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36741" w:rsidRPr="00F75241" w:rsidRDefault="006918AB" w:rsidP="00A36741">
      <w:pPr>
        <w:pStyle w:val="Heading1"/>
        <w:jc w:val="center"/>
        <w:rPr>
          <w:rFonts w:ascii="Sylfaen" w:hAnsi="Sylfaen"/>
          <w:b/>
          <w:noProof/>
          <w:color w:val="auto"/>
          <w:sz w:val="24"/>
          <w:szCs w:val="24"/>
        </w:rPr>
      </w:pPr>
      <w:r>
        <w:rPr>
          <w:rFonts w:ascii="Sylfaen" w:hAnsi="Sylfaen"/>
          <w:b/>
          <w:noProof/>
          <w:color w:val="auto"/>
          <w:sz w:val="24"/>
          <w:szCs w:val="24"/>
        </w:rPr>
        <w:t xml:space="preserve">Chapter </w:t>
      </w:r>
      <w:r w:rsidR="00A36741" w:rsidRPr="00F75241">
        <w:rPr>
          <w:rFonts w:ascii="Sylfaen" w:hAnsi="Sylfaen"/>
          <w:b/>
          <w:noProof/>
          <w:color w:val="auto"/>
          <w:sz w:val="24"/>
          <w:szCs w:val="24"/>
          <w:lang w:val="ka-GE"/>
        </w:rPr>
        <w:t xml:space="preserve"> </w:t>
      </w:r>
      <w:r w:rsidR="00A36741" w:rsidRPr="00F75241">
        <w:rPr>
          <w:rFonts w:ascii="Sylfaen" w:hAnsi="Sylfaen"/>
          <w:b/>
          <w:noProof/>
          <w:color w:val="auto"/>
          <w:sz w:val="24"/>
          <w:szCs w:val="24"/>
        </w:rPr>
        <w:t>VI</w:t>
      </w:r>
      <w:r w:rsidR="00A36741">
        <w:rPr>
          <w:rFonts w:ascii="Sylfaen" w:hAnsi="Sylfaen"/>
          <w:b/>
          <w:noProof/>
          <w:color w:val="auto"/>
          <w:sz w:val="24"/>
          <w:szCs w:val="24"/>
        </w:rPr>
        <w:t>I</w:t>
      </w:r>
    </w:p>
    <w:p w:rsidR="00A36741" w:rsidRPr="006918AB" w:rsidRDefault="006918AB" w:rsidP="00A36741">
      <w:pPr>
        <w:tabs>
          <w:tab w:val="left" w:pos="4980"/>
        </w:tabs>
        <w:jc w:val="center"/>
        <w:rPr>
          <w:rFonts w:ascii="AcadMtavr" w:hAnsi="AcadMtavr"/>
          <w:b/>
          <w:bCs/>
        </w:rPr>
      </w:pPr>
      <w:r w:rsidRPr="006918AB">
        <w:rPr>
          <w:rFonts w:ascii="Sylfaen" w:hAnsi="Sylfaen"/>
          <w:b/>
          <w:bCs/>
          <w:lang w:val="ka-GE"/>
        </w:rPr>
        <w:t xml:space="preserve">Indicators of performance of the Central Budget of Georgia for 2022, receipts/payments of other (own) and state enterprises belonging to the government sector permitted by the legislation of </w:t>
      </w:r>
      <w:r>
        <w:rPr>
          <w:rFonts w:ascii="Sylfaen" w:hAnsi="Sylfaen"/>
          <w:b/>
          <w:bCs/>
        </w:rPr>
        <w:t>LEPL/Non -entrepreneurial Non-commercial Legal Entity</w:t>
      </w:r>
    </w:p>
    <w:p w:rsidR="00A36741" w:rsidRPr="00F75241" w:rsidRDefault="006918AB" w:rsidP="00A36741">
      <w:pPr>
        <w:pStyle w:val="Heading1"/>
        <w:jc w:val="center"/>
        <w:rPr>
          <w:rFonts w:ascii="Sylfaen" w:hAnsi="Sylfaen" w:cs="Sylfaen"/>
          <w:sz w:val="24"/>
          <w:szCs w:val="24"/>
        </w:rPr>
      </w:pPr>
      <w:r w:rsidRPr="006918AB">
        <w:rPr>
          <w:rFonts w:ascii="Sylfaen" w:hAnsi="Sylfaen" w:cs="Sylfaen"/>
          <w:sz w:val="24"/>
          <w:szCs w:val="24"/>
        </w:rPr>
        <w:t>Performance indicators of the 2022 Central Budget of Georgia</w:t>
      </w:r>
    </w:p>
    <w:p w:rsidR="00A36741" w:rsidRPr="003C074C" w:rsidRDefault="00A36741" w:rsidP="00A36741">
      <w:pPr>
        <w:rPr>
          <w:lang w:val="pt-BR"/>
        </w:rPr>
      </w:pPr>
    </w:p>
    <w:p w:rsidR="00A36741" w:rsidRDefault="006918AB" w:rsidP="00A36741">
      <w:pPr>
        <w:ind w:right="-270"/>
        <w:jc w:val="right"/>
        <w:rPr>
          <w:rFonts w:ascii="Sylfaen" w:hAnsi="Sylfaen" w:cs="Sylfaen"/>
          <w:i/>
          <w:noProof/>
          <w:sz w:val="16"/>
          <w:szCs w:val="20"/>
          <w:lang w:val="pt-BR"/>
        </w:rPr>
      </w:pPr>
      <w:r>
        <w:rPr>
          <w:rFonts w:ascii="Sylfaen" w:hAnsi="Sylfaen" w:cs="Sylfaen"/>
          <w:i/>
          <w:noProof/>
          <w:sz w:val="16"/>
          <w:szCs w:val="20"/>
          <w:lang w:val="pt-BR"/>
        </w:rPr>
        <w:t xml:space="preserve">In thousand GEL </w:t>
      </w:r>
    </w:p>
    <w:p w:rsidR="009F4AE1" w:rsidRDefault="009F4AE1" w:rsidP="00A36741">
      <w:pPr>
        <w:ind w:right="-270"/>
        <w:jc w:val="right"/>
        <w:rPr>
          <w:rFonts w:ascii="Sylfaen" w:hAnsi="Sylfaen" w:cs="Sylfaen"/>
          <w:i/>
          <w:noProof/>
          <w:sz w:val="16"/>
          <w:szCs w:val="20"/>
          <w:lang w:val="pt-BR"/>
        </w:rPr>
      </w:pPr>
    </w:p>
    <w:tbl>
      <w:tblPr>
        <w:tblW w:w="10940" w:type="dxa"/>
        <w:tblLook w:val="04A0" w:firstRow="1" w:lastRow="0" w:firstColumn="1" w:lastColumn="0" w:noHBand="0" w:noVBand="1"/>
      </w:tblPr>
      <w:tblGrid>
        <w:gridCol w:w="5000"/>
        <w:gridCol w:w="2020"/>
        <w:gridCol w:w="1720"/>
        <w:gridCol w:w="2200"/>
      </w:tblGrid>
      <w:tr w:rsidR="009F4AE1" w:rsidRPr="009F4AE1" w:rsidTr="009F4AE1">
        <w:trPr>
          <w:trHeight w:val="288"/>
          <w:tblHeader/>
        </w:trPr>
        <w:tc>
          <w:tcPr>
            <w:tcW w:w="5000" w:type="dxa"/>
            <w:tcBorders>
              <w:top w:val="single" w:sz="8" w:space="0" w:color="D3D3D3"/>
              <w:left w:val="single" w:sz="8" w:space="0" w:color="D3D3D3"/>
              <w:bottom w:val="single" w:sz="8" w:space="0" w:color="D3D3D3"/>
              <w:right w:val="single" w:sz="8" w:space="0" w:color="D3D3D3"/>
            </w:tcBorders>
            <w:shd w:val="clear" w:color="auto" w:fill="auto"/>
            <w:vAlign w:val="center"/>
            <w:hideMark/>
          </w:tcPr>
          <w:p w:rsidR="009F4AE1" w:rsidRPr="009F4AE1" w:rsidRDefault="006918AB" w:rsidP="009F4AE1">
            <w:pPr>
              <w:jc w:val="center"/>
              <w:rPr>
                <w:rFonts w:ascii="Sylfaen" w:hAnsi="Sylfaen" w:cs="Calibri"/>
                <w:b/>
                <w:bCs/>
                <w:color w:val="000000"/>
                <w:sz w:val="18"/>
                <w:szCs w:val="18"/>
              </w:rPr>
            </w:pPr>
            <w:r>
              <w:rPr>
                <w:rFonts w:ascii="Sylfaen" w:hAnsi="Sylfaen" w:cs="Calibri"/>
                <w:b/>
                <w:bCs/>
                <w:color w:val="000000"/>
                <w:sz w:val="18"/>
                <w:szCs w:val="18"/>
              </w:rPr>
              <w:t xml:space="preserve">Title </w:t>
            </w:r>
          </w:p>
        </w:tc>
        <w:tc>
          <w:tcPr>
            <w:tcW w:w="2020" w:type="dxa"/>
            <w:tcBorders>
              <w:top w:val="single" w:sz="8" w:space="0" w:color="D3D3D3"/>
              <w:left w:val="nil"/>
              <w:bottom w:val="single" w:sz="8" w:space="0" w:color="D3D3D3"/>
              <w:right w:val="single" w:sz="8" w:space="0" w:color="D3D3D3"/>
            </w:tcBorders>
            <w:shd w:val="clear" w:color="auto" w:fill="auto"/>
            <w:vAlign w:val="center"/>
            <w:hideMark/>
          </w:tcPr>
          <w:p w:rsidR="009F4AE1" w:rsidRPr="009F4AE1" w:rsidRDefault="006918AB" w:rsidP="009F4AE1">
            <w:pPr>
              <w:jc w:val="center"/>
              <w:rPr>
                <w:rFonts w:ascii="Sylfaen" w:hAnsi="Sylfaen" w:cs="Calibri"/>
                <w:b/>
                <w:bCs/>
                <w:color w:val="000000"/>
                <w:sz w:val="18"/>
                <w:szCs w:val="18"/>
              </w:rPr>
            </w:pPr>
            <w:r>
              <w:rPr>
                <w:rFonts w:ascii="Sylfaen" w:hAnsi="Sylfaen" w:cs="Calibri"/>
                <w:b/>
                <w:bCs/>
                <w:color w:val="000000"/>
                <w:sz w:val="18"/>
                <w:szCs w:val="18"/>
              </w:rPr>
              <w:t>Central Budget of 2022, Fact</w:t>
            </w:r>
          </w:p>
        </w:tc>
        <w:tc>
          <w:tcPr>
            <w:tcW w:w="1720" w:type="dxa"/>
            <w:tcBorders>
              <w:top w:val="single" w:sz="8" w:space="0" w:color="D3D3D3"/>
              <w:left w:val="nil"/>
              <w:bottom w:val="single" w:sz="8" w:space="0" w:color="D3D3D3"/>
              <w:right w:val="single" w:sz="8" w:space="0" w:color="D3D3D3"/>
            </w:tcBorders>
            <w:shd w:val="clear" w:color="auto" w:fill="auto"/>
            <w:vAlign w:val="center"/>
            <w:hideMark/>
          </w:tcPr>
          <w:p w:rsidR="009F4AE1" w:rsidRPr="009F4AE1" w:rsidRDefault="006918AB" w:rsidP="009F4AE1">
            <w:pPr>
              <w:jc w:val="center"/>
              <w:rPr>
                <w:rFonts w:ascii="Sylfaen" w:hAnsi="Sylfaen" w:cs="Calibri"/>
                <w:b/>
                <w:bCs/>
                <w:color w:val="000000"/>
                <w:sz w:val="18"/>
                <w:szCs w:val="18"/>
              </w:rPr>
            </w:pPr>
            <w:r>
              <w:rPr>
                <w:rFonts w:ascii="Sylfaen" w:hAnsi="Sylfaen" w:cs="Calibri"/>
                <w:b/>
                <w:bCs/>
                <w:color w:val="000000"/>
                <w:sz w:val="18"/>
                <w:szCs w:val="18"/>
              </w:rPr>
              <w:t>Including the State Budget</w:t>
            </w:r>
          </w:p>
        </w:tc>
        <w:tc>
          <w:tcPr>
            <w:tcW w:w="2200" w:type="dxa"/>
            <w:tcBorders>
              <w:top w:val="single" w:sz="8" w:space="0" w:color="D3D3D3"/>
              <w:left w:val="nil"/>
              <w:bottom w:val="single" w:sz="8" w:space="0" w:color="D3D3D3"/>
              <w:right w:val="single" w:sz="8" w:space="0" w:color="D3D3D3"/>
            </w:tcBorders>
            <w:shd w:val="clear" w:color="auto" w:fill="auto"/>
            <w:vAlign w:val="center"/>
            <w:hideMark/>
          </w:tcPr>
          <w:p w:rsidR="009F4AE1" w:rsidRPr="009F4AE1" w:rsidRDefault="006918AB" w:rsidP="009F4AE1">
            <w:pPr>
              <w:jc w:val="center"/>
              <w:rPr>
                <w:rFonts w:ascii="Sylfaen" w:hAnsi="Sylfaen" w:cs="Calibri"/>
                <w:b/>
                <w:bCs/>
                <w:color w:val="000000"/>
                <w:sz w:val="18"/>
                <w:szCs w:val="18"/>
              </w:rPr>
            </w:pPr>
            <w:r>
              <w:rPr>
                <w:rFonts w:ascii="Sylfaen" w:hAnsi="Sylfaen" w:cs="Calibri"/>
                <w:b/>
                <w:bCs/>
                <w:color w:val="000000"/>
                <w:sz w:val="18"/>
                <w:szCs w:val="18"/>
              </w:rPr>
              <w:t>Including Revenues Permitted by LEPL/NNLE</w:t>
            </w:r>
          </w:p>
        </w:tc>
      </w:tr>
      <w:tr w:rsidR="009F4AE1" w:rsidRPr="009F4AE1" w:rsidTr="009F4AE1">
        <w:trPr>
          <w:trHeight w:val="288"/>
        </w:trPr>
        <w:tc>
          <w:tcPr>
            <w:tcW w:w="5000" w:type="dxa"/>
            <w:tcBorders>
              <w:top w:val="nil"/>
              <w:left w:val="single" w:sz="8" w:space="0" w:color="D3D3D3"/>
              <w:bottom w:val="single" w:sz="8" w:space="0" w:color="D3D3D3"/>
              <w:right w:val="single" w:sz="8" w:space="0" w:color="D3D3D3"/>
            </w:tcBorders>
            <w:shd w:val="clear" w:color="auto" w:fill="auto"/>
            <w:vAlign w:val="center"/>
            <w:hideMark/>
          </w:tcPr>
          <w:p w:rsidR="009F4AE1" w:rsidRPr="009F4AE1" w:rsidRDefault="00D80AEE" w:rsidP="009F4AE1">
            <w:pPr>
              <w:rPr>
                <w:rFonts w:ascii="Sylfaen" w:hAnsi="Sylfaen" w:cs="Calibri"/>
                <w:b/>
                <w:bCs/>
                <w:color w:val="000000"/>
                <w:sz w:val="18"/>
                <w:szCs w:val="18"/>
              </w:rPr>
            </w:pPr>
            <w:r>
              <w:rPr>
                <w:rFonts w:ascii="Sylfaen" w:hAnsi="Sylfaen" w:cs="Calibri"/>
                <w:b/>
                <w:bCs/>
                <w:color w:val="000000"/>
                <w:sz w:val="18"/>
                <w:szCs w:val="18"/>
              </w:rPr>
              <w:t>Revenues</w:t>
            </w:r>
          </w:p>
        </w:tc>
        <w:tc>
          <w:tcPr>
            <w:tcW w:w="202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b/>
                <w:bCs/>
                <w:color w:val="000000"/>
                <w:sz w:val="18"/>
                <w:szCs w:val="18"/>
              </w:rPr>
            </w:pPr>
            <w:r w:rsidRPr="009F4AE1">
              <w:rPr>
                <w:rFonts w:ascii="Sylfaen" w:hAnsi="Sylfaen" w:cs="Calibri"/>
                <w:b/>
                <w:bCs/>
                <w:color w:val="000000"/>
                <w:sz w:val="18"/>
                <w:szCs w:val="18"/>
              </w:rPr>
              <w:t>17,864,249.3</w:t>
            </w:r>
          </w:p>
        </w:tc>
        <w:tc>
          <w:tcPr>
            <w:tcW w:w="172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b/>
                <w:bCs/>
                <w:color w:val="000000"/>
                <w:sz w:val="18"/>
                <w:szCs w:val="18"/>
              </w:rPr>
            </w:pPr>
            <w:r w:rsidRPr="009F4AE1">
              <w:rPr>
                <w:rFonts w:ascii="Sylfaen" w:hAnsi="Sylfaen" w:cs="Calibri"/>
                <w:b/>
                <w:bCs/>
                <w:color w:val="000000"/>
                <w:sz w:val="18"/>
                <w:szCs w:val="18"/>
              </w:rPr>
              <w:t>16,450,247.4</w:t>
            </w:r>
          </w:p>
        </w:tc>
        <w:tc>
          <w:tcPr>
            <w:tcW w:w="220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b/>
                <w:bCs/>
                <w:color w:val="000000"/>
                <w:sz w:val="18"/>
                <w:szCs w:val="18"/>
              </w:rPr>
            </w:pPr>
            <w:r w:rsidRPr="009F4AE1">
              <w:rPr>
                <w:rFonts w:ascii="Sylfaen" w:hAnsi="Sylfaen" w:cs="Calibri"/>
                <w:b/>
                <w:bCs/>
                <w:color w:val="000000"/>
                <w:sz w:val="18"/>
                <w:szCs w:val="18"/>
              </w:rPr>
              <w:t>1,729,056.5</w:t>
            </w:r>
          </w:p>
        </w:tc>
      </w:tr>
      <w:tr w:rsidR="009F4AE1" w:rsidRPr="009F4AE1" w:rsidTr="009F4AE1">
        <w:trPr>
          <w:trHeight w:val="288"/>
        </w:trPr>
        <w:tc>
          <w:tcPr>
            <w:tcW w:w="5000" w:type="dxa"/>
            <w:tcBorders>
              <w:top w:val="nil"/>
              <w:left w:val="single" w:sz="8" w:space="0" w:color="D3D3D3"/>
              <w:bottom w:val="single" w:sz="8" w:space="0" w:color="D3D3D3"/>
              <w:right w:val="single" w:sz="8" w:space="0" w:color="D3D3D3"/>
            </w:tcBorders>
            <w:shd w:val="clear" w:color="auto" w:fill="auto"/>
            <w:vAlign w:val="center"/>
            <w:hideMark/>
          </w:tcPr>
          <w:p w:rsidR="009F4AE1" w:rsidRPr="009F4AE1" w:rsidRDefault="00D80AEE" w:rsidP="009F4AE1">
            <w:pPr>
              <w:ind w:firstLineChars="100" w:firstLine="180"/>
              <w:rPr>
                <w:rFonts w:ascii="Sylfaen" w:hAnsi="Sylfaen" w:cs="Calibri"/>
                <w:color w:val="86008A"/>
                <w:sz w:val="18"/>
                <w:szCs w:val="18"/>
              </w:rPr>
            </w:pPr>
            <w:r>
              <w:rPr>
                <w:rFonts w:ascii="Sylfaen" w:hAnsi="Sylfaen" w:cs="Calibri"/>
                <w:color w:val="86008A"/>
                <w:sz w:val="18"/>
                <w:szCs w:val="18"/>
              </w:rPr>
              <w:t>Fee</w:t>
            </w:r>
            <w:r w:rsidR="008A0E6C">
              <w:rPr>
                <w:rFonts w:ascii="Sylfaen" w:hAnsi="Sylfaen" w:cs="Calibri"/>
                <w:color w:val="86008A"/>
                <w:sz w:val="18"/>
                <w:szCs w:val="18"/>
              </w:rPr>
              <w:t xml:space="preserve">s </w:t>
            </w:r>
          </w:p>
        </w:tc>
        <w:tc>
          <w:tcPr>
            <w:tcW w:w="202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color w:val="86008A"/>
                <w:sz w:val="18"/>
                <w:szCs w:val="18"/>
              </w:rPr>
            </w:pPr>
            <w:r w:rsidRPr="009F4AE1">
              <w:rPr>
                <w:rFonts w:ascii="Sylfaen" w:hAnsi="Sylfaen" w:cs="Calibri"/>
                <w:color w:val="86008A"/>
                <w:sz w:val="18"/>
                <w:szCs w:val="18"/>
              </w:rPr>
              <w:t>14,976,686.1</w:t>
            </w:r>
          </w:p>
        </w:tc>
        <w:tc>
          <w:tcPr>
            <w:tcW w:w="172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color w:val="86008A"/>
                <w:sz w:val="18"/>
                <w:szCs w:val="18"/>
              </w:rPr>
            </w:pPr>
            <w:r w:rsidRPr="009F4AE1">
              <w:rPr>
                <w:rFonts w:ascii="Sylfaen" w:hAnsi="Sylfaen" w:cs="Calibri"/>
                <w:color w:val="86008A"/>
                <w:sz w:val="18"/>
                <w:szCs w:val="18"/>
              </w:rPr>
              <w:t>14,976,686.1</w:t>
            </w:r>
          </w:p>
        </w:tc>
        <w:tc>
          <w:tcPr>
            <w:tcW w:w="220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color w:val="86008A"/>
                <w:sz w:val="18"/>
                <w:szCs w:val="18"/>
              </w:rPr>
            </w:pPr>
            <w:r w:rsidRPr="009F4AE1">
              <w:rPr>
                <w:rFonts w:ascii="Sylfaen" w:hAnsi="Sylfaen" w:cs="Calibri"/>
                <w:color w:val="86008A"/>
                <w:sz w:val="18"/>
                <w:szCs w:val="18"/>
              </w:rPr>
              <w:t>0.0</w:t>
            </w:r>
          </w:p>
        </w:tc>
      </w:tr>
      <w:tr w:rsidR="009F4AE1" w:rsidRPr="009F4AE1" w:rsidTr="009F4AE1">
        <w:trPr>
          <w:trHeight w:val="288"/>
        </w:trPr>
        <w:tc>
          <w:tcPr>
            <w:tcW w:w="5000" w:type="dxa"/>
            <w:tcBorders>
              <w:top w:val="nil"/>
              <w:left w:val="single" w:sz="8" w:space="0" w:color="D3D3D3"/>
              <w:bottom w:val="single" w:sz="8" w:space="0" w:color="D3D3D3"/>
              <w:right w:val="single" w:sz="8" w:space="0" w:color="D3D3D3"/>
            </w:tcBorders>
            <w:shd w:val="clear" w:color="auto" w:fill="auto"/>
            <w:vAlign w:val="center"/>
            <w:hideMark/>
          </w:tcPr>
          <w:p w:rsidR="009F4AE1" w:rsidRPr="009F4AE1" w:rsidRDefault="008A0E6C" w:rsidP="009F4AE1">
            <w:pPr>
              <w:ind w:firstLineChars="100" w:firstLine="180"/>
              <w:rPr>
                <w:rFonts w:ascii="Sylfaen" w:hAnsi="Sylfaen" w:cs="Calibri"/>
                <w:color w:val="86008A"/>
                <w:sz w:val="18"/>
                <w:szCs w:val="18"/>
              </w:rPr>
            </w:pPr>
            <w:r>
              <w:rPr>
                <w:rFonts w:ascii="Sylfaen" w:hAnsi="Sylfaen" w:cs="Calibri"/>
                <w:color w:val="86008A"/>
                <w:sz w:val="18"/>
                <w:szCs w:val="18"/>
              </w:rPr>
              <w:t>Grants</w:t>
            </w:r>
          </w:p>
        </w:tc>
        <w:tc>
          <w:tcPr>
            <w:tcW w:w="202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color w:val="86008A"/>
                <w:sz w:val="18"/>
                <w:szCs w:val="18"/>
              </w:rPr>
            </w:pPr>
            <w:r w:rsidRPr="009F4AE1">
              <w:rPr>
                <w:rFonts w:ascii="Sylfaen" w:hAnsi="Sylfaen" w:cs="Calibri"/>
                <w:color w:val="86008A"/>
                <w:sz w:val="18"/>
                <w:szCs w:val="18"/>
              </w:rPr>
              <w:t>271,016.7</w:t>
            </w:r>
          </w:p>
        </w:tc>
        <w:tc>
          <w:tcPr>
            <w:tcW w:w="172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color w:val="86008A"/>
                <w:sz w:val="18"/>
                <w:szCs w:val="18"/>
              </w:rPr>
            </w:pPr>
            <w:r w:rsidRPr="009F4AE1">
              <w:rPr>
                <w:rFonts w:ascii="Sylfaen" w:hAnsi="Sylfaen" w:cs="Calibri"/>
                <w:color w:val="86008A"/>
                <w:sz w:val="18"/>
                <w:szCs w:val="18"/>
              </w:rPr>
              <w:t>359,062.1</w:t>
            </w:r>
          </w:p>
        </w:tc>
        <w:tc>
          <w:tcPr>
            <w:tcW w:w="220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color w:val="86008A"/>
                <w:sz w:val="18"/>
                <w:szCs w:val="18"/>
              </w:rPr>
            </w:pPr>
            <w:r w:rsidRPr="009F4AE1">
              <w:rPr>
                <w:rFonts w:ascii="Sylfaen" w:hAnsi="Sylfaen" w:cs="Calibri"/>
                <w:color w:val="86008A"/>
                <w:sz w:val="18"/>
                <w:szCs w:val="18"/>
              </w:rPr>
              <w:t>227,009.2</w:t>
            </w:r>
          </w:p>
        </w:tc>
      </w:tr>
      <w:tr w:rsidR="009F4AE1" w:rsidRPr="009F4AE1" w:rsidTr="009F4AE1">
        <w:trPr>
          <w:trHeight w:val="288"/>
        </w:trPr>
        <w:tc>
          <w:tcPr>
            <w:tcW w:w="5000" w:type="dxa"/>
            <w:tcBorders>
              <w:top w:val="nil"/>
              <w:left w:val="single" w:sz="8" w:space="0" w:color="D3D3D3"/>
              <w:bottom w:val="single" w:sz="8" w:space="0" w:color="D3D3D3"/>
              <w:right w:val="single" w:sz="8" w:space="0" w:color="D3D3D3"/>
            </w:tcBorders>
            <w:shd w:val="clear" w:color="auto" w:fill="auto"/>
            <w:vAlign w:val="center"/>
            <w:hideMark/>
          </w:tcPr>
          <w:p w:rsidR="009F4AE1" w:rsidRPr="009F4AE1" w:rsidRDefault="008A0E6C" w:rsidP="00D80AEE">
            <w:pPr>
              <w:ind w:firstLineChars="100" w:firstLine="180"/>
              <w:rPr>
                <w:rFonts w:ascii="Sylfaen" w:hAnsi="Sylfaen" w:cs="Calibri"/>
                <w:color w:val="86008A"/>
                <w:sz w:val="18"/>
                <w:szCs w:val="18"/>
              </w:rPr>
            </w:pPr>
            <w:r>
              <w:rPr>
                <w:rFonts w:ascii="Sylfaen" w:hAnsi="Sylfaen" w:cs="Calibri"/>
                <w:color w:val="86008A"/>
                <w:sz w:val="18"/>
                <w:szCs w:val="18"/>
              </w:rPr>
              <w:t xml:space="preserve">Other </w:t>
            </w:r>
            <w:r w:rsidR="00D80AEE">
              <w:rPr>
                <w:rFonts w:ascii="Sylfaen" w:hAnsi="Sylfaen" w:cs="Calibri"/>
                <w:color w:val="86008A"/>
                <w:sz w:val="18"/>
                <w:szCs w:val="18"/>
              </w:rPr>
              <w:t>revenues</w:t>
            </w:r>
            <w:r>
              <w:rPr>
                <w:rFonts w:ascii="Sylfaen" w:hAnsi="Sylfaen" w:cs="Calibri"/>
                <w:color w:val="86008A"/>
                <w:sz w:val="18"/>
                <w:szCs w:val="18"/>
              </w:rPr>
              <w:t xml:space="preserve"> </w:t>
            </w:r>
          </w:p>
        </w:tc>
        <w:tc>
          <w:tcPr>
            <w:tcW w:w="202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color w:val="86008A"/>
                <w:sz w:val="18"/>
                <w:szCs w:val="18"/>
              </w:rPr>
            </w:pPr>
            <w:r w:rsidRPr="009F4AE1">
              <w:rPr>
                <w:rFonts w:ascii="Sylfaen" w:hAnsi="Sylfaen" w:cs="Calibri"/>
                <w:color w:val="86008A"/>
                <w:sz w:val="18"/>
                <w:szCs w:val="18"/>
              </w:rPr>
              <w:t>2,616,546.4</w:t>
            </w:r>
          </w:p>
        </w:tc>
        <w:tc>
          <w:tcPr>
            <w:tcW w:w="172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color w:val="86008A"/>
                <w:sz w:val="18"/>
                <w:szCs w:val="18"/>
              </w:rPr>
            </w:pPr>
            <w:r w:rsidRPr="009F4AE1">
              <w:rPr>
                <w:rFonts w:ascii="Sylfaen" w:hAnsi="Sylfaen" w:cs="Calibri"/>
                <w:color w:val="86008A"/>
                <w:sz w:val="18"/>
                <w:szCs w:val="18"/>
              </w:rPr>
              <w:t>1,114,499.2</w:t>
            </w:r>
          </w:p>
        </w:tc>
        <w:tc>
          <w:tcPr>
            <w:tcW w:w="220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color w:val="86008A"/>
                <w:sz w:val="18"/>
                <w:szCs w:val="18"/>
              </w:rPr>
            </w:pPr>
            <w:r w:rsidRPr="009F4AE1">
              <w:rPr>
                <w:rFonts w:ascii="Sylfaen" w:hAnsi="Sylfaen" w:cs="Calibri"/>
                <w:color w:val="86008A"/>
                <w:sz w:val="18"/>
                <w:szCs w:val="18"/>
              </w:rPr>
              <w:t>1,502,047.2</w:t>
            </w:r>
          </w:p>
        </w:tc>
      </w:tr>
      <w:tr w:rsidR="009F4AE1" w:rsidRPr="009F4AE1" w:rsidTr="009F4AE1">
        <w:trPr>
          <w:trHeight w:val="288"/>
        </w:trPr>
        <w:tc>
          <w:tcPr>
            <w:tcW w:w="5000" w:type="dxa"/>
            <w:tcBorders>
              <w:top w:val="nil"/>
              <w:left w:val="single" w:sz="8" w:space="0" w:color="D3D3D3"/>
              <w:bottom w:val="single" w:sz="8" w:space="0" w:color="D3D3D3"/>
              <w:right w:val="single" w:sz="8" w:space="0" w:color="D3D3D3"/>
            </w:tcBorders>
            <w:shd w:val="clear" w:color="auto" w:fill="auto"/>
            <w:vAlign w:val="center"/>
            <w:hideMark/>
          </w:tcPr>
          <w:p w:rsidR="009F4AE1" w:rsidRPr="009F4AE1" w:rsidRDefault="008A0E6C" w:rsidP="009F4AE1">
            <w:pPr>
              <w:rPr>
                <w:rFonts w:ascii="Sylfaen" w:hAnsi="Sylfaen" w:cs="Calibri"/>
                <w:b/>
                <w:bCs/>
                <w:color w:val="000000"/>
                <w:sz w:val="18"/>
                <w:szCs w:val="18"/>
              </w:rPr>
            </w:pPr>
            <w:r>
              <w:rPr>
                <w:rFonts w:ascii="Sylfaen" w:hAnsi="Sylfaen" w:cs="Calibri"/>
                <w:b/>
                <w:bCs/>
                <w:color w:val="000000"/>
                <w:sz w:val="18"/>
                <w:szCs w:val="18"/>
              </w:rPr>
              <w:t xml:space="preserve">Costs </w:t>
            </w:r>
          </w:p>
        </w:tc>
        <w:tc>
          <w:tcPr>
            <w:tcW w:w="202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b/>
                <w:bCs/>
                <w:color w:val="000000"/>
                <w:sz w:val="18"/>
                <w:szCs w:val="18"/>
              </w:rPr>
            </w:pPr>
            <w:r w:rsidRPr="009F4AE1">
              <w:rPr>
                <w:rFonts w:ascii="Sylfaen" w:hAnsi="Sylfaen" w:cs="Calibri"/>
                <w:b/>
                <w:bCs/>
                <w:color w:val="000000"/>
                <w:sz w:val="18"/>
                <w:szCs w:val="18"/>
              </w:rPr>
              <w:t>16,363,526.6</w:t>
            </w:r>
          </w:p>
        </w:tc>
        <w:tc>
          <w:tcPr>
            <w:tcW w:w="172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b/>
                <w:bCs/>
                <w:color w:val="000000"/>
                <w:sz w:val="18"/>
                <w:szCs w:val="18"/>
              </w:rPr>
            </w:pPr>
            <w:r w:rsidRPr="009F4AE1">
              <w:rPr>
                <w:rFonts w:ascii="Sylfaen" w:hAnsi="Sylfaen" w:cs="Calibri"/>
                <w:b/>
                <w:bCs/>
                <w:color w:val="000000"/>
                <w:sz w:val="18"/>
                <w:szCs w:val="18"/>
              </w:rPr>
              <w:t>15,350,159.1</w:t>
            </w:r>
          </w:p>
        </w:tc>
        <w:tc>
          <w:tcPr>
            <w:tcW w:w="220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b/>
                <w:bCs/>
                <w:color w:val="000000"/>
                <w:sz w:val="18"/>
                <w:szCs w:val="18"/>
              </w:rPr>
            </w:pPr>
            <w:r w:rsidRPr="009F4AE1">
              <w:rPr>
                <w:rFonts w:ascii="Sylfaen" w:hAnsi="Sylfaen" w:cs="Calibri"/>
                <w:b/>
                <w:bCs/>
                <w:color w:val="000000"/>
                <w:sz w:val="18"/>
                <w:szCs w:val="18"/>
              </w:rPr>
              <w:t>1,328,422.2</w:t>
            </w:r>
          </w:p>
        </w:tc>
      </w:tr>
      <w:tr w:rsidR="009F4AE1" w:rsidRPr="009F4AE1" w:rsidTr="009F4AE1">
        <w:trPr>
          <w:trHeight w:val="288"/>
        </w:trPr>
        <w:tc>
          <w:tcPr>
            <w:tcW w:w="5000" w:type="dxa"/>
            <w:tcBorders>
              <w:top w:val="nil"/>
              <w:left w:val="single" w:sz="8" w:space="0" w:color="D3D3D3"/>
              <w:bottom w:val="single" w:sz="8" w:space="0" w:color="D3D3D3"/>
              <w:right w:val="single" w:sz="8" w:space="0" w:color="D3D3D3"/>
            </w:tcBorders>
            <w:shd w:val="clear" w:color="auto" w:fill="auto"/>
            <w:vAlign w:val="center"/>
            <w:hideMark/>
          </w:tcPr>
          <w:p w:rsidR="009F4AE1" w:rsidRPr="009F4AE1" w:rsidRDefault="008A0E6C" w:rsidP="009F4AE1">
            <w:pPr>
              <w:ind w:firstLineChars="100" w:firstLine="180"/>
              <w:rPr>
                <w:rFonts w:ascii="Sylfaen" w:hAnsi="Sylfaen" w:cs="Calibri"/>
                <w:color w:val="86008A"/>
                <w:sz w:val="18"/>
                <w:szCs w:val="18"/>
              </w:rPr>
            </w:pPr>
            <w:r>
              <w:rPr>
                <w:rFonts w:ascii="Sylfaen" w:hAnsi="Sylfaen" w:cs="Calibri"/>
                <w:color w:val="86008A"/>
                <w:sz w:val="18"/>
                <w:szCs w:val="18"/>
              </w:rPr>
              <w:t xml:space="preserve">Salary </w:t>
            </w:r>
          </w:p>
        </w:tc>
        <w:tc>
          <w:tcPr>
            <w:tcW w:w="202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color w:val="86008A"/>
                <w:sz w:val="18"/>
                <w:szCs w:val="18"/>
              </w:rPr>
            </w:pPr>
            <w:r w:rsidRPr="009F4AE1">
              <w:rPr>
                <w:rFonts w:ascii="Sylfaen" w:hAnsi="Sylfaen" w:cs="Calibri"/>
                <w:color w:val="86008A"/>
                <w:sz w:val="18"/>
                <w:szCs w:val="18"/>
              </w:rPr>
              <w:t>2,287,117.8</w:t>
            </w:r>
          </w:p>
        </w:tc>
        <w:tc>
          <w:tcPr>
            <w:tcW w:w="172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color w:val="86008A"/>
                <w:sz w:val="18"/>
                <w:szCs w:val="18"/>
              </w:rPr>
            </w:pPr>
            <w:r w:rsidRPr="009F4AE1">
              <w:rPr>
                <w:rFonts w:ascii="Sylfaen" w:hAnsi="Sylfaen" w:cs="Calibri"/>
                <w:color w:val="86008A"/>
                <w:sz w:val="18"/>
                <w:szCs w:val="18"/>
              </w:rPr>
              <w:t>1,792,065.0</w:t>
            </w:r>
          </w:p>
        </w:tc>
        <w:tc>
          <w:tcPr>
            <w:tcW w:w="220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color w:val="86008A"/>
                <w:sz w:val="18"/>
                <w:szCs w:val="18"/>
              </w:rPr>
            </w:pPr>
            <w:r w:rsidRPr="009F4AE1">
              <w:rPr>
                <w:rFonts w:ascii="Sylfaen" w:hAnsi="Sylfaen" w:cs="Calibri"/>
                <w:color w:val="86008A"/>
                <w:sz w:val="18"/>
                <w:szCs w:val="18"/>
              </w:rPr>
              <w:t>495,052.8</w:t>
            </w:r>
          </w:p>
        </w:tc>
      </w:tr>
      <w:tr w:rsidR="009F4AE1" w:rsidRPr="009F4AE1" w:rsidTr="009F4AE1">
        <w:trPr>
          <w:trHeight w:val="288"/>
        </w:trPr>
        <w:tc>
          <w:tcPr>
            <w:tcW w:w="5000" w:type="dxa"/>
            <w:tcBorders>
              <w:top w:val="nil"/>
              <w:left w:val="single" w:sz="8" w:space="0" w:color="D3D3D3"/>
              <w:bottom w:val="single" w:sz="8" w:space="0" w:color="D3D3D3"/>
              <w:right w:val="single" w:sz="8" w:space="0" w:color="D3D3D3"/>
            </w:tcBorders>
            <w:shd w:val="clear" w:color="auto" w:fill="auto"/>
            <w:vAlign w:val="center"/>
            <w:hideMark/>
          </w:tcPr>
          <w:p w:rsidR="009F4AE1" w:rsidRPr="009F4AE1" w:rsidRDefault="008A0E6C" w:rsidP="009F4AE1">
            <w:pPr>
              <w:ind w:firstLineChars="100" w:firstLine="180"/>
              <w:rPr>
                <w:rFonts w:ascii="Sylfaen" w:hAnsi="Sylfaen" w:cs="Calibri"/>
                <w:color w:val="86008A"/>
                <w:sz w:val="18"/>
                <w:szCs w:val="18"/>
              </w:rPr>
            </w:pPr>
            <w:r>
              <w:rPr>
                <w:rFonts w:ascii="Sylfaen" w:hAnsi="Sylfaen" w:cs="Calibri"/>
                <w:color w:val="86008A"/>
                <w:sz w:val="18"/>
                <w:szCs w:val="18"/>
              </w:rPr>
              <w:t xml:space="preserve">Goods and services </w:t>
            </w:r>
          </w:p>
        </w:tc>
        <w:tc>
          <w:tcPr>
            <w:tcW w:w="202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color w:val="86008A"/>
                <w:sz w:val="18"/>
                <w:szCs w:val="18"/>
              </w:rPr>
            </w:pPr>
            <w:r w:rsidRPr="009F4AE1">
              <w:rPr>
                <w:rFonts w:ascii="Sylfaen" w:hAnsi="Sylfaen" w:cs="Calibri"/>
                <w:color w:val="86008A"/>
                <w:sz w:val="18"/>
                <w:szCs w:val="18"/>
              </w:rPr>
              <w:t>2,473,581.9</w:t>
            </w:r>
          </w:p>
        </w:tc>
        <w:tc>
          <w:tcPr>
            <w:tcW w:w="172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color w:val="86008A"/>
                <w:sz w:val="18"/>
                <w:szCs w:val="18"/>
              </w:rPr>
            </w:pPr>
            <w:r w:rsidRPr="009F4AE1">
              <w:rPr>
                <w:rFonts w:ascii="Sylfaen" w:hAnsi="Sylfaen" w:cs="Calibri"/>
                <w:color w:val="86008A"/>
                <w:sz w:val="18"/>
                <w:szCs w:val="18"/>
              </w:rPr>
              <w:t>1,870,858.6</w:t>
            </w:r>
          </w:p>
        </w:tc>
        <w:tc>
          <w:tcPr>
            <w:tcW w:w="220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color w:val="86008A"/>
                <w:sz w:val="18"/>
                <w:szCs w:val="18"/>
              </w:rPr>
            </w:pPr>
            <w:r w:rsidRPr="009F4AE1">
              <w:rPr>
                <w:rFonts w:ascii="Sylfaen" w:hAnsi="Sylfaen" w:cs="Calibri"/>
                <w:color w:val="86008A"/>
                <w:sz w:val="18"/>
                <w:szCs w:val="18"/>
              </w:rPr>
              <w:t>602,723.3</w:t>
            </w:r>
          </w:p>
        </w:tc>
      </w:tr>
      <w:tr w:rsidR="009F4AE1" w:rsidRPr="009F4AE1" w:rsidTr="009F4AE1">
        <w:trPr>
          <w:trHeight w:val="288"/>
        </w:trPr>
        <w:tc>
          <w:tcPr>
            <w:tcW w:w="5000" w:type="dxa"/>
            <w:tcBorders>
              <w:top w:val="nil"/>
              <w:left w:val="single" w:sz="8" w:space="0" w:color="D3D3D3"/>
              <w:bottom w:val="single" w:sz="8" w:space="0" w:color="D3D3D3"/>
              <w:right w:val="single" w:sz="8" w:space="0" w:color="D3D3D3"/>
            </w:tcBorders>
            <w:shd w:val="clear" w:color="auto" w:fill="auto"/>
            <w:vAlign w:val="center"/>
            <w:hideMark/>
          </w:tcPr>
          <w:p w:rsidR="009F4AE1" w:rsidRPr="009F4AE1" w:rsidRDefault="008A0E6C" w:rsidP="009F4AE1">
            <w:pPr>
              <w:ind w:firstLineChars="100" w:firstLine="180"/>
              <w:rPr>
                <w:rFonts w:ascii="Sylfaen" w:hAnsi="Sylfaen" w:cs="Calibri"/>
                <w:color w:val="86008A"/>
                <w:sz w:val="18"/>
                <w:szCs w:val="18"/>
              </w:rPr>
            </w:pPr>
            <w:r>
              <w:rPr>
                <w:rFonts w:ascii="Sylfaen" w:hAnsi="Sylfaen" w:cs="Calibri"/>
                <w:color w:val="86008A"/>
                <w:sz w:val="18"/>
                <w:szCs w:val="18"/>
              </w:rPr>
              <w:t xml:space="preserve">Interest </w:t>
            </w:r>
          </w:p>
        </w:tc>
        <w:tc>
          <w:tcPr>
            <w:tcW w:w="202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color w:val="86008A"/>
                <w:sz w:val="18"/>
                <w:szCs w:val="18"/>
              </w:rPr>
            </w:pPr>
            <w:r w:rsidRPr="009F4AE1">
              <w:rPr>
                <w:rFonts w:ascii="Sylfaen" w:hAnsi="Sylfaen" w:cs="Calibri"/>
                <w:color w:val="86008A"/>
                <w:sz w:val="18"/>
                <w:szCs w:val="18"/>
              </w:rPr>
              <w:t>762,822.0</w:t>
            </w:r>
          </w:p>
        </w:tc>
        <w:tc>
          <w:tcPr>
            <w:tcW w:w="172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color w:val="86008A"/>
                <w:sz w:val="18"/>
                <w:szCs w:val="18"/>
              </w:rPr>
            </w:pPr>
            <w:r w:rsidRPr="009F4AE1">
              <w:rPr>
                <w:rFonts w:ascii="Sylfaen" w:hAnsi="Sylfaen" w:cs="Calibri"/>
                <w:color w:val="86008A"/>
                <w:sz w:val="18"/>
                <w:szCs w:val="18"/>
              </w:rPr>
              <w:t>746,805.3</w:t>
            </w:r>
          </w:p>
        </w:tc>
        <w:tc>
          <w:tcPr>
            <w:tcW w:w="220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color w:val="86008A"/>
                <w:sz w:val="18"/>
                <w:szCs w:val="18"/>
              </w:rPr>
            </w:pPr>
            <w:r w:rsidRPr="009F4AE1">
              <w:rPr>
                <w:rFonts w:ascii="Sylfaen" w:hAnsi="Sylfaen" w:cs="Calibri"/>
                <w:color w:val="86008A"/>
                <w:sz w:val="18"/>
                <w:szCs w:val="18"/>
              </w:rPr>
              <w:t>16,016.7</w:t>
            </w:r>
          </w:p>
        </w:tc>
      </w:tr>
      <w:tr w:rsidR="009F4AE1" w:rsidRPr="009F4AE1" w:rsidTr="009F4AE1">
        <w:trPr>
          <w:trHeight w:val="288"/>
        </w:trPr>
        <w:tc>
          <w:tcPr>
            <w:tcW w:w="5000" w:type="dxa"/>
            <w:tcBorders>
              <w:top w:val="nil"/>
              <w:left w:val="single" w:sz="8" w:space="0" w:color="D3D3D3"/>
              <w:bottom w:val="single" w:sz="8" w:space="0" w:color="D3D3D3"/>
              <w:right w:val="single" w:sz="8" w:space="0" w:color="D3D3D3"/>
            </w:tcBorders>
            <w:shd w:val="clear" w:color="auto" w:fill="auto"/>
            <w:vAlign w:val="center"/>
            <w:hideMark/>
          </w:tcPr>
          <w:p w:rsidR="009F4AE1" w:rsidRPr="009F4AE1" w:rsidRDefault="008A0E6C" w:rsidP="009F4AE1">
            <w:pPr>
              <w:ind w:firstLineChars="100" w:firstLine="180"/>
              <w:rPr>
                <w:rFonts w:ascii="Sylfaen" w:hAnsi="Sylfaen" w:cs="Calibri"/>
                <w:color w:val="86008A"/>
                <w:sz w:val="18"/>
                <w:szCs w:val="18"/>
              </w:rPr>
            </w:pPr>
            <w:r>
              <w:rPr>
                <w:rFonts w:ascii="Sylfaen" w:hAnsi="Sylfaen" w:cs="Calibri"/>
                <w:color w:val="86008A"/>
                <w:sz w:val="18"/>
                <w:szCs w:val="18"/>
              </w:rPr>
              <w:t xml:space="preserve">Subsidies </w:t>
            </w:r>
          </w:p>
        </w:tc>
        <w:tc>
          <w:tcPr>
            <w:tcW w:w="202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color w:val="86008A"/>
                <w:sz w:val="18"/>
                <w:szCs w:val="18"/>
              </w:rPr>
            </w:pPr>
            <w:r w:rsidRPr="009F4AE1">
              <w:rPr>
                <w:rFonts w:ascii="Sylfaen" w:hAnsi="Sylfaen" w:cs="Calibri"/>
                <w:color w:val="86008A"/>
                <w:sz w:val="18"/>
                <w:szCs w:val="18"/>
              </w:rPr>
              <w:t>1,023,617.2</w:t>
            </w:r>
          </w:p>
        </w:tc>
        <w:tc>
          <w:tcPr>
            <w:tcW w:w="172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color w:val="86008A"/>
                <w:sz w:val="18"/>
                <w:szCs w:val="18"/>
              </w:rPr>
            </w:pPr>
            <w:r w:rsidRPr="009F4AE1">
              <w:rPr>
                <w:rFonts w:ascii="Sylfaen" w:hAnsi="Sylfaen" w:cs="Calibri"/>
                <w:color w:val="86008A"/>
                <w:sz w:val="18"/>
                <w:szCs w:val="18"/>
              </w:rPr>
              <w:t>1,004,617.9</w:t>
            </w:r>
          </w:p>
        </w:tc>
        <w:tc>
          <w:tcPr>
            <w:tcW w:w="220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color w:val="86008A"/>
                <w:sz w:val="18"/>
                <w:szCs w:val="18"/>
              </w:rPr>
            </w:pPr>
            <w:r w:rsidRPr="009F4AE1">
              <w:rPr>
                <w:rFonts w:ascii="Sylfaen" w:hAnsi="Sylfaen" w:cs="Calibri"/>
                <w:color w:val="86008A"/>
                <w:sz w:val="18"/>
                <w:szCs w:val="18"/>
              </w:rPr>
              <w:t>18,999.2</w:t>
            </w:r>
          </w:p>
        </w:tc>
      </w:tr>
      <w:tr w:rsidR="009F4AE1" w:rsidRPr="009F4AE1" w:rsidTr="009F4AE1">
        <w:trPr>
          <w:trHeight w:val="288"/>
        </w:trPr>
        <w:tc>
          <w:tcPr>
            <w:tcW w:w="5000" w:type="dxa"/>
            <w:tcBorders>
              <w:top w:val="nil"/>
              <w:left w:val="single" w:sz="8" w:space="0" w:color="D3D3D3"/>
              <w:bottom w:val="single" w:sz="8" w:space="0" w:color="D3D3D3"/>
              <w:right w:val="single" w:sz="8" w:space="0" w:color="D3D3D3"/>
            </w:tcBorders>
            <w:shd w:val="clear" w:color="auto" w:fill="auto"/>
            <w:vAlign w:val="center"/>
            <w:hideMark/>
          </w:tcPr>
          <w:p w:rsidR="009F4AE1" w:rsidRPr="009F4AE1" w:rsidRDefault="008A0E6C" w:rsidP="009F4AE1">
            <w:pPr>
              <w:ind w:firstLineChars="100" w:firstLine="180"/>
              <w:rPr>
                <w:rFonts w:ascii="Sylfaen" w:hAnsi="Sylfaen" w:cs="Calibri"/>
                <w:color w:val="86008A"/>
                <w:sz w:val="18"/>
                <w:szCs w:val="18"/>
              </w:rPr>
            </w:pPr>
            <w:r>
              <w:rPr>
                <w:rFonts w:ascii="Sylfaen" w:hAnsi="Sylfaen" w:cs="Calibri"/>
                <w:color w:val="86008A"/>
                <w:sz w:val="18"/>
                <w:szCs w:val="18"/>
              </w:rPr>
              <w:t xml:space="preserve">Grants </w:t>
            </w:r>
          </w:p>
        </w:tc>
        <w:tc>
          <w:tcPr>
            <w:tcW w:w="202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color w:val="86008A"/>
                <w:sz w:val="18"/>
                <w:szCs w:val="18"/>
              </w:rPr>
            </w:pPr>
            <w:r w:rsidRPr="009F4AE1">
              <w:rPr>
                <w:rFonts w:ascii="Sylfaen" w:hAnsi="Sylfaen" w:cs="Calibri"/>
                <w:color w:val="86008A"/>
                <w:sz w:val="18"/>
                <w:szCs w:val="18"/>
              </w:rPr>
              <w:t>1,045,063.6</w:t>
            </w:r>
          </w:p>
        </w:tc>
        <w:tc>
          <w:tcPr>
            <w:tcW w:w="172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color w:val="86008A"/>
                <w:sz w:val="18"/>
                <w:szCs w:val="18"/>
              </w:rPr>
            </w:pPr>
            <w:r w:rsidRPr="009F4AE1">
              <w:rPr>
                <w:rFonts w:ascii="Sylfaen" w:hAnsi="Sylfaen" w:cs="Calibri"/>
                <w:color w:val="86008A"/>
                <w:sz w:val="18"/>
                <w:szCs w:val="18"/>
              </w:rPr>
              <w:t>1,260,618.0</w:t>
            </w:r>
          </w:p>
        </w:tc>
        <w:tc>
          <w:tcPr>
            <w:tcW w:w="220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color w:val="86008A"/>
                <w:sz w:val="18"/>
                <w:szCs w:val="18"/>
              </w:rPr>
            </w:pPr>
            <w:r w:rsidRPr="009F4AE1">
              <w:rPr>
                <w:rFonts w:ascii="Sylfaen" w:hAnsi="Sylfaen" w:cs="Calibri"/>
                <w:color w:val="86008A"/>
                <w:sz w:val="18"/>
                <w:szCs w:val="18"/>
              </w:rPr>
              <w:t>99,500.2</w:t>
            </w:r>
          </w:p>
        </w:tc>
      </w:tr>
      <w:tr w:rsidR="009F4AE1" w:rsidRPr="009F4AE1" w:rsidTr="009F4AE1">
        <w:trPr>
          <w:trHeight w:val="288"/>
        </w:trPr>
        <w:tc>
          <w:tcPr>
            <w:tcW w:w="5000" w:type="dxa"/>
            <w:tcBorders>
              <w:top w:val="nil"/>
              <w:left w:val="single" w:sz="8" w:space="0" w:color="D3D3D3"/>
              <w:bottom w:val="single" w:sz="8" w:space="0" w:color="D3D3D3"/>
              <w:right w:val="single" w:sz="8" w:space="0" w:color="D3D3D3"/>
            </w:tcBorders>
            <w:shd w:val="clear" w:color="auto" w:fill="auto"/>
            <w:vAlign w:val="center"/>
            <w:hideMark/>
          </w:tcPr>
          <w:p w:rsidR="009F4AE1" w:rsidRPr="009F4AE1" w:rsidRDefault="005D3086" w:rsidP="009F4AE1">
            <w:pPr>
              <w:ind w:firstLineChars="300" w:firstLine="480"/>
              <w:rPr>
                <w:rFonts w:ascii="Sylfaen" w:hAnsi="Sylfaen" w:cs="Calibri"/>
                <w:color w:val="000000"/>
                <w:sz w:val="16"/>
                <w:szCs w:val="16"/>
              </w:rPr>
            </w:pPr>
            <w:r>
              <w:rPr>
                <w:rFonts w:ascii="Sylfaen" w:hAnsi="Sylfaen" w:cs="Calibri"/>
                <w:color w:val="000000"/>
                <w:sz w:val="16"/>
                <w:szCs w:val="16"/>
              </w:rPr>
              <w:t xml:space="preserve">Including capital </w:t>
            </w:r>
          </w:p>
        </w:tc>
        <w:tc>
          <w:tcPr>
            <w:tcW w:w="202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color w:val="000000"/>
                <w:sz w:val="18"/>
                <w:szCs w:val="18"/>
              </w:rPr>
            </w:pPr>
            <w:r w:rsidRPr="009F4AE1">
              <w:rPr>
                <w:rFonts w:ascii="Sylfaen" w:hAnsi="Sylfaen" w:cs="Calibri"/>
                <w:color w:val="000000"/>
                <w:sz w:val="18"/>
                <w:szCs w:val="18"/>
              </w:rPr>
              <w:t>909,205.8</w:t>
            </w:r>
          </w:p>
        </w:tc>
        <w:tc>
          <w:tcPr>
            <w:tcW w:w="172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color w:val="000000"/>
                <w:sz w:val="18"/>
                <w:szCs w:val="18"/>
              </w:rPr>
            </w:pPr>
            <w:r w:rsidRPr="009F4AE1">
              <w:rPr>
                <w:rFonts w:ascii="Sylfaen" w:hAnsi="Sylfaen" w:cs="Calibri"/>
                <w:color w:val="000000"/>
                <w:sz w:val="18"/>
                <w:szCs w:val="18"/>
              </w:rPr>
              <w:t>914,883.3</w:t>
            </w:r>
          </w:p>
        </w:tc>
        <w:tc>
          <w:tcPr>
            <w:tcW w:w="220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color w:val="000000"/>
                <w:sz w:val="18"/>
                <w:szCs w:val="18"/>
              </w:rPr>
            </w:pPr>
            <w:r w:rsidRPr="009F4AE1">
              <w:rPr>
                <w:rFonts w:ascii="Sylfaen" w:hAnsi="Sylfaen" w:cs="Calibri"/>
                <w:color w:val="000000"/>
                <w:sz w:val="18"/>
                <w:szCs w:val="18"/>
              </w:rPr>
              <w:t>8,583.6</w:t>
            </w:r>
          </w:p>
        </w:tc>
      </w:tr>
      <w:tr w:rsidR="009F4AE1" w:rsidRPr="009F4AE1" w:rsidTr="009F4AE1">
        <w:trPr>
          <w:trHeight w:val="288"/>
        </w:trPr>
        <w:tc>
          <w:tcPr>
            <w:tcW w:w="5000" w:type="dxa"/>
            <w:tcBorders>
              <w:top w:val="nil"/>
              <w:left w:val="single" w:sz="8" w:space="0" w:color="D3D3D3"/>
              <w:bottom w:val="single" w:sz="8" w:space="0" w:color="D3D3D3"/>
              <w:right w:val="single" w:sz="8" w:space="0" w:color="D3D3D3"/>
            </w:tcBorders>
            <w:shd w:val="clear" w:color="auto" w:fill="auto"/>
            <w:vAlign w:val="center"/>
            <w:hideMark/>
          </w:tcPr>
          <w:p w:rsidR="009F4AE1" w:rsidRPr="009F4AE1" w:rsidRDefault="008A0E6C" w:rsidP="009F4AE1">
            <w:pPr>
              <w:ind w:firstLineChars="100" w:firstLine="180"/>
              <w:rPr>
                <w:rFonts w:ascii="Sylfaen" w:hAnsi="Sylfaen" w:cs="Calibri"/>
                <w:color w:val="86008A"/>
                <w:sz w:val="18"/>
                <w:szCs w:val="18"/>
              </w:rPr>
            </w:pPr>
            <w:r>
              <w:rPr>
                <w:rFonts w:ascii="Sylfaen" w:hAnsi="Sylfaen" w:cs="Calibri"/>
                <w:color w:val="86008A"/>
                <w:sz w:val="18"/>
                <w:szCs w:val="18"/>
              </w:rPr>
              <w:t>Social security</w:t>
            </w:r>
          </w:p>
        </w:tc>
        <w:tc>
          <w:tcPr>
            <w:tcW w:w="202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color w:val="86008A"/>
                <w:sz w:val="18"/>
                <w:szCs w:val="18"/>
              </w:rPr>
            </w:pPr>
            <w:r w:rsidRPr="009F4AE1">
              <w:rPr>
                <w:rFonts w:ascii="Sylfaen" w:hAnsi="Sylfaen" w:cs="Calibri"/>
                <w:color w:val="86008A"/>
                <w:sz w:val="18"/>
                <w:szCs w:val="18"/>
              </w:rPr>
              <w:t>6,067,157.4</w:t>
            </w:r>
          </w:p>
        </w:tc>
        <w:tc>
          <w:tcPr>
            <w:tcW w:w="172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color w:val="86008A"/>
                <w:sz w:val="18"/>
                <w:szCs w:val="18"/>
              </w:rPr>
            </w:pPr>
            <w:r w:rsidRPr="009F4AE1">
              <w:rPr>
                <w:rFonts w:ascii="Sylfaen" w:hAnsi="Sylfaen" w:cs="Calibri"/>
                <w:color w:val="86008A"/>
                <w:sz w:val="18"/>
                <w:szCs w:val="18"/>
              </w:rPr>
              <w:t>6,052,095.2</w:t>
            </w:r>
          </w:p>
        </w:tc>
        <w:tc>
          <w:tcPr>
            <w:tcW w:w="220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color w:val="86008A"/>
                <w:sz w:val="18"/>
                <w:szCs w:val="18"/>
              </w:rPr>
            </w:pPr>
            <w:r w:rsidRPr="009F4AE1">
              <w:rPr>
                <w:rFonts w:ascii="Sylfaen" w:hAnsi="Sylfaen" w:cs="Calibri"/>
                <w:color w:val="86008A"/>
                <w:sz w:val="18"/>
                <w:szCs w:val="18"/>
              </w:rPr>
              <w:t>15,062.1</w:t>
            </w:r>
          </w:p>
        </w:tc>
      </w:tr>
      <w:tr w:rsidR="009F4AE1" w:rsidRPr="009F4AE1" w:rsidTr="009F4AE1">
        <w:trPr>
          <w:trHeight w:val="288"/>
        </w:trPr>
        <w:tc>
          <w:tcPr>
            <w:tcW w:w="5000" w:type="dxa"/>
            <w:tcBorders>
              <w:top w:val="nil"/>
              <w:left w:val="single" w:sz="8" w:space="0" w:color="D3D3D3"/>
              <w:bottom w:val="single" w:sz="8" w:space="0" w:color="D3D3D3"/>
              <w:right w:val="single" w:sz="8" w:space="0" w:color="D3D3D3"/>
            </w:tcBorders>
            <w:shd w:val="clear" w:color="auto" w:fill="auto"/>
            <w:vAlign w:val="center"/>
            <w:hideMark/>
          </w:tcPr>
          <w:p w:rsidR="009F4AE1" w:rsidRPr="009F4AE1" w:rsidRDefault="008A0E6C" w:rsidP="009F4AE1">
            <w:pPr>
              <w:ind w:firstLineChars="100" w:firstLine="180"/>
              <w:rPr>
                <w:rFonts w:ascii="Sylfaen" w:hAnsi="Sylfaen" w:cs="Calibri"/>
                <w:color w:val="86008A"/>
                <w:sz w:val="18"/>
                <w:szCs w:val="18"/>
              </w:rPr>
            </w:pPr>
            <w:r>
              <w:rPr>
                <w:rFonts w:ascii="Sylfaen" w:hAnsi="Sylfaen" w:cs="Calibri"/>
                <w:color w:val="86008A"/>
                <w:sz w:val="18"/>
                <w:szCs w:val="18"/>
              </w:rPr>
              <w:t xml:space="preserve">Other costs  </w:t>
            </w:r>
          </w:p>
        </w:tc>
        <w:tc>
          <w:tcPr>
            <w:tcW w:w="202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color w:val="86008A"/>
                <w:sz w:val="18"/>
                <w:szCs w:val="18"/>
              </w:rPr>
            </w:pPr>
            <w:r w:rsidRPr="009F4AE1">
              <w:rPr>
                <w:rFonts w:ascii="Sylfaen" w:hAnsi="Sylfaen" w:cs="Calibri"/>
                <w:color w:val="86008A"/>
                <w:sz w:val="18"/>
                <w:szCs w:val="18"/>
              </w:rPr>
              <w:t>2,704,166.9</w:t>
            </w:r>
          </w:p>
        </w:tc>
        <w:tc>
          <w:tcPr>
            <w:tcW w:w="172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color w:val="86008A"/>
                <w:sz w:val="18"/>
                <w:szCs w:val="18"/>
              </w:rPr>
            </w:pPr>
            <w:r w:rsidRPr="009F4AE1">
              <w:rPr>
                <w:rFonts w:ascii="Sylfaen" w:hAnsi="Sylfaen" w:cs="Calibri"/>
                <w:color w:val="86008A"/>
                <w:sz w:val="18"/>
                <w:szCs w:val="18"/>
              </w:rPr>
              <w:t>2,623,099.1</w:t>
            </w:r>
          </w:p>
        </w:tc>
        <w:tc>
          <w:tcPr>
            <w:tcW w:w="220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color w:val="86008A"/>
                <w:sz w:val="18"/>
                <w:szCs w:val="18"/>
              </w:rPr>
            </w:pPr>
            <w:r w:rsidRPr="009F4AE1">
              <w:rPr>
                <w:rFonts w:ascii="Sylfaen" w:hAnsi="Sylfaen" w:cs="Calibri"/>
                <w:color w:val="86008A"/>
                <w:sz w:val="18"/>
                <w:szCs w:val="18"/>
              </w:rPr>
              <w:t>81,067.7</w:t>
            </w:r>
          </w:p>
        </w:tc>
      </w:tr>
      <w:tr w:rsidR="009F4AE1" w:rsidRPr="009F4AE1" w:rsidTr="009F4AE1">
        <w:trPr>
          <w:trHeight w:val="288"/>
        </w:trPr>
        <w:tc>
          <w:tcPr>
            <w:tcW w:w="5000" w:type="dxa"/>
            <w:tcBorders>
              <w:top w:val="nil"/>
              <w:left w:val="single" w:sz="8" w:space="0" w:color="D3D3D3"/>
              <w:bottom w:val="single" w:sz="8" w:space="0" w:color="D3D3D3"/>
              <w:right w:val="single" w:sz="8" w:space="0" w:color="D3D3D3"/>
            </w:tcBorders>
            <w:shd w:val="clear" w:color="auto" w:fill="auto"/>
            <w:vAlign w:val="center"/>
            <w:hideMark/>
          </w:tcPr>
          <w:p w:rsidR="009F4AE1" w:rsidRPr="009F4AE1" w:rsidRDefault="005D3086" w:rsidP="009F4AE1">
            <w:pPr>
              <w:ind w:firstLineChars="300" w:firstLine="480"/>
              <w:rPr>
                <w:rFonts w:ascii="Sylfaen" w:hAnsi="Sylfaen" w:cs="Calibri"/>
                <w:color w:val="000000"/>
                <w:sz w:val="16"/>
                <w:szCs w:val="16"/>
              </w:rPr>
            </w:pPr>
            <w:r>
              <w:rPr>
                <w:rFonts w:ascii="Sylfaen" w:hAnsi="Sylfaen" w:cs="Calibri"/>
                <w:color w:val="000000"/>
                <w:sz w:val="16"/>
                <w:szCs w:val="16"/>
              </w:rPr>
              <w:t xml:space="preserve">Including capital </w:t>
            </w:r>
            <w:r w:rsidR="009F4AE1" w:rsidRPr="009F4AE1">
              <w:rPr>
                <w:rFonts w:ascii="Sylfaen" w:hAnsi="Sylfaen" w:cs="Calibri"/>
                <w:color w:val="000000"/>
                <w:sz w:val="16"/>
                <w:szCs w:val="16"/>
              </w:rPr>
              <w:t xml:space="preserve"> </w:t>
            </w:r>
            <w:r>
              <w:rPr>
                <w:rFonts w:ascii="Sylfaen" w:hAnsi="Sylfaen" w:cs="Calibri"/>
                <w:color w:val="000000"/>
                <w:sz w:val="16"/>
                <w:szCs w:val="16"/>
              </w:rPr>
              <w:t>transfers not elsewhere classified</w:t>
            </w:r>
          </w:p>
        </w:tc>
        <w:tc>
          <w:tcPr>
            <w:tcW w:w="202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color w:val="000000"/>
                <w:sz w:val="18"/>
                <w:szCs w:val="18"/>
              </w:rPr>
            </w:pPr>
            <w:r w:rsidRPr="009F4AE1">
              <w:rPr>
                <w:rFonts w:ascii="Sylfaen" w:hAnsi="Sylfaen" w:cs="Calibri"/>
                <w:color w:val="000000"/>
                <w:sz w:val="18"/>
                <w:szCs w:val="18"/>
              </w:rPr>
              <w:t>1,139,218.4</w:t>
            </w:r>
          </w:p>
        </w:tc>
        <w:tc>
          <w:tcPr>
            <w:tcW w:w="172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color w:val="000000"/>
                <w:sz w:val="18"/>
                <w:szCs w:val="18"/>
              </w:rPr>
            </w:pPr>
            <w:r w:rsidRPr="009F4AE1">
              <w:rPr>
                <w:rFonts w:ascii="Sylfaen" w:hAnsi="Sylfaen" w:cs="Calibri"/>
                <w:color w:val="000000"/>
                <w:sz w:val="18"/>
                <w:szCs w:val="18"/>
              </w:rPr>
              <w:t>1,136,794.4</w:t>
            </w:r>
          </w:p>
        </w:tc>
        <w:tc>
          <w:tcPr>
            <w:tcW w:w="220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color w:val="000000"/>
                <w:sz w:val="18"/>
                <w:szCs w:val="18"/>
              </w:rPr>
            </w:pPr>
            <w:r w:rsidRPr="009F4AE1">
              <w:rPr>
                <w:rFonts w:ascii="Sylfaen" w:hAnsi="Sylfaen" w:cs="Calibri"/>
                <w:color w:val="000000"/>
                <w:sz w:val="18"/>
                <w:szCs w:val="18"/>
              </w:rPr>
              <w:t>2,424.0</w:t>
            </w:r>
          </w:p>
        </w:tc>
      </w:tr>
      <w:tr w:rsidR="009F4AE1" w:rsidRPr="009F4AE1" w:rsidTr="009F4AE1">
        <w:trPr>
          <w:trHeight w:val="288"/>
        </w:trPr>
        <w:tc>
          <w:tcPr>
            <w:tcW w:w="10940" w:type="dxa"/>
            <w:gridSpan w:val="4"/>
            <w:tcBorders>
              <w:top w:val="single" w:sz="8" w:space="0" w:color="D3D3D3"/>
              <w:left w:val="single" w:sz="8" w:space="0" w:color="D3D3D3"/>
              <w:bottom w:val="single" w:sz="8" w:space="0" w:color="D3D3D3"/>
              <w:right w:val="nil"/>
            </w:tcBorders>
            <w:shd w:val="clear" w:color="auto" w:fill="auto"/>
            <w:vAlign w:val="center"/>
            <w:hideMark/>
          </w:tcPr>
          <w:p w:rsidR="009F4AE1" w:rsidRPr="009F4AE1" w:rsidRDefault="009F4AE1" w:rsidP="009F4AE1">
            <w:pPr>
              <w:jc w:val="center"/>
              <w:rPr>
                <w:rFonts w:ascii="Sylfaen" w:hAnsi="Sylfaen" w:cs="Calibri"/>
                <w:color w:val="86008A"/>
                <w:sz w:val="18"/>
                <w:szCs w:val="18"/>
              </w:rPr>
            </w:pPr>
            <w:r w:rsidRPr="009F4AE1">
              <w:rPr>
                <w:rFonts w:ascii="Sylfaen" w:hAnsi="Sylfaen" w:cs="Calibri"/>
                <w:color w:val="86008A"/>
                <w:sz w:val="18"/>
                <w:szCs w:val="18"/>
              </w:rPr>
              <w:t> </w:t>
            </w:r>
          </w:p>
        </w:tc>
      </w:tr>
      <w:tr w:rsidR="009F4AE1" w:rsidRPr="009F4AE1" w:rsidTr="009F4AE1">
        <w:trPr>
          <w:trHeight w:val="288"/>
        </w:trPr>
        <w:tc>
          <w:tcPr>
            <w:tcW w:w="5000" w:type="dxa"/>
            <w:tcBorders>
              <w:top w:val="nil"/>
              <w:left w:val="single" w:sz="8" w:space="0" w:color="D3D3D3"/>
              <w:bottom w:val="single" w:sz="8" w:space="0" w:color="D3D3D3"/>
              <w:right w:val="single" w:sz="8" w:space="0" w:color="D3D3D3"/>
            </w:tcBorders>
            <w:shd w:val="clear" w:color="auto" w:fill="auto"/>
            <w:vAlign w:val="center"/>
            <w:hideMark/>
          </w:tcPr>
          <w:p w:rsidR="009F4AE1" w:rsidRPr="009F4AE1" w:rsidRDefault="005D3086" w:rsidP="009F4AE1">
            <w:pPr>
              <w:rPr>
                <w:rFonts w:ascii="Sylfaen" w:hAnsi="Sylfaen" w:cs="Calibri"/>
                <w:b/>
                <w:bCs/>
                <w:color w:val="000000"/>
                <w:sz w:val="18"/>
                <w:szCs w:val="18"/>
              </w:rPr>
            </w:pPr>
            <w:r>
              <w:rPr>
                <w:rFonts w:ascii="Sylfaen" w:hAnsi="Sylfaen" w:cs="Calibri"/>
                <w:b/>
                <w:bCs/>
                <w:color w:val="000000"/>
                <w:sz w:val="18"/>
                <w:szCs w:val="18"/>
              </w:rPr>
              <w:t xml:space="preserve">Operational balance </w:t>
            </w:r>
          </w:p>
        </w:tc>
        <w:tc>
          <w:tcPr>
            <w:tcW w:w="202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b/>
                <w:bCs/>
                <w:color w:val="000000"/>
                <w:sz w:val="18"/>
                <w:szCs w:val="18"/>
              </w:rPr>
            </w:pPr>
            <w:r w:rsidRPr="009F4AE1">
              <w:rPr>
                <w:rFonts w:ascii="Sylfaen" w:hAnsi="Sylfaen" w:cs="Calibri"/>
                <w:b/>
                <w:bCs/>
                <w:color w:val="000000"/>
                <w:sz w:val="18"/>
                <w:szCs w:val="18"/>
              </w:rPr>
              <w:t>1,500,722.7</w:t>
            </w:r>
          </w:p>
        </w:tc>
        <w:tc>
          <w:tcPr>
            <w:tcW w:w="172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b/>
                <w:bCs/>
                <w:color w:val="000000"/>
                <w:sz w:val="18"/>
                <w:szCs w:val="18"/>
              </w:rPr>
            </w:pPr>
            <w:r w:rsidRPr="009F4AE1">
              <w:rPr>
                <w:rFonts w:ascii="Sylfaen" w:hAnsi="Sylfaen" w:cs="Calibri"/>
                <w:b/>
                <w:bCs/>
                <w:color w:val="000000"/>
                <w:sz w:val="18"/>
                <w:szCs w:val="18"/>
              </w:rPr>
              <w:t>1,100,088.4</w:t>
            </w:r>
          </w:p>
        </w:tc>
        <w:tc>
          <w:tcPr>
            <w:tcW w:w="220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b/>
                <w:bCs/>
                <w:color w:val="000000"/>
                <w:sz w:val="18"/>
                <w:szCs w:val="18"/>
              </w:rPr>
            </w:pPr>
            <w:r w:rsidRPr="009F4AE1">
              <w:rPr>
                <w:rFonts w:ascii="Sylfaen" w:hAnsi="Sylfaen" w:cs="Calibri"/>
                <w:b/>
                <w:bCs/>
                <w:color w:val="000000"/>
                <w:sz w:val="18"/>
                <w:szCs w:val="18"/>
              </w:rPr>
              <w:t>400,634.3</w:t>
            </w:r>
          </w:p>
        </w:tc>
      </w:tr>
      <w:tr w:rsidR="009F4AE1" w:rsidRPr="009F4AE1" w:rsidTr="009F4AE1">
        <w:trPr>
          <w:trHeight w:val="288"/>
        </w:trPr>
        <w:tc>
          <w:tcPr>
            <w:tcW w:w="10940" w:type="dxa"/>
            <w:gridSpan w:val="4"/>
            <w:tcBorders>
              <w:top w:val="single" w:sz="8" w:space="0" w:color="D3D3D3"/>
              <w:left w:val="single" w:sz="8" w:space="0" w:color="D3D3D3"/>
              <w:bottom w:val="single" w:sz="8" w:space="0" w:color="D3D3D3"/>
              <w:right w:val="nil"/>
            </w:tcBorders>
            <w:shd w:val="clear" w:color="auto" w:fill="auto"/>
            <w:vAlign w:val="center"/>
            <w:hideMark/>
          </w:tcPr>
          <w:p w:rsidR="009F4AE1" w:rsidRPr="009F4AE1" w:rsidRDefault="009F4AE1" w:rsidP="009F4AE1">
            <w:pPr>
              <w:jc w:val="center"/>
              <w:rPr>
                <w:rFonts w:ascii="Sylfaen" w:hAnsi="Sylfaen" w:cs="Calibri"/>
                <w:b/>
                <w:bCs/>
                <w:color w:val="000000"/>
                <w:sz w:val="18"/>
                <w:szCs w:val="18"/>
              </w:rPr>
            </w:pPr>
            <w:r w:rsidRPr="009F4AE1">
              <w:rPr>
                <w:rFonts w:ascii="Sylfaen" w:hAnsi="Sylfaen" w:cs="Calibri"/>
                <w:b/>
                <w:bCs/>
                <w:color w:val="000000"/>
                <w:sz w:val="18"/>
                <w:szCs w:val="18"/>
              </w:rPr>
              <w:t> </w:t>
            </w:r>
          </w:p>
        </w:tc>
      </w:tr>
      <w:tr w:rsidR="009F4AE1" w:rsidRPr="009F4AE1" w:rsidTr="009F4AE1">
        <w:trPr>
          <w:trHeight w:val="288"/>
        </w:trPr>
        <w:tc>
          <w:tcPr>
            <w:tcW w:w="5000" w:type="dxa"/>
            <w:tcBorders>
              <w:top w:val="nil"/>
              <w:left w:val="single" w:sz="8" w:space="0" w:color="D3D3D3"/>
              <w:bottom w:val="single" w:sz="8" w:space="0" w:color="D3D3D3"/>
              <w:right w:val="single" w:sz="8" w:space="0" w:color="D3D3D3"/>
            </w:tcBorders>
            <w:shd w:val="clear" w:color="auto" w:fill="auto"/>
            <w:vAlign w:val="center"/>
            <w:hideMark/>
          </w:tcPr>
          <w:p w:rsidR="009F4AE1" w:rsidRPr="009F4AE1" w:rsidRDefault="005D3086" w:rsidP="009F4AE1">
            <w:pPr>
              <w:rPr>
                <w:rFonts w:ascii="Sylfaen" w:hAnsi="Sylfaen" w:cs="Calibri"/>
                <w:b/>
                <w:bCs/>
                <w:color w:val="000000"/>
                <w:sz w:val="18"/>
                <w:szCs w:val="18"/>
              </w:rPr>
            </w:pPr>
            <w:r>
              <w:rPr>
                <w:rFonts w:ascii="Sylfaen" w:hAnsi="Sylfaen" w:cs="Calibri"/>
                <w:b/>
                <w:bCs/>
                <w:color w:val="000000"/>
                <w:sz w:val="18"/>
                <w:szCs w:val="18"/>
              </w:rPr>
              <w:t>Change in non-financial assets</w:t>
            </w:r>
          </w:p>
        </w:tc>
        <w:tc>
          <w:tcPr>
            <w:tcW w:w="202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b/>
                <w:bCs/>
                <w:color w:val="000000"/>
                <w:sz w:val="18"/>
                <w:szCs w:val="18"/>
              </w:rPr>
            </w:pPr>
            <w:r w:rsidRPr="009F4AE1">
              <w:rPr>
                <w:rFonts w:ascii="Sylfaen" w:hAnsi="Sylfaen" w:cs="Calibri"/>
                <w:b/>
                <w:bCs/>
                <w:color w:val="000000"/>
                <w:sz w:val="18"/>
                <w:szCs w:val="18"/>
              </w:rPr>
              <w:t>3,241,135.8</w:t>
            </w:r>
          </w:p>
        </w:tc>
        <w:tc>
          <w:tcPr>
            <w:tcW w:w="172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b/>
                <w:bCs/>
                <w:color w:val="000000"/>
                <w:sz w:val="18"/>
                <w:szCs w:val="18"/>
              </w:rPr>
            </w:pPr>
            <w:r w:rsidRPr="009F4AE1">
              <w:rPr>
                <w:rFonts w:ascii="Sylfaen" w:hAnsi="Sylfaen" w:cs="Calibri"/>
                <w:b/>
                <w:bCs/>
                <w:color w:val="000000"/>
                <w:sz w:val="18"/>
                <w:szCs w:val="18"/>
              </w:rPr>
              <w:t>3,101,599.3</w:t>
            </w:r>
          </w:p>
        </w:tc>
        <w:tc>
          <w:tcPr>
            <w:tcW w:w="220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b/>
                <w:bCs/>
                <w:color w:val="000000"/>
                <w:sz w:val="18"/>
                <w:szCs w:val="18"/>
              </w:rPr>
            </w:pPr>
            <w:r w:rsidRPr="009F4AE1">
              <w:rPr>
                <w:rFonts w:ascii="Sylfaen" w:hAnsi="Sylfaen" w:cs="Calibri"/>
                <w:b/>
                <w:bCs/>
                <w:color w:val="000000"/>
                <w:sz w:val="18"/>
                <w:szCs w:val="18"/>
              </w:rPr>
              <w:t>139,536.5</w:t>
            </w:r>
          </w:p>
        </w:tc>
      </w:tr>
      <w:tr w:rsidR="009F4AE1" w:rsidRPr="009F4AE1" w:rsidTr="009F4AE1">
        <w:trPr>
          <w:trHeight w:val="288"/>
        </w:trPr>
        <w:tc>
          <w:tcPr>
            <w:tcW w:w="5000" w:type="dxa"/>
            <w:tcBorders>
              <w:top w:val="nil"/>
              <w:left w:val="single" w:sz="8" w:space="0" w:color="D3D3D3"/>
              <w:bottom w:val="single" w:sz="8" w:space="0" w:color="D3D3D3"/>
              <w:right w:val="single" w:sz="8" w:space="0" w:color="D3D3D3"/>
            </w:tcBorders>
            <w:shd w:val="clear" w:color="auto" w:fill="auto"/>
            <w:vAlign w:val="center"/>
            <w:hideMark/>
          </w:tcPr>
          <w:p w:rsidR="009F4AE1" w:rsidRPr="009F4AE1" w:rsidRDefault="005D3086" w:rsidP="009F4AE1">
            <w:pPr>
              <w:ind w:firstLineChars="100" w:firstLine="180"/>
              <w:rPr>
                <w:rFonts w:ascii="Sylfaen" w:hAnsi="Sylfaen" w:cs="Calibri"/>
                <w:color w:val="86008A"/>
                <w:sz w:val="18"/>
                <w:szCs w:val="18"/>
              </w:rPr>
            </w:pPr>
            <w:r>
              <w:rPr>
                <w:rFonts w:ascii="Sylfaen" w:hAnsi="Sylfaen" w:cs="Calibri"/>
                <w:color w:val="86008A"/>
                <w:sz w:val="18"/>
                <w:szCs w:val="18"/>
              </w:rPr>
              <w:t xml:space="preserve">Growth </w:t>
            </w:r>
          </w:p>
        </w:tc>
        <w:tc>
          <w:tcPr>
            <w:tcW w:w="202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color w:val="86008A"/>
                <w:sz w:val="18"/>
                <w:szCs w:val="18"/>
              </w:rPr>
            </w:pPr>
            <w:r w:rsidRPr="009F4AE1">
              <w:rPr>
                <w:rFonts w:ascii="Sylfaen" w:hAnsi="Sylfaen" w:cs="Calibri"/>
                <w:color w:val="86008A"/>
                <w:sz w:val="18"/>
                <w:szCs w:val="18"/>
              </w:rPr>
              <w:t>3,490,407.2</w:t>
            </w:r>
          </w:p>
        </w:tc>
        <w:tc>
          <w:tcPr>
            <w:tcW w:w="172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color w:val="86008A"/>
                <w:sz w:val="18"/>
                <w:szCs w:val="18"/>
              </w:rPr>
            </w:pPr>
            <w:r w:rsidRPr="009F4AE1">
              <w:rPr>
                <w:rFonts w:ascii="Sylfaen" w:hAnsi="Sylfaen" w:cs="Calibri"/>
                <w:color w:val="86008A"/>
                <w:sz w:val="18"/>
                <w:szCs w:val="18"/>
              </w:rPr>
              <w:t>3,304,432.8</w:t>
            </w:r>
          </w:p>
        </w:tc>
        <w:tc>
          <w:tcPr>
            <w:tcW w:w="220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color w:val="86008A"/>
                <w:sz w:val="18"/>
                <w:szCs w:val="18"/>
              </w:rPr>
            </w:pPr>
            <w:r w:rsidRPr="009F4AE1">
              <w:rPr>
                <w:rFonts w:ascii="Sylfaen" w:hAnsi="Sylfaen" w:cs="Calibri"/>
                <w:color w:val="86008A"/>
                <w:sz w:val="18"/>
                <w:szCs w:val="18"/>
              </w:rPr>
              <w:t>185,974.4</w:t>
            </w:r>
          </w:p>
        </w:tc>
      </w:tr>
      <w:tr w:rsidR="009F4AE1" w:rsidRPr="009F4AE1" w:rsidTr="009F4AE1">
        <w:trPr>
          <w:trHeight w:val="288"/>
        </w:trPr>
        <w:tc>
          <w:tcPr>
            <w:tcW w:w="5000" w:type="dxa"/>
            <w:tcBorders>
              <w:top w:val="nil"/>
              <w:left w:val="single" w:sz="8" w:space="0" w:color="D3D3D3"/>
              <w:bottom w:val="single" w:sz="8" w:space="0" w:color="D3D3D3"/>
              <w:right w:val="single" w:sz="8" w:space="0" w:color="D3D3D3"/>
            </w:tcBorders>
            <w:shd w:val="clear" w:color="auto" w:fill="auto"/>
            <w:vAlign w:val="center"/>
            <w:hideMark/>
          </w:tcPr>
          <w:p w:rsidR="009F4AE1" w:rsidRPr="009F4AE1" w:rsidRDefault="005D3086" w:rsidP="009F4AE1">
            <w:pPr>
              <w:ind w:firstLineChars="100" w:firstLine="180"/>
              <w:rPr>
                <w:rFonts w:ascii="Sylfaen" w:hAnsi="Sylfaen" w:cs="Calibri"/>
                <w:color w:val="86008A"/>
                <w:sz w:val="18"/>
                <w:szCs w:val="18"/>
              </w:rPr>
            </w:pPr>
            <w:r>
              <w:rPr>
                <w:rFonts w:ascii="Sylfaen" w:hAnsi="Sylfaen" w:cs="Calibri"/>
                <w:color w:val="86008A"/>
                <w:sz w:val="18"/>
                <w:szCs w:val="18"/>
              </w:rPr>
              <w:t xml:space="preserve">Reduction </w:t>
            </w:r>
          </w:p>
        </w:tc>
        <w:tc>
          <w:tcPr>
            <w:tcW w:w="202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color w:val="86008A"/>
                <w:sz w:val="18"/>
                <w:szCs w:val="18"/>
              </w:rPr>
            </w:pPr>
            <w:r w:rsidRPr="009F4AE1">
              <w:rPr>
                <w:rFonts w:ascii="Sylfaen" w:hAnsi="Sylfaen" w:cs="Calibri"/>
                <w:color w:val="86008A"/>
                <w:sz w:val="18"/>
                <w:szCs w:val="18"/>
              </w:rPr>
              <w:t>249,271.4</w:t>
            </w:r>
          </w:p>
        </w:tc>
        <w:tc>
          <w:tcPr>
            <w:tcW w:w="172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color w:val="86008A"/>
                <w:sz w:val="18"/>
                <w:szCs w:val="18"/>
              </w:rPr>
            </w:pPr>
            <w:r w:rsidRPr="009F4AE1">
              <w:rPr>
                <w:rFonts w:ascii="Sylfaen" w:hAnsi="Sylfaen" w:cs="Calibri"/>
                <w:color w:val="86008A"/>
                <w:sz w:val="18"/>
                <w:szCs w:val="18"/>
              </w:rPr>
              <w:t>202,833.5</w:t>
            </w:r>
          </w:p>
        </w:tc>
        <w:tc>
          <w:tcPr>
            <w:tcW w:w="220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color w:val="86008A"/>
                <w:sz w:val="18"/>
                <w:szCs w:val="18"/>
              </w:rPr>
            </w:pPr>
            <w:r w:rsidRPr="009F4AE1">
              <w:rPr>
                <w:rFonts w:ascii="Sylfaen" w:hAnsi="Sylfaen" w:cs="Calibri"/>
                <w:color w:val="86008A"/>
                <w:sz w:val="18"/>
                <w:szCs w:val="18"/>
              </w:rPr>
              <w:t>46,437.9</w:t>
            </w:r>
          </w:p>
        </w:tc>
      </w:tr>
      <w:tr w:rsidR="009F4AE1" w:rsidRPr="009F4AE1" w:rsidTr="009F4AE1">
        <w:trPr>
          <w:trHeight w:val="288"/>
        </w:trPr>
        <w:tc>
          <w:tcPr>
            <w:tcW w:w="10940" w:type="dxa"/>
            <w:gridSpan w:val="4"/>
            <w:tcBorders>
              <w:top w:val="single" w:sz="8" w:space="0" w:color="D3D3D3"/>
              <w:left w:val="single" w:sz="8" w:space="0" w:color="D3D3D3"/>
              <w:bottom w:val="single" w:sz="8" w:space="0" w:color="D3D3D3"/>
              <w:right w:val="nil"/>
            </w:tcBorders>
            <w:shd w:val="clear" w:color="auto" w:fill="auto"/>
            <w:vAlign w:val="center"/>
            <w:hideMark/>
          </w:tcPr>
          <w:p w:rsidR="009F4AE1" w:rsidRPr="009F4AE1" w:rsidRDefault="009F4AE1" w:rsidP="009F4AE1">
            <w:pPr>
              <w:jc w:val="center"/>
              <w:rPr>
                <w:rFonts w:ascii="Sylfaen" w:hAnsi="Sylfaen" w:cs="Calibri"/>
                <w:b/>
                <w:bCs/>
                <w:color w:val="000000"/>
                <w:sz w:val="18"/>
                <w:szCs w:val="18"/>
              </w:rPr>
            </w:pPr>
            <w:r w:rsidRPr="009F4AE1">
              <w:rPr>
                <w:rFonts w:ascii="Sylfaen" w:hAnsi="Sylfaen" w:cs="Calibri"/>
                <w:b/>
                <w:bCs/>
                <w:color w:val="000000"/>
                <w:sz w:val="18"/>
                <w:szCs w:val="18"/>
              </w:rPr>
              <w:t> </w:t>
            </w:r>
          </w:p>
        </w:tc>
      </w:tr>
      <w:tr w:rsidR="009F4AE1" w:rsidRPr="009F4AE1" w:rsidTr="009F4AE1">
        <w:trPr>
          <w:trHeight w:val="288"/>
        </w:trPr>
        <w:tc>
          <w:tcPr>
            <w:tcW w:w="5000" w:type="dxa"/>
            <w:tcBorders>
              <w:top w:val="nil"/>
              <w:left w:val="single" w:sz="8" w:space="0" w:color="D3D3D3"/>
              <w:bottom w:val="single" w:sz="8" w:space="0" w:color="D3D3D3"/>
              <w:right w:val="single" w:sz="8" w:space="0" w:color="D3D3D3"/>
            </w:tcBorders>
            <w:shd w:val="clear" w:color="auto" w:fill="auto"/>
            <w:vAlign w:val="center"/>
            <w:hideMark/>
          </w:tcPr>
          <w:p w:rsidR="009F4AE1" w:rsidRPr="009F4AE1" w:rsidRDefault="005D3086" w:rsidP="009F4AE1">
            <w:pPr>
              <w:rPr>
                <w:rFonts w:ascii="Sylfaen" w:hAnsi="Sylfaen" w:cs="Calibri"/>
                <w:b/>
                <w:bCs/>
                <w:color w:val="000000"/>
                <w:sz w:val="18"/>
                <w:szCs w:val="18"/>
              </w:rPr>
            </w:pPr>
            <w:r>
              <w:rPr>
                <w:rFonts w:ascii="Sylfaen" w:hAnsi="Sylfaen" w:cs="Calibri"/>
                <w:b/>
                <w:bCs/>
                <w:color w:val="000000"/>
                <w:sz w:val="18"/>
                <w:szCs w:val="18"/>
              </w:rPr>
              <w:t xml:space="preserve">Total balance </w:t>
            </w:r>
          </w:p>
        </w:tc>
        <w:tc>
          <w:tcPr>
            <w:tcW w:w="202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b/>
                <w:bCs/>
                <w:color w:val="000000"/>
                <w:sz w:val="18"/>
                <w:szCs w:val="18"/>
              </w:rPr>
            </w:pPr>
            <w:r w:rsidRPr="009F4AE1">
              <w:rPr>
                <w:rFonts w:ascii="Sylfaen" w:hAnsi="Sylfaen" w:cs="Calibri"/>
                <w:b/>
                <w:bCs/>
                <w:color w:val="000000"/>
                <w:sz w:val="18"/>
                <w:szCs w:val="18"/>
              </w:rPr>
              <w:t>-1,740,413.2</w:t>
            </w:r>
          </w:p>
        </w:tc>
        <w:tc>
          <w:tcPr>
            <w:tcW w:w="172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b/>
                <w:bCs/>
                <w:color w:val="000000"/>
                <w:sz w:val="18"/>
                <w:szCs w:val="18"/>
              </w:rPr>
            </w:pPr>
            <w:r w:rsidRPr="009F4AE1">
              <w:rPr>
                <w:rFonts w:ascii="Sylfaen" w:hAnsi="Sylfaen" w:cs="Calibri"/>
                <w:b/>
                <w:bCs/>
                <w:color w:val="000000"/>
                <w:sz w:val="18"/>
                <w:szCs w:val="18"/>
              </w:rPr>
              <w:t>-2,001,511.0</w:t>
            </w:r>
          </w:p>
        </w:tc>
        <w:tc>
          <w:tcPr>
            <w:tcW w:w="220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b/>
                <w:bCs/>
                <w:color w:val="000000"/>
                <w:sz w:val="18"/>
                <w:szCs w:val="18"/>
              </w:rPr>
            </w:pPr>
            <w:r w:rsidRPr="009F4AE1">
              <w:rPr>
                <w:rFonts w:ascii="Sylfaen" w:hAnsi="Sylfaen" w:cs="Calibri"/>
                <w:b/>
                <w:bCs/>
                <w:color w:val="000000"/>
                <w:sz w:val="18"/>
                <w:szCs w:val="18"/>
              </w:rPr>
              <w:t>261,097.8</w:t>
            </w:r>
          </w:p>
        </w:tc>
      </w:tr>
      <w:tr w:rsidR="009F4AE1" w:rsidRPr="009F4AE1" w:rsidTr="009F4AE1">
        <w:trPr>
          <w:trHeight w:val="288"/>
        </w:trPr>
        <w:tc>
          <w:tcPr>
            <w:tcW w:w="10940" w:type="dxa"/>
            <w:gridSpan w:val="4"/>
            <w:tcBorders>
              <w:top w:val="single" w:sz="8" w:space="0" w:color="D3D3D3"/>
              <w:left w:val="single" w:sz="8" w:space="0" w:color="D3D3D3"/>
              <w:bottom w:val="single" w:sz="8" w:space="0" w:color="D3D3D3"/>
              <w:right w:val="nil"/>
            </w:tcBorders>
            <w:shd w:val="clear" w:color="auto" w:fill="auto"/>
            <w:vAlign w:val="center"/>
            <w:hideMark/>
          </w:tcPr>
          <w:p w:rsidR="009F4AE1" w:rsidRPr="009F4AE1" w:rsidRDefault="009F4AE1" w:rsidP="009F4AE1">
            <w:pPr>
              <w:jc w:val="center"/>
              <w:rPr>
                <w:rFonts w:ascii="Sylfaen" w:hAnsi="Sylfaen" w:cs="Calibri"/>
                <w:b/>
                <w:bCs/>
                <w:color w:val="000000"/>
                <w:sz w:val="18"/>
                <w:szCs w:val="18"/>
              </w:rPr>
            </w:pPr>
            <w:r w:rsidRPr="009F4AE1">
              <w:rPr>
                <w:rFonts w:ascii="Sylfaen" w:hAnsi="Sylfaen" w:cs="Calibri"/>
                <w:b/>
                <w:bCs/>
                <w:color w:val="000000"/>
                <w:sz w:val="18"/>
                <w:szCs w:val="18"/>
              </w:rPr>
              <w:t> </w:t>
            </w:r>
          </w:p>
        </w:tc>
      </w:tr>
      <w:tr w:rsidR="009F4AE1" w:rsidRPr="009F4AE1" w:rsidTr="009F4AE1">
        <w:trPr>
          <w:trHeight w:val="288"/>
        </w:trPr>
        <w:tc>
          <w:tcPr>
            <w:tcW w:w="5000" w:type="dxa"/>
            <w:tcBorders>
              <w:top w:val="nil"/>
              <w:left w:val="single" w:sz="8" w:space="0" w:color="D3D3D3"/>
              <w:bottom w:val="single" w:sz="8" w:space="0" w:color="D3D3D3"/>
              <w:right w:val="single" w:sz="8" w:space="0" w:color="D3D3D3"/>
            </w:tcBorders>
            <w:shd w:val="clear" w:color="auto" w:fill="auto"/>
            <w:vAlign w:val="center"/>
            <w:hideMark/>
          </w:tcPr>
          <w:p w:rsidR="009F4AE1" w:rsidRPr="009F4AE1" w:rsidRDefault="005D3086" w:rsidP="009F4AE1">
            <w:pPr>
              <w:rPr>
                <w:rFonts w:ascii="Sylfaen" w:hAnsi="Sylfaen" w:cs="Calibri"/>
                <w:b/>
                <w:bCs/>
                <w:color w:val="000000"/>
                <w:sz w:val="18"/>
                <w:szCs w:val="18"/>
              </w:rPr>
            </w:pPr>
            <w:r>
              <w:rPr>
                <w:rFonts w:ascii="Sylfaen" w:hAnsi="Sylfaen" w:cs="Calibri"/>
                <w:b/>
                <w:bCs/>
                <w:color w:val="000000"/>
                <w:sz w:val="18"/>
                <w:szCs w:val="18"/>
              </w:rPr>
              <w:t xml:space="preserve">Change in financial assets </w:t>
            </w:r>
          </w:p>
        </w:tc>
        <w:tc>
          <w:tcPr>
            <w:tcW w:w="202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b/>
                <w:bCs/>
                <w:color w:val="000000"/>
                <w:sz w:val="18"/>
                <w:szCs w:val="18"/>
              </w:rPr>
            </w:pPr>
            <w:r w:rsidRPr="009F4AE1">
              <w:rPr>
                <w:rFonts w:ascii="Sylfaen" w:hAnsi="Sylfaen" w:cs="Calibri"/>
                <w:b/>
                <w:bCs/>
                <w:color w:val="000000"/>
                <w:sz w:val="18"/>
                <w:szCs w:val="18"/>
              </w:rPr>
              <w:t>965,994.5</w:t>
            </w:r>
          </w:p>
        </w:tc>
        <w:tc>
          <w:tcPr>
            <w:tcW w:w="172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b/>
                <w:bCs/>
                <w:color w:val="000000"/>
                <w:sz w:val="18"/>
                <w:szCs w:val="18"/>
              </w:rPr>
            </w:pPr>
            <w:r w:rsidRPr="009F4AE1">
              <w:rPr>
                <w:rFonts w:ascii="Sylfaen" w:hAnsi="Sylfaen" w:cs="Calibri"/>
                <w:b/>
                <w:bCs/>
                <w:color w:val="000000"/>
                <w:sz w:val="18"/>
                <w:szCs w:val="18"/>
              </w:rPr>
              <w:t>711,384.6</w:t>
            </w:r>
          </w:p>
        </w:tc>
        <w:tc>
          <w:tcPr>
            <w:tcW w:w="220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b/>
                <w:bCs/>
                <w:color w:val="000000"/>
                <w:sz w:val="18"/>
                <w:szCs w:val="18"/>
              </w:rPr>
            </w:pPr>
            <w:r w:rsidRPr="009F4AE1">
              <w:rPr>
                <w:rFonts w:ascii="Sylfaen" w:hAnsi="Sylfaen" w:cs="Calibri"/>
                <w:b/>
                <w:bCs/>
                <w:color w:val="000000"/>
                <w:sz w:val="18"/>
                <w:szCs w:val="18"/>
              </w:rPr>
              <w:t>254,609.9</w:t>
            </w:r>
          </w:p>
        </w:tc>
      </w:tr>
      <w:tr w:rsidR="009F4AE1" w:rsidRPr="009F4AE1" w:rsidTr="009F4AE1">
        <w:trPr>
          <w:trHeight w:val="288"/>
        </w:trPr>
        <w:tc>
          <w:tcPr>
            <w:tcW w:w="5000" w:type="dxa"/>
            <w:tcBorders>
              <w:top w:val="nil"/>
              <w:left w:val="single" w:sz="8" w:space="0" w:color="D3D3D3"/>
              <w:bottom w:val="single" w:sz="8" w:space="0" w:color="D3D3D3"/>
              <w:right w:val="single" w:sz="8" w:space="0" w:color="D3D3D3"/>
            </w:tcBorders>
            <w:shd w:val="clear" w:color="auto" w:fill="auto"/>
            <w:vAlign w:val="center"/>
            <w:hideMark/>
          </w:tcPr>
          <w:p w:rsidR="009F4AE1" w:rsidRPr="009F4AE1" w:rsidRDefault="005D3086" w:rsidP="009F4AE1">
            <w:pPr>
              <w:ind w:firstLineChars="100" w:firstLine="180"/>
              <w:rPr>
                <w:rFonts w:ascii="Sylfaen" w:hAnsi="Sylfaen" w:cs="Calibri"/>
                <w:color w:val="86008A"/>
                <w:sz w:val="18"/>
                <w:szCs w:val="18"/>
              </w:rPr>
            </w:pPr>
            <w:r>
              <w:rPr>
                <w:rFonts w:ascii="Sylfaen" w:hAnsi="Sylfaen" w:cs="Calibri"/>
                <w:color w:val="86008A"/>
                <w:sz w:val="18"/>
                <w:szCs w:val="18"/>
              </w:rPr>
              <w:t xml:space="preserve">Growth </w:t>
            </w:r>
          </w:p>
        </w:tc>
        <w:tc>
          <w:tcPr>
            <w:tcW w:w="202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color w:val="86008A"/>
                <w:sz w:val="18"/>
                <w:szCs w:val="18"/>
              </w:rPr>
            </w:pPr>
            <w:r w:rsidRPr="009F4AE1">
              <w:rPr>
                <w:rFonts w:ascii="Sylfaen" w:hAnsi="Sylfaen" w:cs="Calibri"/>
                <w:color w:val="86008A"/>
                <w:sz w:val="18"/>
                <w:szCs w:val="18"/>
              </w:rPr>
              <w:t>1,158,201.9</w:t>
            </w:r>
          </w:p>
        </w:tc>
        <w:tc>
          <w:tcPr>
            <w:tcW w:w="172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color w:val="86008A"/>
                <w:sz w:val="18"/>
                <w:szCs w:val="18"/>
              </w:rPr>
            </w:pPr>
            <w:r w:rsidRPr="009F4AE1">
              <w:rPr>
                <w:rFonts w:ascii="Sylfaen" w:hAnsi="Sylfaen" w:cs="Calibri"/>
                <w:color w:val="86008A"/>
                <w:sz w:val="18"/>
                <w:szCs w:val="18"/>
              </w:rPr>
              <w:t>855,613.5</w:t>
            </w:r>
          </w:p>
        </w:tc>
        <w:tc>
          <w:tcPr>
            <w:tcW w:w="220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color w:val="86008A"/>
                <w:sz w:val="18"/>
                <w:szCs w:val="18"/>
              </w:rPr>
            </w:pPr>
            <w:r w:rsidRPr="009F4AE1">
              <w:rPr>
                <w:rFonts w:ascii="Sylfaen" w:hAnsi="Sylfaen" w:cs="Calibri"/>
                <w:color w:val="86008A"/>
                <w:sz w:val="18"/>
                <w:szCs w:val="18"/>
              </w:rPr>
              <w:t>302,588.4</w:t>
            </w:r>
          </w:p>
        </w:tc>
      </w:tr>
      <w:tr w:rsidR="009F4AE1" w:rsidRPr="009F4AE1" w:rsidTr="009F4AE1">
        <w:trPr>
          <w:trHeight w:val="288"/>
        </w:trPr>
        <w:tc>
          <w:tcPr>
            <w:tcW w:w="5000" w:type="dxa"/>
            <w:tcBorders>
              <w:top w:val="nil"/>
              <w:left w:val="single" w:sz="8" w:space="0" w:color="D3D3D3"/>
              <w:bottom w:val="single" w:sz="8" w:space="0" w:color="D3D3D3"/>
              <w:right w:val="single" w:sz="8" w:space="0" w:color="D3D3D3"/>
            </w:tcBorders>
            <w:shd w:val="clear" w:color="auto" w:fill="auto"/>
            <w:vAlign w:val="center"/>
            <w:hideMark/>
          </w:tcPr>
          <w:p w:rsidR="009F4AE1" w:rsidRPr="009F4AE1" w:rsidRDefault="00D80AEE" w:rsidP="009F4AE1">
            <w:pPr>
              <w:ind w:firstLineChars="300" w:firstLine="540"/>
              <w:outlineLvl w:val="0"/>
              <w:rPr>
                <w:rFonts w:ascii="Sylfaen" w:hAnsi="Sylfaen" w:cs="Calibri"/>
                <w:color w:val="000000"/>
                <w:sz w:val="18"/>
                <w:szCs w:val="18"/>
              </w:rPr>
            </w:pPr>
            <w:r>
              <w:rPr>
                <w:rFonts w:ascii="Sylfaen" w:hAnsi="Sylfaen" w:cs="Calibri"/>
                <w:color w:val="000000"/>
                <w:sz w:val="18"/>
                <w:szCs w:val="18"/>
              </w:rPr>
              <w:t>Including currency and deposits (balance)</w:t>
            </w:r>
          </w:p>
        </w:tc>
        <w:tc>
          <w:tcPr>
            <w:tcW w:w="202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outlineLvl w:val="0"/>
              <w:rPr>
                <w:rFonts w:ascii="Sylfaen" w:hAnsi="Sylfaen" w:cs="Calibri"/>
                <w:color w:val="000000"/>
                <w:sz w:val="18"/>
                <w:szCs w:val="18"/>
              </w:rPr>
            </w:pPr>
            <w:r w:rsidRPr="009F4AE1">
              <w:rPr>
                <w:rFonts w:ascii="Sylfaen" w:hAnsi="Sylfaen" w:cs="Calibri"/>
                <w:color w:val="000000"/>
                <w:sz w:val="18"/>
                <w:szCs w:val="18"/>
              </w:rPr>
              <w:t>666,587.4</w:t>
            </w:r>
          </w:p>
        </w:tc>
        <w:tc>
          <w:tcPr>
            <w:tcW w:w="172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outlineLvl w:val="0"/>
              <w:rPr>
                <w:rFonts w:ascii="Sylfaen" w:hAnsi="Sylfaen" w:cs="Calibri"/>
                <w:color w:val="000000"/>
                <w:sz w:val="18"/>
                <w:szCs w:val="18"/>
              </w:rPr>
            </w:pPr>
            <w:r w:rsidRPr="009F4AE1">
              <w:rPr>
                <w:rFonts w:ascii="Sylfaen" w:hAnsi="Sylfaen" w:cs="Calibri"/>
                <w:color w:val="000000"/>
                <w:sz w:val="18"/>
                <w:szCs w:val="18"/>
              </w:rPr>
              <w:t>366,177.0</w:t>
            </w:r>
          </w:p>
        </w:tc>
        <w:tc>
          <w:tcPr>
            <w:tcW w:w="220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outlineLvl w:val="0"/>
              <w:rPr>
                <w:rFonts w:ascii="Sylfaen" w:hAnsi="Sylfaen" w:cs="Calibri"/>
                <w:color w:val="000000"/>
                <w:sz w:val="18"/>
                <w:szCs w:val="18"/>
              </w:rPr>
            </w:pPr>
            <w:r w:rsidRPr="009F4AE1">
              <w:rPr>
                <w:rFonts w:ascii="Sylfaen" w:hAnsi="Sylfaen" w:cs="Calibri"/>
                <w:color w:val="000000"/>
                <w:sz w:val="18"/>
                <w:szCs w:val="18"/>
              </w:rPr>
              <w:t>300,410.4</w:t>
            </w:r>
          </w:p>
        </w:tc>
      </w:tr>
      <w:tr w:rsidR="009F4AE1" w:rsidRPr="009F4AE1" w:rsidTr="009F4AE1">
        <w:trPr>
          <w:trHeight w:val="288"/>
        </w:trPr>
        <w:tc>
          <w:tcPr>
            <w:tcW w:w="5000" w:type="dxa"/>
            <w:tcBorders>
              <w:top w:val="nil"/>
              <w:left w:val="single" w:sz="8" w:space="0" w:color="D3D3D3"/>
              <w:bottom w:val="single" w:sz="8" w:space="0" w:color="D3D3D3"/>
              <w:right w:val="single" w:sz="8" w:space="0" w:color="D3D3D3"/>
            </w:tcBorders>
            <w:shd w:val="clear" w:color="auto" w:fill="auto"/>
            <w:vAlign w:val="center"/>
            <w:hideMark/>
          </w:tcPr>
          <w:p w:rsidR="009F4AE1" w:rsidRPr="009F4AE1" w:rsidRDefault="005D3086" w:rsidP="009F4AE1">
            <w:pPr>
              <w:ind w:firstLineChars="100" w:firstLine="180"/>
              <w:rPr>
                <w:rFonts w:ascii="Sylfaen" w:hAnsi="Sylfaen" w:cs="Calibri"/>
                <w:color w:val="86008A"/>
                <w:sz w:val="18"/>
                <w:szCs w:val="18"/>
              </w:rPr>
            </w:pPr>
            <w:r>
              <w:rPr>
                <w:rFonts w:ascii="Sylfaen" w:hAnsi="Sylfaen" w:cs="Calibri"/>
                <w:color w:val="86008A"/>
                <w:sz w:val="18"/>
                <w:szCs w:val="18"/>
              </w:rPr>
              <w:t xml:space="preserve">Reduction </w:t>
            </w:r>
          </w:p>
        </w:tc>
        <w:tc>
          <w:tcPr>
            <w:tcW w:w="202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color w:val="86008A"/>
                <w:sz w:val="18"/>
                <w:szCs w:val="18"/>
              </w:rPr>
            </w:pPr>
            <w:r w:rsidRPr="009F4AE1">
              <w:rPr>
                <w:rFonts w:ascii="Sylfaen" w:hAnsi="Sylfaen" w:cs="Calibri"/>
                <w:color w:val="86008A"/>
                <w:sz w:val="18"/>
                <w:szCs w:val="18"/>
              </w:rPr>
              <w:t>192,207.4</w:t>
            </w:r>
          </w:p>
        </w:tc>
        <w:tc>
          <w:tcPr>
            <w:tcW w:w="172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color w:val="86008A"/>
                <w:sz w:val="18"/>
                <w:szCs w:val="18"/>
              </w:rPr>
            </w:pPr>
            <w:r w:rsidRPr="009F4AE1">
              <w:rPr>
                <w:rFonts w:ascii="Sylfaen" w:hAnsi="Sylfaen" w:cs="Calibri"/>
                <w:color w:val="86008A"/>
                <w:sz w:val="18"/>
                <w:szCs w:val="18"/>
              </w:rPr>
              <w:t>144,228.9</w:t>
            </w:r>
          </w:p>
        </w:tc>
        <w:tc>
          <w:tcPr>
            <w:tcW w:w="220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color w:val="86008A"/>
                <w:sz w:val="18"/>
                <w:szCs w:val="18"/>
              </w:rPr>
            </w:pPr>
            <w:r w:rsidRPr="009F4AE1">
              <w:rPr>
                <w:rFonts w:ascii="Sylfaen" w:hAnsi="Sylfaen" w:cs="Calibri"/>
                <w:color w:val="86008A"/>
                <w:sz w:val="18"/>
                <w:szCs w:val="18"/>
              </w:rPr>
              <w:t>47,978.5</w:t>
            </w:r>
          </w:p>
        </w:tc>
      </w:tr>
      <w:tr w:rsidR="009F4AE1" w:rsidRPr="009F4AE1" w:rsidTr="009F4AE1">
        <w:trPr>
          <w:trHeight w:val="288"/>
        </w:trPr>
        <w:tc>
          <w:tcPr>
            <w:tcW w:w="5000" w:type="dxa"/>
            <w:tcBorders>
              <w:top w:val="nil"/>
              <w:left w:val="single" w:sz="8" w:space="0" w:color="D3D3D3"/>
              <w:bottom w:val="single" w:sz="8" w:space="0" w:color="D3D3D3"/>
              <w:right w:val="single" w:sz="8" w:space="0" w:color="D3D3D3"/>
            </w:tcBorders>
            <w:shd w:val="clear" w:color="auto" w:fill="auto"/>
            <w:vAlign w:val="center"/>
            <w:hideMark/>
          </w:tcPr>
          <w:p w:rsidR="009F4AE1" w:rsidRPr="009F4AE1" w:rsidRDefault="00D80AEE" w:rsidP="009F4AE1">
            <w:pPr>
              <w:ind w:firstLineChars="300" w:firstLine="540"/>
              <w:outlineLvl w:val="0"/>
              <w:rPr>
                <w:rFonts w:ascii="Sylfaen" w:hAnsi="Sylfaen" w:cs="Calibri"/>
                <w:color w:val="000000"/>
                <w:sz w:val="18"/>
                <w:szCs w:val="18"/>
              </w:rPr>
            </w:pPr>
            <w:r>
              <w:rPr>
                <w:rFonts w:ascii="Sylfaen" w:hAnsi="Sylfaen" w:cs="Calibri"/>
                <w:color w:val="000000"/>
                <w:sz w:val="18"/>
                <w:szCs w:val="18"/>
              </w:rPr>
              <w:t>Including currency and deposits (balance)</w:t>
            </w:r>
          </w:p>
        </w:tc>
        <w:tc>
          <w:tcPr>
            <w:tcW w:w="202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outlineLvl w:val="0"/>
              <w:rPr>
                <w:rFonts w:ascii="Sylfaen" w:hAnsi="Sylfaen" w:cs="Calibri"/>
                <w:color w:val="000000"/>
                <w:sz w:val="18"/>
                <w:szCs w:val="18"/>
              </w:rPr>
            </w:pPr>
            <w:r w:rsidRPr="009F4AE1">
              <w:rPr>
                <w:rFonts w:ascii="Sylfaen" w:hAnsi="Sylfaen" w:cs="Calibri"/>
                <w:color w:val="000000"/>
                <w:sz w:val="18"/>
                <w:szCs w:val="18"/>
              </w:rPr>
              <w:t>0.0</w:t>
            </w:r>
          </w:p>
        </w:tc>
        <w:tc>
          <w:tcPr>
            <w:tcW w:w="172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outlineLvl w:val="0"/>
              <w:rPr>
                <w:rFonts w:ascii="Sylfaen" w:hAnsi="Sylfaen" w:cs="Calibri"/>
                <w:color w:val="000000"/>
                <w:sz w:val="18"/>
                <w:szCs w:val="18"/>
              </w:rPr>
            </w:pPr>
            <w:r w:rsidRPr="009F4AE1">
              <w:rPr>
                <w:rFonts w:ascii="Sylfaen" w:hAnsi="Sylfaen" w:cs="Calibri"/>
                <w:color w:val="000000"/>
                <w:sz w:val="18"/>
                <w:szCs w:val="18"/>
              </w:rPr>
              <w:t>0.0</w:t>
            </w:r>
          </w:p>
        </w:tc>
        <w:tc>
          <w:tcPr>
            <w:tcW w:w="220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outlineLvl w:val="0"/>
              <w:rPr>
                <w:rFonts w:ascii="Sylfaen" w:hAnsi="Sylfaen" w:cs="Calibri"/>
                <w:color w:val="000000"/>
                <w:sz w:val="18"/>
                <w:szCs w:val="18"/>
              </w:rPr>
            </w:pPr>
            <w:r w:rsidRPr="009F4AE1">
              <w:rPr>
                <w:rFonts w:ascii="Sylfaen" w:hAnsi="Sylfaen" w:cs="Calibri"/>
                <w:color w:val="000000"/>
                <w:sz w:val="18"/>
                <w:szCs w:val="18"/>
              </w:rPr>
              <w:t>0.0</w:t>
            </w:r>
          </w:p>
        </w:tc>
      </w:tr>
      <w:tr w:rsidR="009F4AE1" w:rsidRPr="009F4AE1" w:rsidTr="009F4AE1">
        <w:trPr>
          <w:trHeight w:val="288"/>
        </w:trPr>
        <w:tc>
          <w:tcPr>
            <w:tcW w:w="5000" w:type="dxa"/>
            <w:tcBorders>
              <w:top w:val="nil"/>
              <w:left w:val="single" w:sz="8" w:space="0" w:color="D3D3D3"/>
              <w:bottom w:val="single" w:sz="8" w:space="0" w:color="D3D3D3"/>
              <w:right w:val="single" w:sz="8" w:space="0" w:color="D3D3D3"/>
            </w:tcBorders>
            <w:shd w:val="clear" w:color="auto" w:fill="auto"/>
            <w:vAlign w:val="center"/>
            <w:hideMark/>
          </w:tcPr>
          <w:p w:rsidR="009F4AE1" w:rsidRPr="009F4AE1" w:rsidRDefault="00D80AEE" w:rsidP="009F4AE1">
            <w:pPr>
              <w:rPr>
                <w:rFonts w:ascii="Sylfaen" w:hAnsi="Sylfaen" w:cs="Calibri"/>
                <w:b/>
                <w:bCs/>
                <w:color w:val="000000"/>
                <w:sz w:val="18"/>
                <w:szCs w:val="18"/>
              </w:rPr>
            </w:pPr>
            <w:r>
              <w:rPr>
                <w:rFonts w:ascii="Sylfaen" w:hAnsi="Sylfaen" w:cs="Calibri"/>
                <w:b/>
                <w:bCs/>
                <w:color w:val="000000"/>
                <w:sz w:val="18"/>
                <w:szCs w:val="18"/>
              </w:rPr>
              <w:t xml:space="preserve">Change in liabilities </w:t>
            </w:r>
          </w:p>
        </w:tc>
        <w:tc>
          <w:tcPr>
            <w:tcW w:w="202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b/>
                <w:bCs/>
                <w:color w:val="000000"/>
                <w:sz w:val="18"/>
                <w:szCs w:val="18"/>
              </w:rPr>
            </w:pPr>
            <w:r w:rsidRPr="009F4AE1">
              <w:rPr>
                <w:rFonts w:ascii="Sylfaen" w:hAnsi="Sylfaen" w:cs="Calibri"/>
                <w:b/>
                <w:bCs/>
                <w:color w:val="000000"/>
                <w:sz w:val="18"/>
                <w:szCs w:val="18"/>
              </w:rPr>
              <w:t>2,706,407.7</w:t>
            </w:r>
          </w:p>
        </w:tc>
        <w:tc>
          <w:tcPr>
            <w:tcW w:w="172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b/>
                <w:bCs/>
                <w:color w:val="000000"/>
                <w:sz w:val="18"/>
                <w:szCs w:val="18"/>
              </w:rPr>
            </w:pPr>
            <w:r w:rsidRPr="009F4AE1">
              <w:rPr>
                <w:rFonts w:ascii="Sylfaen" w:hAnsi="Sylfaen" w:cs="Calibri"/>
                <w:b/>
                <w:bCs/>
                <w:color w:val="000000"/>
                <w:sz w:val="18"/>
                <w:szCs w:val="18"/>
              </w:rPr>
              <w:t>2,712,895.6</w:t>
            </w:r>
          </w:p>
        </w:tc>
        <w:tc>
          <w:tcPr>
            <w:tcW w:w="220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b/>
                <w:bCs/>
                <w:color w:val="000000"/>
                <w:sz w:val="18"/>
                <w:szCs w:val="18"/>
              </w:rPr>
            </w:pPr>
            <w:r w:rsidRPr="009F4AE1">
              <w:rPr>
                <w:rFonts w:ascii="Sylfaen" w:hAnsi="Sylfaen" w:cs="Calibri"/>
                <w:b/>
                <w:bCs/>
                <w:color w:val="000000"/>
                <w:sz w:val="18"/>
                <w:szCs w:val="18"/>
              </w:rPr>
              <w:t>-6,487.9</w:t>
            </w:r>
          </w:p>
        </w:tc>
      </w:tr>
      <w:tr w:rsidR="009F4AE1" w:rsidRPr="009F4AE1" w:rsidTr="009F4AE1">
        <w:trPr>
          <w:trHeight w:val="288"/>
        </w:trPr>
        <w:tc>
          <w:tcPr>
            <w:tcW w:w="5000" w:type="dxa"/>
            <w:tcBorders>
              <w:top w:val="nil"/>
              <w:left w:val="single" w:sz="8" w:space="0" w:color="D3D3D3"/>
              <w:bottom w:val="single" w:sz="8" w:space="0" w:color="D3D3D3"/>
              <w:right w:val="single" w:sz="8" w:space="0" w:color="D3D3D3"/>
            </w:tcBorders>
            <w:shd w:val="clear" w:color="auto" w:fill="auto"/>
            <w:vAlign w:val="center"/>
            <w:hideMark/>
          </w:tcPr>
          <w:p w:rsidR="009F4AE1" w:rsidRPr="009F4AE1" w:rsidRDefault="005D3086" w:rsidP="009F4AE1">
            <w:pPr>
              <w:ind w:firstLineChars="100" w:firstLine="180"/>
              <w:rPr>
                <w:rFonts w:ascii="Sylfaen" w:hAnsi="Sylfaen" w:cs="Calibri"/>
                <w:color w:val="86008A"/>
                <w:sz w:val="18"/>
                <w:szCs w:val="18"/>
              </w:rPr>
            </w:pPr>
            <w:r>
              <w:rPr>
                <w:rFonts w:ascii="Sylfaen" w:hAnsi="Sylfaen" w:cs="Calibri"/>
                <w:color w:val="86008A"/>
                <w:sz w:val="18"/>
                <w:szCs w:val="18"/>
              </w:rPr>
              <w:t xml:space="preserve">Growth </w:t>
            </w:r>
          </w:p>
        </w:tc>
        <w:tc>
          <w:tcPr>
            <w:tcW w:w="202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color w:val="86008A"/>
                <w:sz w:val="18"/>
                <w:szCs w:val="18"/>
              </w:rPr>
            </w:pPr>
            <w:r w:rsidRPr="009F4AE1">
              <w:rPr>
                <w:rFonts w:ascii="Sylfaen" w:hAnsi="Sylfaen" w:cs="Calibri"/>
                <w:color w:val="86008A"/>
                <w:sz w:val="18"/>
                <w:szCs w:val="18"/>
              </w:rPr>
              <w:t>3,734,753.8</w:t>
            </w:r>
          </w:p>
        </w:tc>
        <w:tc>
          <w:tcPr>
            <w:tcW w:w="172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color w:val="86008A"/>
                <w:sz w:val="18"/>
                <w:szCs w:val="18"/>
              </w:rPr>
            </w:pPr>
            <w:r w:rsidRPr="009F4AE1">
              <w:rPr>
                <w:rFonts w:ascii="Sylfaen" w:hAnsi="Sylfaen" w:cs="Calibri"/>
                <w:color w:val="86008A"/>
                <w:sz w:val="18"/>
                <w:szCs w:val="18"/>
              </w:rPr>
              <w:t>3,731,879.7</w:t>
            </w:r>
          </w:p>
        </w:tc>
        <w:tc>
          <w:tcPr>
            <w:tcW w:w="220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color w:val="86008A"/>
                <w:sz w:val="18"/>
                <w:szCs w:val="18"/>
              </w:rPr>
            </w:pPr>
            <w:r w:rsidRPr="009F4AE1">
              <w:rPr>
                <w:rFonts w:ascii="Sylfaen" w:hAnsi="Sylfaen" w:cs="Calibri"/>
                <w:color w:val="86008A"/>
                <w:sz w:val="18"/>
                <w:szCs w:val="18"/>
              </w:rPr>
              <w:t>2,874.1</w:t>
            </w:r>
          </w:p>
        </w:tc>
      </w:tr>
      <w:tr w:rsidR="009F4AE1" w:rsidRPr="009F4AE1" w:rsidTr="009F4AE1">
        <w:trPr>
          <w:trHeight w:val="288"/>
        </w:trPr>
        <w:tc>
          <w:tcPr>
            <w:tcW w:w="5000" w:type="dxa"/>
            <w:tcBorders>
              <w:top w:val="nil"/>
              <w:left w:val="single" w:sz="8" w:space="0" w:color="D3D3D3"/>
              <w:bottom w:val="single" w:sz="8" w:space="0" w:color="D3D3D3"/>
              <w:right w:val="single" w:sz="8" w:space="0" w:color="D3D3D3"/>
            </w:tcBorders>
            <w:shd w:val="clear" w:color="auto" w:fill="auto"/>
            <w:vAlign w:val="center"/>
            <w:hideMark/>
          </w:tcPr>
          <w:p w:rsidR="009F4AE1" w:rsidRPr="009F4AE1" w:rsidRDefault="00D80AEE" w:rsidP="009F4AE1">
            <w:pPr>
              <w:ind w:firstLineChars="300" w:firstLine="540"/>
              <w:rPr>
                <w:rFonts w:ascii="Sylfaen" w:hAnsi="Sylfaen" w:cs="Calibri"/>
                <w:color w:val="000000"/>
                <w:sz w:val="18"/>
                <w:szCs w:val="18"/>
              </w:rPr>
            </w:pPr>
            <w:r>
              <w:rPr>
                <w:rFonts w:ascii="Sylfaen" w:hAnsi="Sylfaen" w:cs="Calibri"/>
                <w:color w:val="000000"/>
                <w:sz w:val="18"/>
                <w:szCs w:val="18"/>
              </w:rPr>
              <w:t>Domestic</w:t>
            </w:r>
          </w:p>
        </w:tc>
        <w:tc>
          <w:tcPr>
            <w:tcW w:w="202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color w:val="000000"/>
                <w:sz w:val="18"/>
                <w:szCs w:val="18"/>
              </w:rPr>
            </w:pPr>
            <w:r w:rsidRPr="009F4AE1">
              <w:rPr>
                <w:rFonts w:ascii="Sylfaen" w:hAnsi="Sylfaen" w:cs="Calibri"/>
                <w:color w:val="000000"/>
                <w:sz w:val="18"/>
                <w:szCs w:val="18"/>
              </w:rPr>
              <w:t>1,349,213.9</w:t>
            </w:r>
          </w:p>
        </w:tc>
        <w:tc>
          <w:tcPr>
            <w:tcW w:w="172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color w:val="000000"/>
                <w:sz w:val="18"/>
                <w:szCs w:val="18"/>
              </w:rPr>
            </w:pPr>
            <w:r w:rsidRPr="009F4AE1">
              <w:rPr>
                <w:rFonts w:ascii="Sylfaen" w:hAnsi="Sylfaen" w:cs="Calibri"/>
                <w:color w:val="000000"/>
                <w:sz w:val="18"/>
                <w:szCs w:val="18"/>
              </w:rPr>
              <w:t>1,346,339.8</w:t>
            </w:r>
          </w:p>
        </w:tc>
        <w:tc>
          <w:tcPr>
            <w:tcW w:w="220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color w:val="000000"/>
                <w:sz w:val="18"/>
                <w:szCs w:val="18"/>
              </w:rPr>
            </w:pPr>
            <w:r w:rsidRPr="009F4AE1">
              <w:rPr>
                <w:rFonts w:ascii="Sylfaen" w:hAnsi="Sylfaen" w:cs="Calibri"/>
                <w:color w:val="000000"/>
                <w:sz w:val="18"/>
                <w:szCs w:val="18"/>
              </w:rPr>
              <w:t>2,874.1</w:t>
            </w:r>
          </w:p>
        </w:tc>
      </w:tr>
      <w:tr w:rsidR="009F4AE1" w:rsidRPr="009F4AE1" w:rsidTr="009F4AE1">
        <w:trPr>
          <w:trHeight w:val="288"/>
        </w:trPr>
        <w:tc>
          <w:tcPr>
            <w:tcW w:w="5000" w:type="dxa"/>
            <w:tcBorders>
              <w:top w:val="nil"/>
              <w:left w:val="single" w:sz="8" w:space="0" w:color="D3D3D3"/>
              <w:bottom w:val="single" w:sz="8" w:space="0" w:color="D3D3D3"/>
              <w:right w:val="single" w:sz="8" w:space="0" w:color="D3D3D3"/>
            </w:tcBorders>
            <w:shd w:val="clear" w:color="auto" w:fill="auto"/>
            <w:vAlign w:val="center"/>
            <w:hideMark/>
          </w:tcPr>
          <w:p w:rsidR="009F4AE1" w:rsidRPr="009F4AE1" w:rsidRDefault="00D80AEE" w:rsidP="009F4AE1">
            <w:pPr>
              <w:ind w:firstLineChars="300" w:firstLine="540"/>
              <w:rPr>
                <w:rFonts w:ascii="Sylfaen" w:hAnsi="Sylfaen" w:cs="Calibri"/>
                <w:color w:val="000000"/>
                <w:sz w:val="18"/>
                <w:szCs w:val="18"/>
              </w:rPr>
            </w:pPr>
            <w:r>
              <w:rPr>
                <w:rFonts w:ascii="Sylfaen" w:hAnsi="Sylfaen" w:cs="Calibri"/>
                <w:color w:val="000000"/>
                <w:sz w:val="18"/>
                <w:szCs w:val="18"/>
              </w:rPr>
              <w:t xml:space="preserve">Foreign </w:t>
            </w:r>
          </w:p>
        </w:tc>
        <w:tc>
          <w:tcPr>
            <w:tcW w:w="202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color w:val="000000"/>
                <w:sz w:val="18"/>
                <w:szCs w:val="18"/>
              </w:rPr>
            </w:pPr>
            <w:r w:rsidRPr="009F4AE1">
              <w:rPr>
                <w:rFonts w:ascii="Sylfaen" w:hAnsi="Sylfaen" w:cs="Calibri"/>
                <w:color w:val="000000"/>
                <w:sz w:val="18"/>
                <w:szCs w:val="18"/>
              </w:rPr>
              <w:t>2,385,539.9</w:t>
            </w:r>
          </w:p>
        </w:tc>
        <w:tc>
          <w:tcPr>
            <w:tcW w:w="172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color w:val="000000"/>
                <w:sz w:val="18"/>
                <w:szCs w:val="18"/>
              </w:rPr>
            </w:pPr>
            <w:r w:rsidRPr="009F4AE1">
              <w:rPr>
                <w:rFonts w:ascii="Sylfaen" w:hAnsi="Sylfaen" w:cs="Calibri"/>
                <w:color w:val="000000"/>
                <w:sz w:val="18"/>
                <w:szCs w:val="18"/>
              </w:rPr>
              <w:t>2,385,539.9</w:t>
            </w:r>
          </w:p>
        </w:tc>
        <w:tc>
          <w:tcPr>
            <w:tcW w:w="220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color w:val="000000"/>
                <w:sz w:val="18"/>
                <w:szCs w:val="18"/>
              </w:rPr>
            </w:pPr>
            <w:r w:rsidRPr="009F4AE1">
              <w:rPr>
                <w:rFonts w:ascii="Sylfaen" w:hAnsi="Sylfaen" w:cs="Calibri"/>
                <w:color w:val="000000"/>
                <w:sz w:val="18"/>
                <w:szCs w:val="18"/>
              </w:rPr>
              <w:t>0.0</w:t>
            </w:r>
          </w:p>
        </w:tc>
      </w:tr>
      <w:tr w:rsidR="009F4AE1" w:rsidRPr="009F4AE1" w:rsidTr="009F4AE1">
        <w:trPr>
          <w:trHeight w:val="288"/>
        </w:trPr>
        <w:tc>
          <w:tcPr>
            <w:tcW w:w="5000" w:type="dxa"/>
            <w:tcBorders>
              <w:top w:val="nil"/>
              <w:left w:val="single" w:sz="8" w:space="0" w:color="D3D3D3"/>
              <w:bottom w:val="single" w:sz="8" w:space="0" w:color="D3D3D3"/>
              <w:right w:val="single" w:sz="8" w:space="0" w:color="D3D3D3"/>
            </w:tcBorders>
            <w:shd w:val="clear" w:color="auto" w:fill="auto"/>
            <w:vAlign w:val="center"/>
            <w:hideMark/>
          </w:tcPr>
          <w:p w:rsidR="009F4AE1" w:rsidRPr="009F4AE1" w:rsidRDefault="005D3086" w:rsidP="009F4AE1">
            <w:pPr>
              <w:ind w:firstLineChars="100" w:firstLine="180"/>
              <w:rPr>
                <w:rFonts w:ascii="Sylfaen" w:hAnsi="Sylfaen" w:cs="Calibri"/>
                <w:color w:val="86008A"/>
                <w:sz w:val="18"/>
                <w:szCs w:val="18"/>
              </w:rPr>
            </w:pPr>
            <w:r>
              <w:rPr>
                <w:rFonts w:ascii="Sylfaen" w:hAnsi="Sylfaen" w:cs="Calibri"/>
                <w:color w:val="86008A"/>
                <w:sz w:val="18"/>
                <w:szCs w:val="18"/>
              </w:rPr>
              <w:t xml:space="preserve">Reduction </w:t>
            </w:r>
          </w:p>
        </w:tc>
        <w:tc>
          <w:tcPr>
            <w:tcW w:w="202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color w:val="86008A"/>
                <w:sz w:val="18"/>
                <w:szCs w:val="18"/>
              </w:rPr>
            </w:pPr>
            <w:r w:rsidRPr="009F4AE1">
              <w:rPr>
                <w:rFonts w:ascii="Sylfaen" w:hAnsi="Sylfaen" w:cs="Calibri"/>
                <w:color w:val="86008A"/>
                <w:sz w:val="18"/>
                <w:szCs w:val="18"/>
              </w:rPr>
              <w:t>1,028,346.1</w:t>
            </w:r>
          </w:p>
        </w:tc>
        <w:tc>
          <w:tcPr>
            <w:tcW w:w="172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color w:val="86008A"/>
                <w:sz w:val="18"/>
                <w:szCs w:val="18"/>
              </w:rPr>
            </w:pPr>
            <w:r w:rsidRPr="009F4AE1">
              <w:rPr>
                <w:rFonts w:ascii="Sylfaen" w:hAnsi="Sylfaen" w:cs="Calibri"/>
                <w:color w:val="86008A"/>
                <w:sz w:val="18"/>
                <w:szCs w:val="18"/>
              </w:rPr>
              <w:t>1,018,984.1</w:t>
            </w:r>
          </w:p>
        </w:tc>
        <w:tc>
          <w:tcPr>
            <w:tcW w:w="220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color w:val="86008A"/>
                <w:sz w:val="18"/>
                <w:szCs w:val="18"/>
              </w:rPr>
            </w:pPr>
            <w:r w:rsidRPr="009F4AE1">
              <w:rPr>
                <w:rFonts w:ascii="Sylfaen" w:hAnsi="Sylfaen" w:cs="Calibri"/>
                <w:color w:val="86008A"/>
                <w:sz w:val="18"/>
                <w:szCs w:val="18"/>
              </w:rPr>
              <w:t>9,362.0</w:t>
            </w:r>
          </w:p>
        </w:tc>
      </w:tr>
      <w:tr w:rsidR="009F4AE1" w:rsidRPr="009F4AE1" w:rsidTr="009F4AE1">
        <w:trPr>
          <w:trHeight w:val="288"/>
        </w:trPr>
        <w:tc>
          <w:tcPr>
            <w:tcW w:w="5000" w:type="dxa"/>
            <w:tcBorders>
              <w:top w:val="nil"/>
              <w:left w:val="single" w:sz="8" w:space="0" w:color="D3D3D3"/>
              <w:bottom w:val="single" w:sz="8" w:space="0" w:color="D3D3D3"/>
              <w:right w:val="single" w:sz="8" w:space="0" w:color="D3D3D3"/>
            </w:tcBorders>
            <w:shd w:val="clear" w:color="auto" w:fill="auto"/>
            <w:vAlign w:val="center"/>
            <w:hideMark/>
          </w:tcPr>
          <w:p w:rsidR="009F4AE1" w:rsidRPr="009F4AE1" w:rsidRDefault="00D80AEE" w:rsidP="009F4AE1">
            <w:pPr>
              <w:ind w:firstLineChars="300" w:firstLine="540"/>
              <w:rPr>
                <w:rFonts w:ascii="Sylfaen" w:hAnsi="Sylfaen" w:cs="Calibri"/>
                <w:color w:val="000000"/>
                <w:sz w:val="18"/>
                <w:szCs w:val="18"/>
              </w:rPr>
            </w:pPr>
            <w:r>
              <w:rPr>
                <w:rFonts w:ascii="Sylfaen" w:hAnsi="Sylfaen" w:cs="Calibri"/>
                <w:color w:val="000000"/>
                <w:sz w:val="18"/>
                <w:szCs w:val="18"/>
              </w:rPr>
              <w:t>Domestic</w:t>
            </w:r>
          </w:p>
        </w:tc>
        <w:tc>
          <w:tcPr>
            <w:tcW w:w="202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color w:val="000000"/>
                <w:sz w:val="18"/>
                <w:szCs w:val="18"/>
              </w:rPr>
            </w:pPr>
            <w:r w:rsidRPr="009F4AE1">
              <w:rPr>
                <w:rFonts w:ascii="Sylfaen" w:hAnsi="Sylfaen" w:cs="Calibri"/>
                <w:color w:val="000000"/>
                <w:sz w:val="18"/>
                <w:szCs w:val="18"/>
              </w:rPr>
              <w:t>52,216.4</w:t>
            </w:r>
          </w:p>
        </w:tc>
        <w:tc>
          <w:tcPr>
            <w:tcW w:w="172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color w:val="000000"/>
                <w:sz w:val="18"/>
                <w:szCs w:val="18"/>
              </w:rPr>
            </w:pPr>
            <w:r w:rsidRPr="009F4AE1">
              <w:rPr>
                <w:rFonts w:ascii="Sylfaen" w:hAnsi="Sylfaen" w:cs="Calibri"/>
                <w:color w:val="000000"/>
                <w:sz w:val="18"/>
                <w:szCs w:val="18"/>
              </w:rPr>
              <w:t>42,854.4</w:t>
            </w:r>
          </w:p>
        </w:tc>
        <w:tc>
          <w:tcPr>
            <w:tcW w:w="220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color w:val="000000"/>
                <w:sz w:val="18"/>
                <w:szCs w:val="18"/>
              </w:rPr>
            </w:pPr>
            <w:r w:rsidRPr="009F4AE1">
              <w:rPr>
                <w:rFonts w:ascii="Sylfaen" w:hAnsi="Sylfaen" w:cs="Calibri"/>
                <w:color w:val="000000"/>
                <w:sz w:val="18"/>
                <w:szCs w:val="18"/>
              </w:rPr>
              <w:t>9,362.0</w:t>
            </w:r>
          </w:p>
        </w:tc>
      </w:tr>
      <w:tr w:rsidR="009F4AE1" w:rsidRPr="009F4AE1" w:rsidTr="009F4AE1">
        <w:trPr>
          <w:trHeight w:val="288"/>
        </w:trPr>
        <w:tc>
          <w:tcPr>
            <w:tcW w:w="5000" w:type="dxa"/>
            <w:tcBorders>
              <w:top w:val="nil"/>
              <w:left w:val="single" w:sz="8" w:space="0" w:color="D3D3D3"/>
              <w:bottom w:val="single" w:sz="8" w:space="0" w:color="D3D3D3"/>
              <w:right w:val="single" w:sz="8" w:space="0" w:color="D3D3D3"/>
            </w:tcBorders>
            <w:shd w:val="clear" w:color="auto" w:fill="auto"/>
            <w:vAlign w:val="center"/>
            <w:hideMark/>
          </w:tcPr>
          <w:p w:rsidR="009F4AE1" w:rsidRPr="009F4AE1" w:rsidRDefault="00D80AEE" w:rsidP="009F4AE1">
            <w:pPr>
              <w:ind w:firstLineChars="300" w:firstLine="540"/>
              <w:rPr>
                <w:rFonts w:ascii="Sylfaen" w:hAnsi="Sylfaen" w:cs="Calibri"/>
                <w:color w:val="000000"/>
                <w:sz w:val="18"/>
                <w:szCs w:val="18"/>
              </w:rPr>
            </w:pPr>
            <w:r>
              <w:rPr>
                <w:rFonts w:ascii="Sylfaen" w:hAnsi="Sylfaen" w:cs="Calibri"/>
                <w:color w:val="000000"/>
                <w:sz w:val="18"/>
                <w:szCs w:val="18"/>
              </w:rPr>
              <w:lastRenderedPageBreak/>
              <w:t xml:space="preserve">Foreign </w:t>
            </w:r>
          </w:p>
        </w:tc>
        <w:tc>
          <w:tcPr>
            <w:tcW w:w="202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color w:val="000000"/>
                <w:sz w:val="18"/>
                <w:szCs w:val="18"/>
              </w:rPr>
            </w:pPr>
            <w:r w:rsidRPr="009F4AE1">
              <w:rPr>
                <w:rFonts w:ascii="Sylfaen" w:hAnsi="Sylfaen" w:cs="Calibri"/>
                <w:color w:val="000000"/>
                <w:sz w:val="18"/>
                <w:szCs w:val="18"/>
              </w:rPr>
              <w:t>976,129.7</w:t>
            </w:r>
          </w:p>
        </w:tc>
        <w:tc>
          <w:tcPr>
            <w:tcW w:w="172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color w:val="000000"/>
                <w:sz w:val="18"/>
                <w:szCs w:val="18"/>
              </w:rPr>
            </w:pPr>
            <w:r w:rsidRPr="009F4AE1">
              <w:rPr>
                <w:rFonts w:ascii="Sylfaen" w:hAnsi="Sylfaen" w:cs="Calibri"/>
                <w:color w:val="000000"/>
                <w:sz w:val="18"/>
                <w:szCs w:val="18"/>
              </w:rPr>
              <w:t>976,129.7</w:t>
            </w:r>
          </w:p>
        </w:tc>
        <w:tc>
          <w:tcPr>
            <w:tcW w:w="220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color w:val="000000"/>
                <w:sz w:val="18"/>
                <w:szCs w:val="18"/>
              </w:rPr>
            </w:pPr>
            <w:r w:rsidRPr="009F4AE1">
              <w:rPr>
                <w:rFonts w:ascii="Sylfaen" w:hAnsi="Sylfaen" w:cs="Calibri"/>
                <w:color w:val="000000"/>
                <w:sz w:val="18"/>
                <w:szCs w:val="18"/>
              </w:rPr>
              <w:t>0.0</w:t>
            </w:r>
          </w:p>
        </w:tc>
      </w:tr>
      <w:tr w:rsidR="009F4AE1" w:rsidRPr="009F4AE1" w:rsidTr="009F4AE1">
        <w:trPr>
          <w:trHeight w:val="288"/>
        </w:trPr>
        <w:tc>
          <w:tcPr>
            <w:tcW w:w="5000" w:type="dxa"/>
            <w:tcBorders>
              <w:top w:val="nil"/>
              <w:left w:val="single" w:sz="8" w:space="0" w:color="D3D3D3"/>
              <w:bottom w:val="single" w:sz="8" w:space="0" w:color="D3D3D3"/>
              <w:right w:val="single" w:sz="8" w:space="0" w:color="D3D3D3"/>
            </w:tcBorders>
            <w:shd w:val="clear" w:color="auto" w:fill="auto"/>
            <w:vAlign w:val="center"/>
            <w:hideMark/>
          </w:tcPr>
          <w:p w:rsidR="009F4AE1" w:rsidRPr="009F4AE1" w:rsidRDefault="00D80AEE" w:rsidP="009F4AE1">
            <w:pPr>
              <w:rPr>
                <w:rFonts w:ascii="Sylfaen" w:hAnsi="Sylfaen" w:cs="Calibri"/>
                <w:b/>
                <w:bCs/>
                <w:color w:val="000000"/>
                <w:sz w:val="18"/>
                <w:szCs w:val="18"/>
              </w:rPr>
            </w:pPr>
            <w:r>
              <w:rPr>
                <w:rFonts w:ascii="Sylfaen" w:hAnsi="Sylfaen" w:cs="Calibri"/>
                <w:b/>
                <w:bCs/>
                <w:color w:val="000000"/>
                <w:sz w:val="18"/>
                <w:szCs w:val="18"/>
              </w:rPr>
              <w:t xml:space="preserve">Balance </w:t>
            </w:r>
          </w:p>
        </w:tc>
        <w:tc>
          <w:tcPr>
            <w:tcW w:w="202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b/>
                <w:bCs/>
                <w:color w:val="000000"/>
                <w:sz w:val="18"/>
                <w:szCs w:val="18"/>
              </w:rPr>
            </w:pPr>
            <w:r w:rsidRPr="009F4AE1">
              <w:rPr>
                <w:rFonts w:ascii="Sylfaen" w:hAnsi="Sylfaen" w:cs="Calibri"/>
                <w:b/>
                <w:bCs/>
                <w:color w:val="000000"/>
                <w:sz w:val="18"/>
                <w:szCs w:val="18"/>
              </w:rPr>
              <w:t>0.0</w:t>
            </w:r>
          </w:p>
        </w:tc>
        <w:tc>
          <w:tcPr>
            <w:tcW w:w="172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b/>
                <w:bCs/>
                <w:color w:val="000000"/>
                <w:sz w:val="18"/>
                <w:szCs w:val="18"/>
              </w:rPr>
            </w:pPr>
            <w:r w:rsidRPr="009F4AE1">
              <w:rPr>
                <w:rFonts w:ascii="Sylfaen" w:hAnsi="Sylfaen" w:cs="Calibri"/>
                <w:b/>
                <w:bCs/>
                <w:color w:val="000000"/>
                <w:sz w:val="18"/>
                <w:szCs w:val="18"/>
              </w:rPr>
              <w:t>0.0</w:t>
            </w:r>
          </w:p>
        </w:tc>
        <w:tc>
          <w:tcPr>
            <w:tcW w:w="220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b/>
                <w:bCs/>
                <w:color w:val="000000"/>
                <w:sz w:val="18"/>
                <w:szCs w:val="18"/>
              </w:rPr>
            </w:pPr>
            <w:r w:rsidRPr="009F4AE1">
              <w:rPr>
                <w:rFonts w:ascii="Sylfaen" w:hAnsi="Sylfaen" w:cs="Calibri"/>
                <w:b/>
                <w:bCs/>
                <w:color w:val="000000"/>
                <w:sz w:val="18"/>
                <w:szCs w:val="18"/>
              </w:rPr>
              <w:t>0.0</w:t>
            </w:r>
          </w:p>
        </w:tc>
      </w:tr>
    </w:tbl>
    <w:p w:rsidR="009F4AE1" w:rsidRDefault="009F4AE1" w:rsidP="00A36741">
      <w:pPr>
        <w:ind w:right="-270"/>
        <w:jc w:val="right"/>
        <w:rPr>
          <w:rFonts w:ascii="Sylfaen" w:hAnsi="Sylfaen" w:cs="Sylfaen"/>
          <w:i/>
          <w:noProof/>
          <w:sz w:val="16"/>
          <w:szCs w:val="20"/>
          <w:lang w:val="pt-BR"/>
        </w:rPr>
      </w:pPr>
    </w:p>
    <w:p w:rsidR="009F4AE1" w:rsidRDefault="009F4AE1" w:rsidP="00A36741">
      <w:pPr>
        <w:ind w:right="-270"/>
        <w:jc w:val="right"/>
        <w:rPr>
          <w:rFonts w:ascii="Sylfaen" w:hAnsi="Sylfaen" w:cs="Sylfaen"/>
          <w:i/>
          <w:noProof/>
          <w:sz w:val="16"/>
          <w:szCs w:val="20"/>
          <w:lang w:val="pt-BR"/>
        </w:rPr>
      </w:pPr>
    </w:p>
    <w:p w:rsidR="009F4AE1" w:rsidRDefault="009F4AE1" w:rsidP="00A36741">
      <w:pPr>
        <w:ind w:right="-270"/>
        <w:jc w:val="right"/>
        <w:rPr>
          <w:rFonts w:ascii="Sylfaen" w:hAnsi="Sylfaen" w:cs="Sylfaen"/>
          <w:i/>
          <w:noProof/>
          <w:sz w:val="16"/>
          <w:szCs w:val="20"/>
          <w:lang w:val="pt-BR"/>
        </w:rPr>
      </w:pPr>
    </w:p>
    <w:p w:rsidR="00A36741" w:rsidRDefault="00A36741"/>
    <w:p w:rsidR="00A36741" w:rsidRDefault="00A36741" w:rsidP="00A36741">
      <w:pPr>
        <w:ind w:right="-540"/>
        <w:jc w:val="center"/>
        <w:rPr>
          <w:rFonts w:ascii="Sylfaen" w:hAnsi="Sylfaen" w:cs="Sylfaen"/>
          <w:i/>
          <w:noProof/>
          <w:sz w:val="16"/>
          <w:szCs w:val="20"/>
          <w:lang w:val="pt-BR"/>
        </w:rPr>
      </w:pPr>
      <w:r>
        <w:rPr>
          <w:rFonts w:ascii="Sylfaen" w:hAnsi="Sylfaen" w:cs="Sylfaen"/>
          <w:i/>
          <w:noProof/>
          <w:sz w:val="16"/>
          <w:szCs w:val="20"/>
          <w:lang w:val="pt-BR"/>
        </w:rPr>
        <w:t xml:space="preserve">                                                                                                                                                                                                                            </w:t>
      </w:r>
      <w:r w:rsidR="006918AB">
        <w:rPr>
          <w:rFonts w:ascii="Sylfaen" w:hAnsi="Sylfaen" w:cs="Sylfaen"/>
          <w:i/>
          <w:noProof/>
          <w:sz w:val="16"/>
          <w:szCs w:val="20"/>
          <w:lang w:val="pt-BR"/>
        </w:rPr>
        <w:t xml:space="preserve">In thousand GEL </w:t>
      </w:r>
    </w:p>
    <w:p w:rsidR="009F4AE1" w:rsidRDefault="009F4AE1" w:rsidP="00A36741">
      <w:pPr>
        <w:ind w:right="-540"/>
        <w:jc w:val="center"/>
        <w:rPr>
          <w:rFonts w:ascii="Sylfaen" w:hAnsi="Sylfaen" w:cs="Sylfaen"/>
          <w:i/>
          <w:noProof/>
          <w:sz w:val="16"/>
          <w:szCs w:val="20"/>
          <w:lang w:val="pt-BR"/>
        </w:rPr>
      </w:pPr>
    </w:p>
    <w:tbl>
      <w:tblPr>
        <w:tblW w:w="10940" w:type="dxa"/>
        <w:tblLook w:val="04A0" w:firstRow="1" w:lastRow="0" w:firstColumn="1" w:lastColumn="0" w:noHBand="0" w:noVBand="1"/>
      </w:tblPr>
      <w:tblGrid>
        <w:gridCol w:w="5000"/>
        <w:gridCol w:w="2020"/>
        <w:gridCol w:w="1720"/>
        <w:gridCol w:w="2200"/>
      </w:tblGrid>
      <w:tr w:rsidR="009F4AE1" w:rsidRPr="009F4AE1" w:rsidTr="009F4AE1">
        <w:trPr>
          <w:trHeight w:val="288"/>
        </w:trPr>
        <w:tc>
          <w:tcPr>
            <w:tcW w:w="5000" w:type="dxa"/>
            <w:tcBorders>
              <w:top w:val="single" w:sz="8" w:space="0" w:color="D3D3D3"/>
              <w:left w:val="single" w:sz="8" w:space="0" w:color="D3D3D3"/>
              <w:bottom w:val="single" w:sz="8" w:space="0" w:color="D3D3D3"/>
              <w:right w:val="single" w:sz="8" w:space="0" w:color="D3D3D3"/>
            </w:tcBorders>
            <w:shd w:val="clear" w:color="auto" w:fill="auto"/>
            <w:vAlign w:val="center"/>
            <w:hideMark/>
          </w:tcPr>
          <w:p w:rsidR="009F4AE1" w:rsidRPr="009F4AE1" w:rsidRDefault="006918AB" w:rsidP="009F4AE1">
            <w:pPr>
              <w:jc w:val="center"/>
              <w:rPr>
                <w:rFonts w:ascii="Sylfaen" w:hAnsi="Sylfaen" w:cs="Calibri"/>
                <w:b/>
                <w:bCs/>
                <w:color w:val="000000"/>
                <w:sz w:val="18"/>
                <w:szCs w:val="18"/>
              </w:rPr>
            </w:pPr>
            <w:r>
              <w:rPr>
                <w:rFonts w:ascii="Sylfaen" w:hAnsi="Sylfaen" w:cs="Calibri"/>
                <w:b/>
                <w:bCs/>
                <w:color w:val="000000"/>
                <w:sz w:val="18"/>
                <w:szCs w:val="18"/>
              </w:rPr>
              <w:t xml:space="preserve">Title </w:t>
            </w:r>
          </w:p>
        </w:tc>
        <w:tc>
          <w:tcPr>
            <w:tcW w:w="2020" w:type="dxa"/>
            <w:tcBorders>
              <w:top w:val="single" w:sz="8" w:space="0" w:color="D3D3D3"/>
              <w:left w:val="nil"/>
              <w:bottom w:val="single" w:sz="8" w:space="0" w:color="D3D3D3"/>
              <w:right w:val="single" w:sz="8" w:space="0" w:color="D3D3D3"/>
            </w:tcBorders>
            <w:shd w:val="clear" w:color="auto" w:fill="auto"/>
            <w:vAlign w:val="center"/>
            <w:hideMark/>
          </w:tcPr>
          <w:p w:rsidR="009F4AE1" w:rsidRPr="009F4AE1" w:rsidRDefault="006918AB" w:rsidP="009F4AE1">
            <w:pPr>
              <w:jc w:val="center"/>
              <w:rPr>
                <w:rFonts w:ascii="Sylfaen" w:hAnsi="Sylfaen" w:cs="Calibri"/>
                <w:b/>
                <w:bCs/>
                <w:color w:val="000000"/>
                <w:sz w:val="18"/>
                <w:szCs w:val="18"/>
              </w:rPr>
            </w:pPr>
            <w:r>
              <w:rPr>
                <w:rFonts w:ascii="Sylfaen" w:hAnsi="Sylfaen" w:cs="Calibri"/>
                <w:b/>
                <w:bCs/>
                <w:color w:val="000000"/>
                <w:sz w:val="18"/>
                <w:szCs w:val="18"/>
              </w:rPr>
              <w:t>Central Budget of 2022, Fact</w:t>
            </w:r>
          </w:p>
        </w:tc>
        <w:tc>
          <w:tcPr>
            <w:tcW w:w="1720" w:type="dxa"/>
            <w:tcBorders>
              <w:top w:val="single" w:sz="8" w:space="0" w:color="D3D3D3"/>
              <w:left w:val="nil"/>
              <w:bottom w:val="single" w:sz="8" w:space="0" w:color="D3D3D3"/>
              <w:right w:val="single" w:sz="8" w:space="0" w:color="D3D3D3"/>
            </w:tcBorders>
            <w:shd w:val="clear" w:color="auto" w:fill="auto"/>
            <w:vAlign w:val="center"/>
            <w:hideMark/>
          </w:tcPr>
          <w:p w:rsidR="009F4AE1" w:rsidRPr="009F4AE1" w:rsidRDefault="006918AB" w:rsidP="009F4AE1">
            <w:pPr>
              <w:jc w:val="center"/>
              <w:rPr>
                <w:rFonts w:ascii="Sylfaen" w:hAnsi="Sylfaen" w:cs="Calibri"/>
                <w:b/>
                <w:bCs/>
                <w:color w:val="000000"/>
                <w:sz w:val="18"/>
                <w:szCs w:val="18"/>
              </w:rPr>
            </w:pPr>
            <w:r>
              <w:rPr>
                <w:rFonts w:ascii="Sylfaen" w:hAnsi="Sylfaen" w:cs="Calibri"/>
                <w:b/>
                <w:bCs/>
                <w:color w:val="000000"/>
                <w:sz w:val="18"/>
                <w:szCs w:val="18"/>
              </w:rPr>
              <w:t>Including the State Budget</w:t>
            </w:r>
          </w:p>
        </w:tc>
        <w:tc>
          <w:tcPr>
            <w:tcW w:w="2200" w:type="dxa"/>
            <w:tcBorders>
              <w:top w:val="single" w:sz="8" w:space="0" w:color="D3D3D3"/>
              <w:left w:val="nil"/>
              <w:bottom w:val="single" w:sz="8" w:space="0" w:color="D3D3D3"/>
              <w:right w:val="single" w:sz="8" w:space="0" w:color="D3D3D3"/>
            </w:tcBorders>
            <w:shd w:val="clear" w:color="auto" w:fill="auto"/>
            <w:vAlign w:val="center"/>
            <w:hideMark/>
          </w:tcPr>
          <w:p w:rsidR="009F4AE1" w:rsidRPr="009F4AE1" w:rsidRDefault="006918AB" w:rsidP="009F4AE1">
            <w:pPr>
              <w:jc w:val="center"/>
              <w:rPr>
                <w:rFonts w:ascii="Sylfaen" w:hAnsi="Sylfaen" w:cs="Calibri"/>
                <w:b/>
                <w:bCs/>
                <w:color w:val="000000"/>
                <w:sz w:val="18"/>
                <w:szCs w:val="18"/>
              </w:rPr>
            </w:pPr>
            <w:r>
              <w:rPr>
                <w:rFonts w:ascii="Sylfaen" w:hAnsi="Sylfaen" w:cs="Calibri"/>
                <w:b/>
                <w:bCs/>
                <w:color w:val="000000"/>
                <w:sz w:val="18"/>
                <w:szCs w:val="18"/>
              </w:rPr>
              <w:t>Including Revenues Permitted by LEPL/NNLE</w:t>
            </w:r>
          </w:p>
        </w:tc>
      </w:tr>
      <w:tr w:rsidR="009F4AE1" w:rsidRPr="009F4AE1" w:rsidTr="009F4AE1">
        <w:trPr>
          <w:trHeight w:val="288"/>
        </w:trPr>
        <w:tc>
          <w:tcPr>
            <w:tcW w:w="5000" w:type="dxa"/>
            <w:tcBorders>
              <w:top w:val="nil"/>
              <w:left w:val="single" w:sz="8" w:space="0" w:color="D3D3D3"/>
              <w:bottom w:val="single" w:sz="8" w:space="0" w:color="D3D3D3"/>
              <w:right w:val="single" w:sz="8" w:space="0" w:color="D3D3D3"/>
            </w:tcBorders>
            <w:shd w:val="clear" w:color="auto" w:fill="auto"/>
            <w:vAlign w:val="center"/>
            <w:hideMark/>
          </w:tcPr>
          <w:p w:rsidR="009F4AE1" w:rsidRPr="009F4AE1" w:rsidRDefault="00D80AEE" w:rsidP="009F4AE1">
            <w:pPr>
              <w:rPr>
                <w:rFonts w:ascii="Sylfaen" w:hAnsi="Sylfaen" w:cs="Calibri"/>
                <w:b/>
                <w:bCs/>
                <w:color w:val="000000"/>
                <w:sz w:val="18"/>
                <w:szCs w:val="18"/>
              </w:rPr>
            </w:pPr>
            <w:r>
              <w:rPr>
                <w:rFonts w:ascii="Sylfaen" w:hAnsi="Sylfaen" w:cs="Calibri"/>
                <w:b/>
                <w:bCs/>
                <w:color w:val="000000"/>
                <w:sz w:val="18"/>
                <w:szCs w:val="18"/>
              </w:rPr>
              <w:t xml:space="preserve">Incomings </w:t>
            </w:r>
          </w:p>
        </w:tc>
        <w:tc>
          <w:tcPr>
            <w:tcW w:w="202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b/>
                <w:bCs/>
                <w:color w:val="000000"/>
                <w:sz w:val="18"/>
                <w:szCs w:val="18"/>
              </w:rPr>
            </w:pPr>
            <w:r w:rsidRPr="009F4AE1">
              <w:rPr>
                <w:rFonts w:ascii="Sylfaen" w:hAnsi="Sylfaen" w:cs="Calibri"/>
                <w:b/>
                <w:bCs/>
                <w:color w:val="000000"/>
                <w:sz w:val="18"/>
                <w:szCs w:val="18"/>
              </w:rPr>
              <w:t>22,040,481.8</w:t>
            </w:r>
          </w:p>
        </w:tc>
        <w:tc>
          <w:tcPr>
            <w:tcW w:w="172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b/>
                <w:bCs/>
                <w:color w:val="000000"/>
                <w:sz w:val="18"/>
                <w:szCs w:val="18"/>
              </w:rPr>
            </w:pPr>
            <w:r w:rsidRPr="009F4AE1">
              <w:rPr>
                <w:rFonts w:ascii="Sylfaen" w:hAnsi="Sylfaen" w:cs="Calibri"/>
                <w:b/>
                <w:bCs/>
                <w:color w:val="000000"/>
                <w:sz w:val="18"/>
                <w:szCs w:val="18"/>
              </w:rPr>
              <w:t>20,529,189.5</w:t>
            </w:r>
          </w:p>
        </w:tc>
        <w:tc>
          <w:tcPr>
            <w:tcW w:w="220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b/>
                <w:bCs/>
                <w:color w:val="000000"/>
                <w:sz w:val="18"/>
                <w:szCs w:val="18"/>
              </w:rPr>
            </w:pPr>
            <w:r w:rsidRPr="009F4AE1">
              <w:rPr>
                <w:rFonts w:ascii="Sylfaen" w:hAnsi="Sylfaen" w:cs="Calibri"/>
                <w:b/>
                <w:bCs/>
                <w:color w:val="000000"/>
                <w:sz w:val="18"/>
                <w:szCs w:val="18"/>
              </w:rPr>
              <w:t>1,826,347.0</w:t>
            </w:r>
          </w:p>
        </w:tc>
      </w:tr>
      <w:tr w:rsidR="009F4AE1" w:rsidRPr="009F4AE1" w:rsidTr="009F4AE1">
        <w:trPr>
          <w:trHeight w:val="288"/>
        </w:trPr>
        <w:tc>
          <w:tcPr>
            <w:tcW w:w="5000" w:type="dxa"/>
            <w:tcBorders>
              <w:top w:val="nil"/>
              <w:left w:val="single" w:sz="8" w:space="0" w:color="D3D3D3"/>
              <w:bottom w:val="single" w:sz="8" w:space="0" w:color="D3D3D3"/>
              <w:right w:val="single" w:sz="8" w:space="0" w:color="D3D3D3"/>
            </w:tcBorders>
            <w:shd w:val="clear" w:color="auto" w:fill="auto"/>
            <w:vAlign w:val="center"/>
            <w:hideMark/>
          </w:tcPr>
          <w:p w:rsidR="009F4AE1" w:rsidRPr="009F4AE1" w:rsidRDefault="00D80AEE" w:rsidP="009F4AE1">
            <w:pPr>
              <w:ind w:firstLineChars="100" w:firstLine="180"/>
              <w:rPr>
                <w:rFonts w:ascii="Sylfaen" w:hAnsi="Sylfaen" w:cs="Calibri"/>
                <w:color w:val="86008A"/>
                <w:sz w:val="18"/>
                <w:szCs w:val="18"/>
              </w:rPr>
            </w:pPr>
            <w:r>
              <w:rPr>
                <w:rFonts w:ascii="Sylfaen" w:hAnsi="Sylfaen" w:cs="Calibri"/>
                <w:color w:val="86008A"/>
                <w:sz w:val="18"/>
                <w:szCs w:val="18"/>
              </w:rPr>
              <w:t xml:space="preserve">Revenues </w:t>
            </w:r>
          </w:p>
        </w:tc>
        <w:tc>
          <w:tcPr>
            <w:tcW w:w="202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color w:val="86008A"/>
                <w:sz w:val="18"/>
                <w:szCs w:val="18"/>
              </w:rPr>
            </w:pPr>
            <w:r w:rsidRPr="009F4AE1">
              <w:rPr>
                <w:rFonts w:ascii="Sylfaen" w:hAnsi="Sylfaen" w:cs="Calibri"/>
                <w:color w:val="86008A"/>
                <w:sz w:val="18"/>
                <w:szCs w:val="18"/>
              </w:rPr>
              <w:t>17,864,249.3</w:t>
            </w:r>
          </w:p>
        </w:tc>
        <w:tc>
          <w:tcPr>
            <w:tcW w:w="172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color w:val="86008A"/>
                <w:sz w:val="18"/>
                <w:szCs w:val="18"/>
              </w:rPr>
            </w:pPr>
            <w:r w:rsidRPr="009F4AE1">
              <w:rPr>
                <w:rFonts w:ascii="Sylfaen" w:hAnsi="Sylfaen" w:cs="Calibri"/>
                <w:color w:val="86008A"/>
                <w:sz w:val="18"/>
                <w:szCs w:val="18"/>
              </w:rPr>
              <w:t>16,450,247.4</w:t>
            </w:r>
          </w:p>
        </w:tc>
        <w:tc>
          <w:tcPr>
            <w:tcW w:w="220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color w:val="86008A"/>
                <w:sz w:val="18"/>
                <w:szCs w:val="18"/>
              </w:rPr>
            </w:pPr>
            <w:r w:rsidRPr="009F4AE1">
              <w:rPr>
                <w:rFonts w:ascii="Sylfaen" w:hAnsi="Sylfaen" w:cs="Calibri"/>
                <w:color w:val="86008A"/>
                <w:sz w:val="18"/>
                <w:szCs w:val="18"/>
              </w:rPr>
              <w:t>1,729,056.5</w:t>
            </w:r>
          </w:p>
        </w:tc>
      </w:tr>
      <w:tr w:rsidR="009F4AE1" w:rsidRPr="009F4AE1" w:rsidTr="009F4AE1">
        <w:trPr>
          <w:trHeight w:val="288"/>
        </w:trPr>
        <w:tc>
          <w:tcPr>
            <w:tcW w:w="5000" w:type="dxa"/>
            <w:tcBorders>
              <w:top w:val="nil"/>
              <w:left w:val="single" w:sz="8" w:space="0" w:color="D3D3D3"/>
              <w:bottom w:val="single" w:sz="8" w:space="0" w:color="D3D3D3"/>
              <w:right w:val="single" w:sz="8" w:space="0" w:color="D3D3D3"/>
            </w:tcBorders>
            <w:shd w:val="clear" w:color="auto" w:fill="auto"/>
            <w:vAlign w:val="center"/>
            <w:hideMark/>
          </w:tcPr>
          <w:p w:rsidR="009F4AE1" w:rsidRPr="009F4AE1" w:rsidRDefault="00D80AEE" w:rsidP="009F4AE1">
            <w:pPr>
              <w:ind w:firstLineChars="100" w:firstLine="180"/>
              <w:rPr>
                <w:rFonts w:ascii="Sylfaen" w:hAnsi="Sylfaen" w:cs="Calibri"/>
                <w:color w:val="86008A"/>
                <w:sz w:val="18"/>
                <w:szCs w:val="18"/>
              </w:rPr>
            </w:pPr>
            <w:r>
              <w:rPr>
                <w:rFonts w:ascii="Sylfaen" w:hAnsi="Sylfaen" w:cs="Calibri"/>
                <w:color w:val="86008A"/>
                <w:sz w:val="18"/>
                <w:szCs w:val="18"/>
              </w:rPr>
              <w:t>Reduction of non-financial assets</w:t>
            </w:r>
          </w:p>
        </w:tc>
        <w:tc>
          <w:tcPr>
            <w:tcW w:w="202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color w:val="86008A"/>
                <w:sz w:val="18"/>
                <w:szCs w:val="18"/>
              </w:rPr>
            </w:pPr>
            <w:r w:rsidRPr="009F4AE1">
              <w:rPr>
                <w:rFonts w:ascii="Sylfaen" w:hAnsi="Sylfaen" w:cs="Calibri"/>
                <w:color w:val="86008A"/>
                <w:sz w:val="18"/>
                <w:szCs w:val="18"/>
              </w:rPr>
              <w:t>249,271.4</w:t>
            </w:r>
          </w:p>
        </w:tc>
        <w:tc>
          <w:tcPr>
            <w:tcW w:w="172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color w:val="86008A"/>
                <w:sz w:val="18"/>
                <w:szCs w:val="18"/>
              </w:rPr>
            </w:pPr>
            <w:r w:rsidRPr="009F4AE1">
              <w:rPr>
                <w:rFonts w:ascii="Sylfaen" w:hAnsi="Sylfaen" w:cs="Calibri"/>
                <w:color w:val="86008A"/>
                <w:sz w:val="18"/>
                <w:szCs w:val="18"/>
              </w:rPr>
              <w:t>202,833.5</w:t>
            </w:r>
          </w:p>
        </w:tc>
        <w:tc>
          <w:tcPr>
            <w:tcW w:w="220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color w:val="86008A"/>
                <w:sz w:val="18"/>
                <w:szCs w:val="18"/>
              </w:rPr>
            </w:pPr>
            <w:r w:rsidRPr="009F4AE1">
              <w:rPr>
                <w:rFonts w:ascii="Sylfaen" w:hAnsi="Sylfaen" w:cs="Calibri"/>
                <w:color w:val="86008A"/>
                <w:sz w:val="18"/>
                <w:szCs w:val="18"/>
              </w:rPr>
              <w:t>46,437.9</w:t>
            </w:r>
          </w:p>
        </w:tc>
      </w:tr>
      <w:tr w:rsidR="009F4AE1" w:rsidRPr="009F4AE1" w:rsidTr="009F4AE1">
        <w:trPr>
          <w:trHeight w:val="288"/>
        </w:trPr>
        <w:tc>
          <w:tcPr>
            <w:tcW w:w="5000" w:type="dxa"/>
            <w:tcBorders>
              <w:top w:val="nil"/>
              <w:left w:val="single" w:sz="8" w:space="0" w:color="D3D3D3"/>
              <w:bottom w:val="single" w:sz="8" w:space="0" w:color="D3D3D3"/>
              <w:right w:val="single" w:sz="8" w:space="0" w:color="D3D3D3"/>
            </w:tcBorders>
            <w:shd w:val="clear" w:color="auto" w:fill="auto"/>
            <w:vAlign w:val="center"/>
            <w:hideMark/>
          </w:tcPr>
          <w:p w:rsidR="009F4AE1" w:rsidRPr="009F4AE1" w:rsidRDefault="00D80AEE" w:rsidP="009F4AE1">
            <w:pPr>
              <w:ind w:firstLineChars="100" w:firstLine="180"/>
              <w:rPr>
                <w:rFonts w:ascii="Sylfaen" w:hAnsi="Sylfaen" w:cs="Calibri"/>
                <w:color w:val="86008A"/>
                <w:sz w:val="18"/>
                <w:szCs w:val="18"/>
              </w:rPr>
            </w:pPr>
            <w:r>
              <w:rPr>
                <w:rFonts w:ascii="Sylfaen" w:hAnsi="Sylfaen" w:cs="Calibri"/>
                <w:color w:val="86008A"/>
                <w:sz w:val="18"/>
                <w:szCs w:val="18"/>
              </w:rPr>
              <w:t>Reduction of financial assets (excluding balance)</w:t>
            </w:r>
          </w:p>
        </w:tc>
        <w:tc>
          <w:tcPr>
            <w:tcW w:w="202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color w:val="86008A"/>
                <w:sz w:val="18"/>
                <w:szCs w:val="18"/>
              </w:rPr>
            </w:pPr>
            <w:r w:rsidRPr="009F4AE1">
              <w:rPr>
                <w:rFonts w:ascii="Sylfaen" w:hAnsi="Sylfaen" w:cs="Calibri"/>
                <w:color w:val="86008A"/>
                <w:sz w:val="18"/>
                <w:szCs w:val="18"/>
              </w:rPr>
              <w:t>192,207.4</w:t>
            </w:r>
          </w:p>
        </w:tc>
        <w:tc>
          <w:tcPr>
            <w:tcW w:w="172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color w:val="86008A"/>
                <w:sz w:val="18"/>
                <w:szCs w:val="18"/>
              </w:rPr>
            </w:pPr>
            <w:r w:rsidRPr="009F4AE1">
              <w:rPr>
                <w:rFonts w:ascii="Sylfaen" w:hAnsi="Sylfaen" w:cs="Calibri"/>
                <w:color w:val="86008A"/>
                <w:sz w:val="18"/>
                <w:szCs w:val="18"/>
              </w:rPr>
              <w:t>144,228.9</w:t>
            </w:r>
          </w:p>
        </w:tc>
        <w:tc>
          <w:tcPr>
            <w:tcW w:w="220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color w:val="86008A"/>
                <w:sz w:val="18"/>
                <w:szCs w:val="18"/>
              </w:rPr>
            </w:pPr>
            <w:r w:rsidRPr="009F4AE1">
              <w:rPr>
                <w:rFonts w:ascii="Sylfaen" w:hAnsi="Sylfaen" w:cs="Calibri"/>
                <w:color w:val="86008A"/>
                <w:sz w:val="18"/>
                <w:szCs w:val="18"/>
              </w:rPr>
              <w:t>47,978.5</w:t>
            </w:r>
          </w:p>
        </w:tc>
      </w:tr>
      <w:tr w:rsidR="009F4AE1" w:rsidRPr="009F4AE1" w:rsidTr="009F4AE1">
        <w:trPr>
          <w:trHeight w:val="288"/>
        </w:trPr>
        <w:tc>
          <w:tcPr>
            <w:tcW w:w="5000" w:type="dxa"/>
            <w:tcBorders>
              <w:top w:val="nil"/>
              <w:left w:val="single" w:sz="8" w:space="0" w:color="D3D3D3"/>
              <w:bottom w:val="single" w:sz="8" w:space="0" w:color="D3D3D3"/>
              <w:right w:val="single" w:sz="8" w:space="0" w:color="D3D3D3"/>
            </w:tcBorders>
            <w:shd w:val="clear" w:color="auto" w:fill="auto"/>
            <w:vAlign w:val="center"/>
            <w:hideMark/>
          </w:tcPr>
          <w:p w:rsidR="009F4AE1" w:rsidRPr="009F4AE1" w:rsidRDefault="00D80AEE" w:rsidP="009F4AE1">
            <w:pPr>
              <w:ind w:firstLineChars="100" w:firstLine="180"/>
              <w:rPr>
                <w:rFonts w:ascii="Sylfaen" w:hAnsi="Sylfaen" w:cs="Calibri"/>
                <w:color w:val="86008A"/>
                <w:sz w:val="18"/>
                <w:szCs w:val="18"/>
              </w:rPr>
            </w:pPr>
            <w:r>
              <w:rPr>
                <w:rFonts w:ascii="Sylfaen" w:hAnsi="Sylfaen" w:cs="Calibri"/>
                <w:color w:val="86008A"/>
                <w:sz w:val="18"/>
                <w:szCs w:val="18"/>
              </w:rPr>
              <w:t>Growth of liabilities</w:t>
            </w:r>
            <w:r w:rsidR="005D3086">
              <w:rPr>
                <w:rFonts w:ascii="Sylfaen" w:hAnsi="Sylfaen" w:cs="Calibri"/>
                <w:color w:val="86008A"/>
                <w:sz w:val="18"/>
                <w:szCs w:val="18"/>
              </w:rPr>
              <w:t xml:space="preserve"> </w:t>
            </w:r>
          </w:p>
        </w:tc>
        <w:tc>
          <w:tcPr>
            <w:tcW w:w="202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color w:val="86008A"/>
                <w:sz w:val="18"/>
                <w:szCs w:val="18"/>
              </w:rPr>
            </w:pPr>
            <w:r w:rsidRPr="009F4AE1">
              <w:rPr>
                <w:rFonts w:ascii="Sylfaen" w:hAnsi="Sylfaen" w:cs="Calibri"/>
                <w:color w:val="86008A"/>
                <w:sz w:val="18"/>
                <w:szCs w:val="18"/>
              </w:rPr>
              <w:t>3,734,753.8</w:t>
            </w:r>
          </w:p>
        </w:tc>
        <w:tc>
          <w:tcPr>
            <w:tcW w:w="172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color w:val="86008A"/>
                <w:sz w:val="18"/>
                <w:szCs w:val="18"/>
              </w:rPr>
            </w:pPr>
            <w:r w:rsidRPr="009F4AE1">
              <w:rPr>
                <w:rFonts w:ascii="Sylfaen" w:hAnsi="Sylfaen" w:cs="Calibri"/>
                <w:color w:val="86008A"/>
                <w:sz w:val="18"/>
                <w:szCs w:val="18"/>
              </w:rPr>
              <w:t>3,731,879.7</w:t>
            </w:r>
          </w:p>
        </w:tc>
        <w:tc>
          <w:tcPr>
            <w:tcW w:w="220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color w:val="86008A"/>
                <w:sz w:val="18"/>
                <w:szCs w:val="18"/>
              </w:rPr>
            </w:pPr>
            <w:r w:rsidRPr="009F4AE1">
              <w:rPr>
                <w:rFonts w:ascii="Sylfaen" w:hAnsi="Sylfaen" w:cs="Calibri"/>
                <w:color w:val="86008A"/>
                <w:sz w:val="18"/>
                <w:szCs w:val="18"/>
              </w:rPr>
              <w:t>2,874.1</w:t>
            </w:r>
          </w:p>
        </w:tc>
      </w:tr>
      <w:tr w:rsidR="009F4AE1" w:rsidRPr="009F4AE1" w:rsidTr="009F4AE1">
        <w:trPr>
          <w:trHeight w:val="288"/>
        </w:trPr>
        <w:tc>
          <w:tcPr>
            <w:tcW w:w="5000" w:type="dxa"/>
            <w:tcBorders>
              <w:top w:val="nil"/>
              <w:left w:val="single" w:sz="8" w:space="0" w:color="D3D3D3"/>
              <w:bottom w:val="single" w:sz="8" w:space="0" w:color="D3D3D3"/>
              <w:right w:val="single" w:sz="8" w:space="0" w:color="D3D3D3"/>
            </w:tcBorders>
            <w:shd w:val="clear" w:color="auto" w:fill="auto"/>
            <w:vAlign w:val="center"/>
            <w:hideMark/>
          </w:tcPr>
          <w:p w:rsidR="009F4AE1" w:rsidRPr="009F4AE1" w:rsidRDefault="00D80AEE" w:rsidP="009F4AE1">
            <w:pPr>
              <w:rPr>
                <w:rFonts w:ascii="Sylfaen" w:hAnsi="Sylfaen" w:cs="Calibri"/>
                <w:b/>
                <w:bCs/>
                <w:color w:val="000000"/>
                <w:sz w:val="18"/>
                <w:szCs w:val="18"/>
              </w:rPr>
            </w:pPr>
            <w:r>
              <w:rPr>
                <w:rFonts w:ascii="Sylfaen" w:hAnsi="Sylfaen" w:cs="Calibri"/>
                <w:b/>
                <w:bCs/>
                <w:color w:val="000000"/>
                <w:sz w:val="18"/>
                <w:szCs w:val="18"/>
              </w:rPr>
              <w:t xml:space="preserve">Payments </w:t>
            </w:r>
          </w:p>
        </w:tc>
        <w:tc>
          <w:tcPr>
            <w:tcW w:w="202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b/>
                <w:bCs/>
                <w:color w:val="000000"/>
                <w:sz w:val="18"/>
                <w:szCs w:val="18"/>
              </w:rPr>
            </w:pPr>
            <w:r w:rsidRPr="009F4AE1">
              <w:rPr>
                <w:rFonts w:ascii="Sylfaen" w:hAnsi="Sylfaen" w:cs="Calibri"/>
                <w:b/>
                <w:bCs/>
                <w:color w:val="000000"/>
                <w:sz w:val="18"/>
                <w:szCs w:val="18"/>
              </w:rPr>
              <w:t>21,373,894.4</w:t>
            </w:r>
          </w:p>
        </w:tc>
        <w:tc>
          <w:tcPr>
            <w:tcW w:w="172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b/>
                <w:bCs/>
                <w:color w:val="000000"/>
                <w:sz w:val="18"/>
                <w:szCs w:val="18"/>
              </w:rPr>
            </w:pPr>
            <w:r w:rsidRPr="009F4AE1">
              <w:rPr>
                <w:rFonts w:ascii="Sylfaen" w:hAnsi="Sylfaen" w:cs="Calibri"/>
                <w:b/>
                <w:bCs/>
                <w:color w:val="000000"/>
                <w:sz w:val="18"/>
                <w:szCs w:val="18"/>
              </w:rPr>
              <w:t>20,163,012.5</w:t>
            </w:r>
          </w:p>
        </w:tc>
        <w:tc>
          <w:tcPr>
            <w:tcW w:w="220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b/>
                <w:bCs/>
                <w:color w:val="000000"/>
                <w:sz w:val="18"/>
                <w:szCs w:val="18"/>
              </w:rPr>
            </w:pPr>
            <w:r w:rsidRPr="009F4AE1">
              <w:rPr>
                <w:rFonts w:ascii="Sylfaen" w:hAnsi="Sylfaen" w:cs="Calibri"/>
                <w:b/>
                <w:bCs/>
                <w:color w:val="000000"/>
                <w:sz w:val="18"/>
                <w:szCs w:val="18"/>
              </w:rPr>
              <w:t>1,525,936.5</w:t>
            </w:r>
          </w:p>
        </w:tc>
      </w:tr>
      <w:tr w:rsidR="009F4AE1" w:rsidRPr="009F4AE1" w:rsidTr="009F4AE1">
        <w:trPr>
          <w:trHeight w:val="288"/>
        </w:trPr>
        <w:tc>
          <w:tcPr>
            <w:tcW w:w="5000" w:type="dxa"/>
            <w:tcBorders>
              <w:top w:val="nil"/>
              <w:left w:val="single" w:sz="8" w:space="0" w:color="D3D3D3"/>
              <w:bottom w:val="single" w:sz="8" w:space="0" w:color="D3D3D3"/>
              <w:right w:val="single" w:sz="8" w:space="0" w:color="D3D3D3"/>
            </w:tcBorders>
            <w:shd w:val="clear" w:color="auto" w:fill="auto"/>
            <w:vAlign w:val="center"/>
            <w:hideMark/>
          </w:tcPr>
          <w:p w:rsidR="009F4AE1" w:rsidRPr="009F4AE1" w:rsidRDefault="008A0E6C" w:rsidP="009F4AE1">
            <w:pPr>
              <w:ind w:firstLineChars="100" w:firstLine="180"/>
              <w:rPr>
                <w:rFonts w:ascii="Sylfaen" w:hAnsi="Sylfaen" w:cs="Calibri"/>
                <w:color w:val="86008A"/>
                <w:sz w:val="18"/>
                <w:szCs w:val="18"/>
              </w:rPr>
            </w:pPr>
            <w:r>
              <w:rPr>
                <w:rFonts w:ascii="Sylfaen" w:hAnsi="Sylfaen" w:cs="Calibri"/>
                <w:color w:val="86008A"/>
                <w:sz w:val="18"/>
                <w:szCs w:val="18"/>
              </w:rPr>
              <w:t xml:space="preserve">Costs </w:t>
            </w:r>
          </w:p>
        </w:tc>
        <w:tc>
          <w:tcPr>
            <w:tcW w:w="202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color w:val="86008A"/>
                <w:sz w:val="18"/>
                <w:szCs w:val="18"/>
              </w:rPr>
            </w:pPr>
            <w:r w:rsidRPr="009F4AE1">
              <w:rPr>
                <w:rFonts w:ascii="Sylfaen" w:hAnsi="Sylfaen" w:cs="Calibri"/>
                <w:color w:val="86008A"/>
                <w:sz w:val="18"/>
                <w:szCs w:val="18"/>
              </w:rPr>
              <w:t>16,363,526.6</w:t>
            </w:r>
          </w:p>
        </w:tc>
        <w:tc>
          <w:tcPr>
            <w:tcW w:w="172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color w:val="86008A"/>
                <w:sz w:val="18"/>
                <w:szCs w:val="18"/>
              </w:rPr>
            </w:pPr>
            <w:r w:rsidRPr="009F4AE1">
              <w:rPr>
                <w:rFonts w:ascii="Sylfaen" w:hAnsi="Sylfaen" w:cs="Calibri"/>
                <w:color w:val="86008A"/>
                <w:sz w:val="18"/>
                <w:szCs w:val="18"/>
              </w:rPr>
              <w:t>15,350,159.1</w:t>
            </w:r>
          </w:p>
        </w:tc>
        <w:tc>
          <w:tcPr>
            <w:tcW w:w="220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color w:val="86008A"/>
                <w:sz w:val="18"/>
                <w:szCs w:val="18"/>
              </w:rPr>
            </w:pPr>
            <w:r w:rsidRPr="009F4AE1">
              <w:rPr>
                <w:rFonts w:ascii="Sylfaen" w:hAnsi="Sylfaen" w:cs="Calibri"/>
                <w:color w:val="86008A"/>
                <w:sz w:val="18"/>
                <w:szCs w:val="18"/>
              </w:rPr>
              <w:t>1,328,422.2</w:t>
            </w:r>
          </w:p>
        </w:tc>
      </w:tr>
      <w:tr w:rsidR="009F4AE1" w:rsidRPr="009F4AE1" w:rsidTr="009F4AE1">
        <w:trPr>
          <w:trHeight w:val="288"/>
        </w:trPr>
        <w:tc>
          <w:tcPr>
            <w:tcW w:w="5000" w:type="dxa"/>
            <w:tcBorders>
              <w:top w:val="nil"/>
              <w:left w:val="single" w:sz="8" w:space="0" w:color="D3D3D3"/>
              <w:bottom w:val="single" w:sz="8" w:space="0" w:color="D3D3D3"/>
              <w:right w:val="single" w:sz="8" w:space="0" w:color="D3D3D3"/>
            </w:tcBorders>
            <w:shd w:val="clear" w:color="auto" w:fill="auto"/>
            <w:vAlign w:val="center"/>
            <w:hideMark/>
          </w:tcPr>
          <w:p w:rsidR="009F4AE1" w:rsidRPr="009F4AE1" w:rsidRDefault="00D80AEE" w:rsidP="009F4AE1">
            <w:pPr>
              <w:ind w:firstLineChars="100" w:firstLine="180"/>
              <w:rPr>
                <w:rFonts w:ascii="Sylfaen" w:hAnsi="Sylfaen" w:cs="Calibri"/>
                <w:color w:val="86008A"/>
                <w:sz w:val="18"/>
                <w:szCs w:val="18"/>
              </w:rPr>
            </w:pPr>
            <w:r>
              <w:rPr>
                <w:rFonts w:ascii="Sylfaen" w:hAnsi="Sylfaen" w:cs="Calibri"/>
                <w:color w:val="86008A"/>
                <w:sz w:val="18"/>
                <w:szCs w:val="18"/>
              </w:rPr>
              <w:t>Growth of non-financial assets</w:t>
            </w:r>
          </w:p>
        </w:tc>
        <w:tc>
          <w:tcPr>
            <w:tcW w:w="202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color w:val="86008A"/>
                <w:sz w:val="18"/>
                <w:szCs w:val="18"/>
              </w:rPr>
            </w:pPr>
            <w:r w:rsidRPr="009F4AE1">
              <w:rPr>
                <w:rFonts w:ascii="Sylfaen" w:hAnsi="Sylfaen" w:cs="Calibri"/>
                <w:color w:val="86008A"/>
                <w:sz w:val="18"/>
                <w:szCs w:val="18"/>
              </w:rPr>
              <w:t>3,490,407.2</w:t>
            </w:r>
          </w:p>
        </w:tc>
        <w:tc>
          <w:tcPr>
            <w:tcW w:w="172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color w:val="86008A"/>
                <w:sz w:val="18"/>
                <w:szCs w:val="18"/>
              </w:rPr>
            </w:pPr>
            <w:r w:rsidRPr="009F4AE1">
              <w:rPr>
                <w:rFonts w:ascii="Sylfaen" w:hAnsi="Sylfaen" w:cs="Calibri"/>
                <w:color w:val="86008A"/>
                <w:sz w:val="18"/>
                <w:szCs w:val="18"/>
              </w:rPr>
              <w:t>3,304,432.8</w:t>
            </w:r>
          </w:p>
        </w:tc>
        <w:tc>
          <w:tcPr>
            <w:tcW w:w="220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color w:val="86008A"/>
                <w:sz w:val="18"/>
                <w:szCs w:val="18"/>
              </w:rPr>
            </w:pPr>
            <w:r w:rsidRPr="009F4AE1">
              <w:rPr>
                <w:rFonts w:ascii="Sylfaen" w:hAnsi="Sylfaen" w:cs="Calibri"/>
                <w:color w:val="86008A"/>
                <w:sz w:val="18"/>
                <w:szCs w:val="18"/>
              </w:rPr>
              <w:t>185,974.4</w:t>
            </w:r>
          </w:p>
        </w:tc>
      </w:tr>
      <w:tr w:rsidR="009F4AE1" w:rsidRPr="009F4AE1" w:rsidTr="009F4AE1">
        <w:trPr>
          <w:trHeight w:val="288"/>
        </w:trPr>
        <w:tc>
          <w:tcPr>
            <w:tcW w:w="5000" w:type="dxa"/>
            <w:tcBorders>
              <w:top w:val="nil"/>
              <w:left w:val="single" w:sz="8" w:space="0" w:color="D3D3D3"/>
              <w:bottom w:val="single" w:sz="8" w:space="0" w:color="D3D3D3"/>
              <w:right w:val="single" w:sz="8" w:space="0" w:color="D3D3D3"/>
            </w:tcBorders>
            <w:shd w:val="clear" w:color="auto" w:fill="auto"/>
            <w:vAlign w:val="center"/>
            <w:hideMark/>
          </w:tcPr>
          <w:p w:rsidR="009F4AE1" w:rsidRPr="009F4AE1" w:rsidRDefault="00D80AEE" w:rsidP="009F4AE1">
            <w:pPr>
              <w:ind w:firstLineChars="100" w:firstLine="180"/>
              <w:rPr>
                <w:rFonts w:ascii="Sylfaen" w:hAnsi="Sylfaen" w:cs="Calibri"/>
                <w:color w:val="86008A"/>
                <w:sz w:val="18"/>
                <w:szCs w:val="18"/>
              </w:rPr>
            </w:pPr>
            <w:r>
              <w:rPr>
                <w:rFonts w:ascii="Sylfaen" w:hAnsi="Sylfaen" w:cs="Calibri"/>
                <w:color w:val="86008A"/>
                <w:sz w:val="18"/>
                <w:szCs w:val="18"/>
              </w:rPr>
              <w:t xml:space="preserve">Growth of financial assets (excluding balance) </w:t>
            </w:r>
          </w:p>
        </w:tc>
        <w:tc>
          <w:tcPr>
            <w:tcW w:w="202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color w:val="86008A"/>
                <w:sz w:val="18"/>
                <w:szCs w:val="18"/>
              </w:rPr>
            </w:pPr>
            <w:r w:rsidRPr="009F4AE1">
              <w:rPr>
                <w:rFonts w:ascii="Sylfaen" w:hAnsi="Sylfaen" w:cs="Calibri"/>
                <w:color w:val="86008A"/>
                <w:sz w:val="18"/>
                <w:szCs w:val="18"/>
              </w:rPr>
              <w:t>491,614.5</w:t>
            </w:r>
          </w:p>
        </w:tc>
        <w:tc>
          <w:tcPr>
            <w:tcW w:w="172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color w:val="86008A"/>
                <w:sz w:val="18"/>
                <w:szCs w:val="18"/>
              </w:rPr>
            </w:pPr>
            <w:r w:rsidRPr="009F4AE1">
              <w:rPr>
                <w:rFonts w:ascii="Sylfaen" w:hAnsi="Sylfaen" w:cs="Calibri"/>
                <w:color w:val="86008A"/>
                <w:sz w:val="18"/>
                <w:szCs w:val="18"/>
              </w:rPr>
              <w:t>489,436.5</w:t>
            </w:r>
          </w:p>
        </w:tc>
        <w:tc>
          <w:tcPr>
            <w:tcW w:w="220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color w:val="86008A"/>
                <w:sz w:val="18"/>
                <w:szCs w:val="18"/>
              </w:rPr>
            </w:pPr>
            <w:r w:rsidRPr="009F4AE1">
              <w:rPr>
                <w:rFonts w:ascii="Sylfaen" w:hAnsi="Sylfaen" w:cs="Calibri"/>
                <w:color w:val="86008A"/>
                <w:sz w:val="18"/>
                <w:szCs w:val="18"/>
              </w:rPr>
              <w:t>2,178.0</w:t>
            </w:r>
          </w:p>
        </w:tc>
      </w:tr>
      <w:tr w:rsidR="009F4AE1" w:rsidRPr="009F4AE1" w:rsidTr="009F4AE1">
        <w:trPr>
          <w:trHeight w:val="288"/>
        </w:trPr>
        <w:tc>
          <w:tcPr>
            <w:tcW w:w="5000" w:type="dxa"/>
            <w:tcBorders>
              <w:top w:val="nil"/>
              <w:left w:val="single" w:sz="8" w:space="0" w:color="D3D3D3"/>
              <w:bottom w:val="single" w:sz="8" w:space="0" w:color="D3D3D3"/>
              <w:right w:val="single" w:sz="8" w:space="0" w:color="D3D3D3"/>
            </w:tcBorders>
            <w:shd w:val="clear" w:color="auto" w:fill="auto"/>
            <w:vAlign w:val="center"/>
            <w:hideMark/>
          </w:tcPr>
          <w:p w:rsidR="009F4AE1" w:rsidRPr="009F4AE1" w:rsidRDefault="00D80AEE" w:rsidP="009F4AE1">
            <w:pPr>
              <w:ind w:firstLineChars="100" w:firstLine="180"/>
              <w:rPr>
                <w:rFonts w:ascii="Sylfaen" w:hAnsi="Sylfaen" w:cs="Calibri"/>
                <w:color w:val="86008A"/>
                <w:sz w:val="18"/>
                <w:szCs w:val="18"/>
              </w:rPr>
            </w:pPr>
            <w:r>
              <w:rPr>
                <w:rFonts w:ascii="Sylfaen" w:hAnsi="Sylfaen" w:cs="Calibri"/>
                <w:color w:val="86008A"/>
                <w:sz w:val="18"/>
                <w:szCs w:val="18"/>
              </w:rPr>
              <w:t xml:space="preserve">Reduction of obligations </w:t>
            </w:r>
            <w:r w:rsidR="005D3086">
              <w:rPr>
                <w:rFonts w:ascii="Sylfaen" w:hAnsi="Sylfaen" w:cs="Calibri"/>
                <w:color w:val="86008A"/>
                <w:sz w:val="18"/>
                <w:szCs w:val="18"/>
              </w:rPr>
              <w:t xml:space="preserve"> </w:t>
            </w:r>
          </w:p>
        </w:tc>
        <w:tc>
          <w:tcPr>
            <w:tcW w:w="202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color w:val="86008A"/>
                <w:sz w:val="18"/>
                <w:szCs w:val="18"/>
              </w:rPr>
            </w:pPr>
            <w:r w:rsidRPr="009F4AE1">
              <w:rPr>
                <w:rFonts w:ascii="Sylfaen" w:hAnsi="Sylfaen" w:cs="Calibri"/>
                <w:color w:val="86008A"/>
                <w:sz w:val="18"/>
                <w:szCs w:val="18"/>
              </w:rPr>
              <w:t>1,028,346.1</w:t>
            </w:r>
          </w:p>
        </w:tc>
        <w:tc>
          <w:tcPr>
            <w:tcW w:w="172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color w:val="86008A"/>
                <w:sz w:val="18"/>
                <w:szCs w:val="18"/>
              </w:rPr>
            </w:pPr>
            <w:r w:rsidRPr="009F4AE1">
              <w:rPr>
                <w:rFonts w:ascii="Sylfaen" w:hAnsi="Sylfaen" w:cs="Calibri"/>
                <w:color w:val="86008A"/>
                <w:sz w:val="18"/>
                <w:szCs w:val="18"/>
              </w:rPr>
              <w:t>1,018,984.1</w:t>
            </w:r>
          </w:p>
        </w:tc>
        <w:tc>
          <w:tcPr>
            <w:tcW w:w="220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color w:val="86008A"/>
                <w:sz w:val="18"/>
                <w:szCs w:val="18"/>
              </w:rPr>
            </w:pPr>
            <w:r w:rsidRPr="009F4AE1">
              <w:rPr>
                <w:rFonts w:ascii="Sylfaen" w:hAnsi="Sylfaen" w:cs="Calibri"/>
                <w:color w:val="86008A"/>
                <w:sz w:val="18"/>
                <w:szCs w:val="18"/>
              </w:rPr>
              <w:t>9,362.0</w:t>
            </w:r>
          </w:p>
        </w:tc>
      </w:tr>
      <w:tr w:rsidR="009F4AE1" w:rsidRPr="009F4AE1" w:rsidTr="009F4AE1">
        <w:trPr>
          <w:trHeight w:val="288"/>
        </w:trPr>
        <w:tc>
          <w:tcPr>
            <w:tcW w:w="5000" w:type="dxa"/>
            <w:tcBorders>
              <w:top w:val="nil"/>
              <w:left w:val="single" w:sz="8" w:space="0" w:color="D3D3D3"/>
              <w:bottom w:val="single" w:sz="8" w:space="0" w:color="D3D3D3"/>
              <w:right w:val="single" w:sz="8" w:space="0" w:color="D3D3D3"/>
            </w:tcBorders>
            <w:shd w:val="clear" w:color="auto" w:fill="auto"/>
            <w:vAlign w:val="center"/>
            <w:hideMark/>
          </w:tcPr>
          <w:p w:rsidR="009F4AE1" w:rsidRPr="009F4AE1" w:rsidRDefault="009B11C4" w:rsidP="009F4AE1">
            <w:pPr>
              <w:rPr>
                <w:rFonts w:ascii="Sylfaen" w:hAnsi="Sylfaen" w:cs="Calibri"/>
                <w:b/>
                <w:bCs/>
                <w:color w:val="000000"/>
                <w:sz w:val="18"/>
                <w:szCs w:val="18"/>
              </w:rPr>
            </w:pPr>
            <w:r>
              <w:rPr>
                <w:rFonts w:ascii="Sylfaen" w:hAnsi="Sylfaen" w:cs="Calibri"/>
                <w:b/>
                <w:bCs/>
                <w:color w:val="000000"/>
                <w:sz w:val="18"/>
                <w:szCs w:val="18"/>
              </w:rPr>
              <w:t>Balance changing</w:t>
            </w:r>
          </w:p>
        </w:tc>
        <w:tc>
          <w:tcPr>
            <w:tcW w:w="202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b/>
                <w:bCs/>
                <w:color w:val="000000"/>
                <w:sz w:val="18"/>
                <w:szCs w:val="18"/>
              </w:rPr>
            </w:pPr>
            <w:r w:rsidRPr="009F4AE1">
              <w:rPr>
                <w:rFonts w:ascii="Sylfaen" w:hAnsi="Sylfaen" w:cs="Calibri"/>
                <w:b/>
                <w:bCs/>
                <w:color w:val="000000"/>
                <w:sz w:val="18"/>
                <w:szCs w:val="18"/>
              </w:rPr>
              <w:t>666,587.4</w:t>
            </w:r>
          </w:p>
        </w:tc>
        <w:tc>
          <w:tcPr>
            <w:tcW w:w="172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b/>
                <w:bCs/>
                <w:color w:val="000000"/>
                <w:sz w:val="18"/>
                <w:szCs w:val="18"/>
              </w:rPr>
            </w:pPr>
            <w:r w:rsidRPr="009F4AE1">
              <w:rPr>
                <w:rFonts w:ascii="Sylfaen" w:hAnsi="Sylfaen" w:cs="Calibri"/>
                <w:b/>
                <w:bCs/>
                <w:color w:val="000000"/>
                <w:sz w:val="18"/>
                <w:szCs w:val="18"/>
              </w:rPr>
              <w:t>366,177.0</w:t>
            </w:r>
          </w:p>
        </w:tc>
        <w:tc>
          <w:tcPr>
            <w:tcW w:w="2200" w:type="dxa"/>
            <w:tcBorders>
              <w:top w:val="nil"/>
              <w:left w:val="nil"/>
              <w:bottom w:val="single" w:sz="8" w:space="0" w:color="D3D3D3"/>
              <w:right w:val="single" w:sz="8" w:space="0" w:color="D3D3D3"/>
            </w:tcBorders>
            <w:shd w:val="clear" w:color="auto" w:fill="auto"/>
            <w:vAlign w:val="center"/>
            <w:hideMark/>
          </w:tcPr>
          <w:p w:rsidR="009F4AE1" w:rsidRPr="009F4AE1" w:rsidRDefault="009F4AE1" w:rsidP="009F4AE1">
            <w:pPr>
              <w:jc w:val="center"/>
              <w:rPr>
                <w:rFonts w:ascii="Sylfaen" w:hAnsi="Sylfaen" w:cs="Calibri"/>
                <w:b/>
                <w:bCs/>
                <w:color w:val="000000"/>
                <w:sz w:val="18"/>
                <w:szCs w:val="18"/>
              </w:rPr>
            </w:pPr>
            <w:r w:rsidRPr="009F4AE1">
              <w:rPr>
                <w:rFonts w:ascii="Sylfaen" w:hAnsi="Sylfaen" w:cs="Calibri"/>
                <w:b/>
                <w:bCs/>
                <w:color w:val="000000"/>
                <w:sz w:val="18"/>
                <w:szCs w:val="18"/>
              </w:rPr>
              <w:t>300,410.4</w:t>
            </w:r>
          </w:p>
        </w:tc>
      </w:tr>
    </w:tbl>
    <w:p w:rsidR="009F4AE1" w:rsidRDefault="009F4AE1" w:rsidP="00A36741">
      <w:pPr>
        <w:ind w:right="-540"/>
        <w:jc w:val="center"/>
        <w:rPr>
          <w:rFonts w:ascii="Sylfaen" w:hAnsi="Sylfaen" w:cs="Sylfaen"/>
          <w:i/>
          <w:noProof/>
          <w:sz w:val="16"/>
          <w:szCs w:val="20"/>
          <w:lang w:val="pt-BR"/>
        </w:rPr>
      </w:pPr>
    </w:p>
    <w:p w:rsidR="00A36741" w:rsidRPr="00D80AEE" w:rsidRDefault="00D80AEE" w:rsidP="00A36741">
      <w:pPr>
        <w:ind w:right="-630"/>
        <w:jc w:val="both"/>
        <w:rPr>
          <w:rFonts w:ascii="Sylfaen" w:hAnsi="Sylfaen" w:cs="Sylfaen"/>
          <w:i/>
          <w:noProof/>
          <w:sz w:val="16"/>
          <w:szCs w:val="20"/>
        </w:rPr>
      </w:pPr>
      <w:r>
        <w:rPr>
          <w:rFonts w:ascii="Sylfaen" w:hAnsi="Sylfaen" w:cs="Sylfaen"/>
          <w:b/>
          <w:i/>
          <w:noProof/>
          <w:sz w:val="16"/>
          <w:szCs w:val="20"/>
        </w:rPr>
        <w:t>Remark</w:t>
      </w:r>
      <w:r w:rsidRPr="00D80AEE">
        <w:rPr>
          <w:rFonts w:ascii="Sylfaen" w:hAnsi="Sylfaen" w:cs="Sylfaen"/>
          <w:i/>
          <w:noProof/>
          <w:sz w:val="16"/>
          <w:szCs w:val="20"/>
        </w:rPr>
        <w:t>: the funds transferred between the CSIs/AIPs within the framework of the central budget are consolidated in the "Revenues allowed by the legislation of the CSIs/AIPs" column</w:t>
      </w:r>
    </w:p>
    <w:p w:rsidR="00A36741" w:rsidRDefault="00A36741"/>
    <w:p w:rsidR="00A36741" w:rsidRDefault="00A36741"/>
    <w:p w:rsidR="00A36741" w:rsidRDefault="00A36741"/>
    <w:p w:rsidR="00A36741" w:rsidRDefault="006918AB" w:rsidP="00A36741">
      <w:pPr>
        <w:jc w:val="right"/>
        <w:rPr>
          <w:rFonts w:ascii="Sylfaen" w:hAnsi="Sylfaen" w:cs="Sylfaen"/>
          <w:i/>
          <w:noProof/>
          <w:sz w:val="16"/>
          <w:szCs w:val="20"/>
          <w:lang w:val="pt-BR"/>
        </w:rPr>
      </w:pPr>
      <w:r>
        <w:rPr>
          <w:rFonts w:ascii="Sylfaen" w:hAnsi="Sylfaen" w:cs="Sylfaen"/>
          <w:i/>
          <w:noProof/>
          <w:sz w:val="16"/>
          <w:szCs w:val="20"/>
          <w:lang w:val="pt-BR"/>
        </w:rPr>
        <w:t xml:space="preserve">In thousand GEL </w:t>
      </w:r>
    </w:p>
    <w:tbl>
      <w:tblPr>
        <w:tblW w:w="5000" w:type="pct"/>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ook w:val="04A0" w:firstRow="1" w:lastRow="0" w:firstColumn="1" w:lastColumn="0" w:noHBand="0" w:noVBand="1"/>
      </w:tblPr>
      <w:tblGrid>
        <w:gridCol w:w="1002"/>
        <w:gridCol w:w="4810"/>
        <w:gridCol w:w="1393"/>
        <w:gridCol w:w="1393"/>
        <w:gridCol w:w="1832"/>
      </w:tblGrid>
      <w:tr w:rsidR="00A71E20" w:rsidRPr="00A71E20" w:rsidTr="00A71E20">
        <w:trPr>
          <w:trHeight w:val="288"/>
          <w:tblHeader/>
        </w:trPr>
        <w:tc>
          <w:tcPr>
            <w:tcW w:w="480" w:type="pct"/>
            <w:shd w:val="clear" w:color="auto" w:fill="auto"/>
            <w:vAlign w:val="center"/>
            <w:hideMark/>
          </w:tcPr>
          <w:p w:rsidR="00A71E20" w:rsidRPr="00A71E20" w:rsidRDefault="00AB2E96" w:rsidP="00A71E20">
            <w:pPr>
              <w:jc w:val="center"/>
              <w:rPr>
                <w:rFonts w:ascii="Sylfaen" w:hAnsi="Sylfaen" w:cs="Calibri"/>
                <w:b/>
                <w:bCs/>
                <w:color w:val="000000"/>
                <w:sz w:val="18"/>
                <w:szCs w:val="18"/>
              </w:rPr>
            </w:pPr>
            <w:r>
              <w:rPr>
                <w:rFonts w:ascii="Sylfaen" w:hAnsi="Sylfaen" w:cs="Calibri"/>
                <w:b/>
                <w:bCs/>
                <w:color w:val="000000"/>
                <w:sz w:val="18"/>
                <w:szCs w:val="18"/>
              </w:rPr>
              <w:t xml:space="preserve">Code </w:t>
            </w:r>
          </w:p>
        </w:tc>
        <w:tc>
          <w:tcPr>
            <w:tcW w:w="2306" w:type="pct"/>
            <w:shd w:val="clear" w:color="auto" w:fill="auto"/>
            <w:vAlign w:val="center"/>
            <w:hideMark/>
          </w:tcPr>
          <w:p w:rsidR="00A71E20" w:rsidRPr="00A71E20" w:rsidRDefault="006918AB" w:rsidP="00A71E20">
            <w:pPr>
              <w:jc w:val="center"/>
              <w:rPr>
                <w:rFonts w:ascii="Sylfaen" w:hAnsi="Sylfaen" w:cs="Calibri"/>
                <w:b/>
                <w:bCs/>
                <w:color w:val="000000"/>
                <w:sz w:val="18"/>
                <w:szCs w:val="18"/>
              </w:rPr>
            </w:pPr>
            <w:r>
              <w:rPr>
                <w:rFonts w:ascii="Sylfaen" w:hAnsi="Sylfaen" w:cs="Calibri"/>
                <w:b/>
                <w:bCs/>
                <w:color w:val="000000"/>
                <w:sz w:val="18"/>
                <w:szCs w:val="18"/>
              </w:rPr>
              <w:t xml:space="preserve">Title </w:t>
            </w:r>
          </w:p>
        </w:tc>
        <w:tc>
          <w:tcPr>
            <w:tcW w:w="668" w:type="pct"/>
            <w:shd w:val="clear" w:color="auto" w:fill="auto"/>
            <w:vAlign w:val="center"/>
            <w:hideMark/>
          </w:tcPr>
          <w:p w:rsidR="00A71E20" w:rsidRPr="00A71E20" w:rsidRDefault="006918AB" w:rsidP="00A71E20">
            <w:pPr>
              <w:jc w:val="center"/>
              <w:rPr>
                <w:rFonts w:ascii="Sylfaen" w:hAnsi="Sylfaen" w:cs="Calibri"/>
                <w:b/>
                <w:bCs/>
                <w:color w:val="000000"/>
                <w:sz w:val="18"/>
                <w:szCs w:val="18"/>
              </w:rPr>
            </w:pPr>
            <w:r>
              <w:rPr>
                <w:rFonts w:ascii="Sylfaen" w:hAnsi="Sylfaen" w:cs="Calibri"/>
                <w:b/>
                <w:bCs/>
                <w:color w:val="000000"/>
                <w:sz w:val="18"/>
                <w:szCs w:val="18"/>
              </w:rPr>
              <w:t>Central Budget of 2022, Fact</w:t>
            </w:r>
          </w:p>
        </w:tc>
        <w:tc>
          <w:tcPr>
            <w:tcW w:w="668" w:type="pct"/>
            <w:shd w:val="clear" w:color="auto" w:fill="auto"/>
            <w:vAlign w:val="center"/>
            <w:hideMark/>
          </w:tcPr>
          <w:p w:rsidR="00A71E20" w:rsidRPr="00A71E20" w:rsidRDefault="006918AB" w:rsidP="00A71E20">
            <w:pPr>
              <w:jc w:val="center"/>
              <w:rPr>
                <w:rFonts w:ascii="Sylfaen" w:hAnsi="Sylfaen" w:cs="Calibri"/>
                <w:b/>
                <w:bCs/>
                <w:color w:val="000000"/>
                <w:sz w:val="18"/>
                <w:szCs w:val="18"/>
              </w:rPr>
            </w:pPr>
            <w:r>
              <w:rPr>
                <w:rFonts w:ascii="Sylfaen" w:hAnsi="Sylfaen" w:cs="Calibri"/>
                <w:b/>
                <w:bCs/>
                <w:color w:val="000000"/>
                <w:sz w:val="18"/>
                <w:szCs w:val="18"/>
              </w:rPr>
              <w:t>Including the State Budget</w:t>
            </w:r>
          </w:p>
        </w:tc>
        <w:tc>
          <w:tcPr>
            <w:tcW w:w="878" w:type="pct"/>
            <w:shd w:val="clear" w:color="auto" w:fill="auto"/>
            <w:vAlign w:val="center"/>
            <w:hideMark/>
          </w:tcPr>
          <w:p w:rsidR="00A71E20" w:rsidRPr="00A71E20" w:rsidRDefault="006918AB" w:rsidP="00A71E20">
            <w:pPr>
              <w:jc w:val="center"/>
              <w:rPr>
                <w:rFonts w:ascii="Sylfaen" w:hAnsi="Sylfaen" w:cs="Calibri"/>
                <w:b/>
                <w:bCs/>
                <w:color w:val="000000"/>
                <w:sz w:val="18"/>
                <w:szCs w:val="18"/>
              </w:rPr>
            </w:pPr>
            <w:r>
              <w:rPr>
                <w:rFonts w:ascii="Sylfaen" w:hAnsi="Sylfaen" w:cs="Calibri"/>
                <w:b/>
                <w:bCs/>
                <w:color w:val="000000"/>
                <w:sz w:val="18"/>
                <w:szCs w:val="18"/>
              </w:rPr>
              <w:t>Including Revenues Permitted by LEPL/NNLE</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00 00</w:t>
            </w:r>
          </w:p>
        </w:tc>
        <w:tc>
          <w:tcPr>
            <w:tcW w:w="2306" w:type="pct"/>
            <w:shd w:val="clear" w:color="auto" w:fill="auto"/>
            <w:vAlign w:val="center"/>
            <w:hideMark/>
          </w:tcPr>
          <w:p w:rsidR="00A71E20" w:rsidRPr="00A71E20" w:rsidRDefault="00AB2E96" w:rsidP="00A71E20">
            <w:pPr>
              <w:rPr>
                <w:rFonts w:ascii="Sylfaen" w:hAnsi="Sylfaen" w:cs="Calibri"/>
                <w:b/>
                <w:bCs/>
                <w:color w:val="000000"/>
                <w:sz w:val="18"/>
                <w:szCs w:val="18"/>
              </w:rPr>
            </w:pPr>
            <w:r>
              <w:rPr>
                <w:rFonts w:ascii="Sylfaen" w:hAnsi="Sylfaen" w:cs="Calibri"/>
                <w:b/>
                <w:bCs/>
                <w:color w:val="000000"/>
                <w:sz w:val="18"/>
                <w:szCs w:val="18"/>
              </w:rPr>
              <w:t>Total sum</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21,373,894.4</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20,163,012.5</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1,525,936.5</w:t>
            </w:r>
          </w:p>
        </w:tc>
      </w:tr>
      <w:tr w:rsidR="00A71E20" w:rsidRPr="00A71E20" w:rsidTr="00A71E20">
        <w:trPr>
          <w:trHeight w:val="288"/>
        </w:trPr>
        <w:tc>
          <w:tcPr>
            <w:tcW w:w="480" w:type="pct"/>
            <w:shd w:val="clear" w:color="auto" w:fill="auto"/>
            <w:vAlign w:val="center"/>
            <w:hideMark/>
          </w:tcPr>
          <w:p w:rsidR="00A71E20" w:rsidRPr="00A71E20" w:rsidRDefault="00A71E20" w:rsidP="00A71E20">
            <w:pPr>
              <w:ind w:firstLineChars="100" w:firstLine="180"/>
              <w:rPr>
                <w:rFonts w:ascii="Sylfaen" w:hAnsi="Sylfaen" w:cs="Calibri"/>
                <w:color w:val="1E1E96"/>
                <w:sz w:val="18"/>
                <w:szCs w:val="18"/>
              </w:rPr>
            </w:pPr>
            <w:r w:rsidRPr="00A71E20">
              <w:rPr>
                <w:rFonts w:ascii="Sylfaen" w:hAnsi="Sylfaen" w:cs="Calibri"/>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16,363,526.6</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15,350,159.1</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1,328,422.2</w:t>
            </w:r>
          </w:p>
        </w:tc>
      </w:tr>
      <w:tr w:rsidR="00A71E20" w:rsidRPr="00A71E20" w:rsidTr="00A71E20">
        <w:trPr>
          <w:trHeight w:val="288"/>
        </w:trPr>
        <w:tc>
          <w:tcPr>
            <w:tcW w:w="480" w:type="pct"/>
            <w:shd w:val="clear" w:color="auto" w:fill="auto"/>
            <w:vAlign w:val="center"/>
            <w:hideMark/>
          </w:tcPr>
          <w:p w:rsidR="00A71E20" w:rsidRPr="00A71E20" w:rsidRDefault="00A71E20" w:rsidP="00A71E20">
            <w:pPr>
              <w:ind w:firstLineChars="200" w:firstLine="360"/>
              <w:rPr>
                <w:rFonts w:ascii="Sylfaen" w:hAnsi="Sylfaen" w:cs="Calibri"/>
                <w:color w:val="86008A"/>
                <w:sz w:val="18"/>
                <w:szCs w:val="18"/>
              </w:rPr>
            </w:pPr>
            <w:r w:rsidRPr="00A71E20">
              <w:rPr>
                <w:rFonts w:ascii="Sylfaen" w:hAnsi="Sylfaen" w:cs="Calibri"/>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2,287,117.8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1,792,065.0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495,052.8</w:t>
            </w:r>
          </w:p>
        </w:tc>
      </w:tr>
      <w:tr w:rsidR="00A71E20" w:rsidRPr="00A71E20" w:rsidTr="00A71E20">
        <w:trPr>
          <w:trHeight w:val="288"/>
        </w:trPr>
        <w:tc>
          <w:tcPr>
            <w:tcW w:w="480" w:type="pct"/>
            <w:shd w:val="clear" w:color="auto" w:fill="auto"/>
            <w:vAlign w:val="center"/>
            <w:hideMark/>
          </w:tcPr>
          <w:p w:rsidR="00A71E20" w:rsidRPr="00A71E20" w:rsidRDefault="00A71E20" w:rsidP="00A71E20">
            <w:pPr>
              <w:ind w:firstLineChars="200" w:firstLine="360"/>
              <w:rPr>
                <w:rFonts w:ascii="Sylfaen" w:hAnsi="Sylfaen" w:cs="Calibri"/>
                <w:color w:val="86008A"/>
                <w:sz w:val="18"/>
                <w:szCs w:val="18"/>
              </w:rPr>
            </w:pPr>
            <w:r w:rsidRPr="00A71E20">
              <w:rPr>
                <w:rFonts w:ascii="Sylfaen" w:hAnsi="Sylfaen" w:cs="Calibri"/>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2,473,581.9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1,870,858.6</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602,723.3</w:t>
            </w:r>
          </w:p>
        </w:tc>
      </w:tr>
      <w:tr w:rsidR="00A71E20" w:rsidRPr="00A71E20" w:rsidTr="00A71E20">
        <w:trPr>
          <w:trHeight w:val="288"/>
        </w:trPr>
        <w:tc>
          <w:tcPr>
            <w:tcW w:w="480" w:type="pct"/>
            <w:shd w:val="clear" w:color="auto" w:fill="auto"/>
            <w:vAlign w:val="center"/>
            <w:hideMark/>
          </w:tcPr>
          <w:p w:rsidR="00A71E20" w:rsidRPr="00A71E20" w:rsidRDefault="00A71E20" w:rsidP="00A71E20">
            <w:pPr>
              <w:ind w:firstLineChars="200" w:firstLine="360"/>
              <w:rPr>
                <w:rFonts w:ascii="Sylfaen" w:hAnsi="Sylfaen" w:cs="Calibri"/>
                <w:color w:val="86008A"/>
                <w:sz w:val="18"/>
                <w:szCs w:val="18"/>
              </w:rPr>
            </w:pPr>
            <w:r w:rsidRPr="00A71E20">
              <w:rPr>
                <w:rFonts w:ascii="Sylfaen" w:hAnsi="Sylfaen" w:cs="Calibri"/>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Interest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762,822.0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746,805.3</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16,016.7</w:t>
            </w:r>
          </w:p>
        </w:tc>
      </w:tr>
      <w:tr w:rsidR="00A71E20" w:rsidRPr="00A71E20" w:rsidTr="00A71E20">
        <w:trPr>
          <w:trHeight w:val="288"/>
        </w:trPr>
        <w:tc>
          <w:tcPr>
            <w:tcW w:w="480" w:type="pct"/>
            <w:shd w:val="clear" w:color="auto" w:fill="auto"/>
            <w:vAlign w:val="center"/>
            <w:hideMark/>
          </w:tcPr>
          <w:p w:rsidR="00A71E20" w:rsidRPr="00A71E20" w:rsidRDefault="00A71E20" w:rsidP="00A71E20">
            <w:pPr>
              <w:ind w:firstLineChars="200" w:firstLine="360"/>
              <w:rPr>
                <w:rFonts w:ascii="Sylfaen" w:hAnsi="Sylfaen" w:cs="Calibri"/>
                <w:color w:val="86008A"/>
                <w:sz w:val="18"/>
                <w:szCs w:val="18"/>
              </w:rPr>
            </w:pPr>
            <w:r w:rsidRPr="00A71E20">
              <w:rPr>
                <w:rFonts w:ascii="Sylfaen" w:hAnsi="Sylfaen" w:cs="Calibri"/>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Subsidies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1,023,617.2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1,004,617.9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18,999.2</w:t>
            </w:r>
          </w:p>
        </w:tc>
      </w:tr>
      <w:tr w:rsidR="00A71E20" w:rsidRPr="00A71E20" w:rsidTr="00A71E20">
        <w:trPr>
          <w:trHeight w:val="288"/>
        </w:trPr>
        <w:tc>
          <w:tcPr>
            <w:tcW w:w="480" w:type="pct"/>
            <w:shd w:val="clear" w:color="auto" w:fill="auto"/>
            <w:vAlign w:val="center"/>
            <w:hideMark/>
          </w:tcPr>
          <w:p w:rsidR="00A71E20" w:rsidRPr="00A71E20" w:rsidRDefault="00A71E20" w:rsidP="00A71E20">
            <w:pPr>
              <w:ind w:firstLineChars="200" w:firstLine="360"/>
              <w:rPr>
                <w:rFonts w:ascii="Sylfaen" w:hAnsi="Sylfaen" w:cs="Calibri"/>
                <w:color w:val="86008A"/>
                <w:sz w:val="18"/>
                <w:szCs w:val="18"/>
              </w:rPr>
            </w:pPr>
            <w:r w:rsidRPr="00A71E20">
              <w:rPr>
                <w:rFonts w:ascii="Sylfaen" w:hAnsi="Sylfaen" w:cs="Calibri"/>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1,045,063.6</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1,260,618.0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99,500.2</w:t>
            </w:r>
          </w:p>
        </w:tc>
      </w:tr>
      <w:tr w:rsidR="00A71E20" w:rsidRPr="00A71E20" w:rsidTr="00A71E20">
        <w:trPr>
          <w:trHeight w:val="288"/>
        </w:trPr>
        <w:tc>
          <w:tcPr>
            <w:tcW w:w="480" w:type="pct"/>
            <w:shd w:val="clear" w:color="auto" w:fill="auto"/>
            <w:vAlign w:val="center"/>
            <w:hideMark/>
          </w:tcPr>
          <w:p w:rsidR="00A71E20" w:rsidRPr="00A71E20" w:rsidRDefault="00A71E20" w:rsidP="00A71E20">
            <w:pPr>
              <w:ind w:firstLineChars="200" w:firstLine="360"/>
              <w:rPr>
                <w:rFonts w:ascii="Sylfaen" w:hAnsi="Sylfaen" w:cs="Calibri"/>
                <w:color w:val="86008A"/>
                <w:sz w:val="18"/>
                <w:szCs w:val="18"/>
              </w:rPr>
            </w:pPr>
            <w:r w:rsidRPr="00A71E20">
              <w:rPr>
                <w:rFonts w:ascii="Sylfaen" w:hAnsi="Sylfaen" w:cs="Calibri"/>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6,067,157.4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6,052,095.2</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15,062.1</w:t>
            </w:r>
          </w:p>
        </w:tc>
      </w:tr>
      <w:tr w:rsidR="00A71E20" w:rsidRPr="00A71E20" w:rsidTr="00A71E20">
        <w:trPr>
          <w:trHeight w:val="288"/>
        </w:trPr>
        <w:tc>
          <w:tcPr>
            <w:tcW w:w="480" w:type="pct"/>
            <w:shd w:val="clear" w:color="auto" w:fill="auto"/>
            <w:vAlign w:val="center"/>
            <w:hideMark/>
          </w:tcPr>
          <w:p w:rsidR="00A71E20" w:rsidRPr="00A71E20" w:rsidRDefault="00A71E20" w:rsidP="00A71E20">
            <w:pPr>
              <w:ind w:firstLineChars="200" w:firstLine="360"/>
              <w:rPr>
                <w:rFonts w:ascii="Sylfaen" w:hAnsi="Sylfaen" w:cs="Calibri"/>
                <w:color w:val="86008A"/>
                <w:sz w:val="18"/>
                <w:szCs w:val="18"/>
              </w:rPr>
            </w:pPr>
            <w:r w:rsidRPr="00A71E20">
              <w:rPr>
                <w:rFonts w:ascii="Sylfaen" w:hAnsi="Sylfaen" w:cs="Calibri"/>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2,704,166.9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2,623,099.1</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81,067.7</w:t>
            </w:r>
          </w:p>
        </w:tc>
      </w:tr>
      <w:tr w:rsidR="00A71E20" w:rsidRPr="00A71E20" w:rsidTr="00A71E20">
        <w:trPr>
          <w:trHeight w:val="288"/>
        </w:trPr>
        <w:tc>
          <w:tcPr>
            <w:tcW w:w="480" w:type="pct"/>
            <w:shd w:val="clear" w:color="auto" w:fill="auto"/>
            <w:vAlign w:val="center"/>
            <w:hideMark/>
          </w:tcPr>
          <w:p w:rsidR="00A71E20" w:rsidRPr="00A71E20" w:rsidRDefault="00A71E20" w:rsidP="00A71E20">
            <w:pPr>
              <w:ind w:firstLineChars="100" w:firstLine="180"/>
              <w:rPr>
                <w:rFonts w:ascii="Sylfaen" w:hAnsi="Sylfaen" w:cs="Calibri"/>
                <w:color w:val="1E1E96"/>
                <w:sz w:val="18"/>
                <w:szCs w:val="18"/>
              </w:rPr>
            </w:pPr>
            <w:r w:rsidRPr="00A71E20">
              <w:rPr>
                <w:rFonts w:ascii="Sylfaen" w:hAnsi="Sylfaen" w:cs="Calibri"/>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3,490,407.2</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3,304,432.8</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185,974.4</w:t>
            </w:r>
          </w:p>
        </w:tc>
      </w:tr>
      <w:tr w:rsidR="00A71E20" w:rsidRPr="00A71E20" w:rsidTr="00A71E20">
        <w:trPr>
          <w:trHeight w:val="288"/>
        </w:trPr>
        <w:tc>
          <w:tcPr>
            <w:tcW w:w="480" w:type="pct"/>
            <w:shd w:val="clear" w:color="auto" w:fill="auto"/>
            <w:vAlign w:val="center"/>
            <w:hideMark/>
          </w:tcPr>
          <w:p w:rsidR="00A71E20" w:rsidRPr="00A71E20" w:rsidRDefault="00A71E20" w:rsidP="00A71E20">
            <w:pPr>
              <w:ind w:firstLineChars="100" w:firstLine="180"/>
              <w:rPr>
                <w:rFonts w:ascii="Sylfaen" w:hAnsi="Sylfaen" w:cs="Calibri"/>
                <w:color w:val="1E1E96"/>
                <w:sz w:val="18"/>
                <w:szCs w:val="18"/>
              </w:rPr>
            </w:pPr>
            <w:r w:rsidRPr="00A71E20">
              <w:rPr>
                <w:rFonts w:ascii="Sylfaen" w:hAnsi="Sylfaen" w:cs="Calibri"/>
                <w:color w:val="1E1E96"/>
                <w:sz w:val="18"/>
                <w:szCs w:val="18"/>
              </w:rPr>
              <w:t> </w:t>
            </w:r>
          </w:p>
        </w:tc>
        <w:tc>
          <w:tcPr>
            <w:tcW w:w="2306" w:type="pct"/>
            <w:shd w:val="clear" w:color="auto" w:fill="auto"/>
            <w:vAlign w:val="center"/>
            <w:hideMark/>
          </w:tcPr>
          <w:p w:rsidR="00A71E20" w:rsidRPr="00A71E20" w:rsidRDefault="00AB2E96" w:rsidP="00A71E20">
            <w:pPr>
              <w:ind w:firstLineChars="100" w:firstLine="180"/>
              <w:rPr>
                <w:rFonts w:ascii="Sylfaen" w:hAnsi="Sylfaen" w:cs="Calibri"/>
                <w:color w:val="1E1E96"/>
                <w:sz w:val="18"/>
                <w:szCs w:val="18"/>
              </w:rPr>
            </w:pPr>
            <w:r>
              <w:rPr>
                <w:rFonts w:ascii="Sylfaen" w:hAnsi="Sylfaen" w:cs="Calibri"/>
                <w:color w:val="1E1E96"/>
                <w:sz w:val="18"/>
                <w:szCs w:val="18"/>
              </w:rPr>
              <w:t>Growth of financial assets</w:t>
            </w:r>
            <w:r w:rsidR="005D3086">
              <w:rPr>
                <w:rFonts w:ascii="Sylfaen" w:hAnsi="Sylfaen" w:cs="Calibri"/>
                <w:color w:val="1E1E96"/>
                <w:sz w:val="18"/>
                <w:szCs w:val="18"/>
              </w:rPr>
              <w:t xml:space="preserve">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491,614.5</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489,436.5</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2,178.0</w:t>
            </w:r>
          </w:p>
        </w:tc>
      </w:tr>
      <w:tr w:rsidR="00A71E20" w:rsidRPr="00A71E20" w:rsidTr="00A71E20">
        <w:trPr>
          <w:trHeight w:val="288"/>
        </w:trPr>
        <w:tc>
          <w:tcPr>
            <w:tcW w:w="480" w:type="pct"/>
            <w:shd w:val="clear" w:color="auto" w:fill="auto"/>
            <w:vAlign w:val="center"/>
            <w:hideMark/>
          </w:tcPr>
          <w:p w:rsidR="00A71E20" w:rsidRPr="00A71E20" w:rsidRDefault="00A71E20" w:rsidP="00A71E20">
            <w:pPr>
              <w:ind w:firstLineChars="100" w:firstLine="180"/>
              <w:rPr>
                <w:rFonts w:ascii="Sylfaen" w:hAnsi="Sylfaen" w:cs="Calibri"/>
                <w:color w:val="1E1E96"/>
                <w:sz w:val="18"/>
                <w:szCs w:val="18"/>
              </w:rPr>
            </w:pPr>
            <w:r w:rsidRPr="00A71E20">
              <w:rPr>
                <w:rFonts w:ascii="Sylfaen" w:hAnsi="Sylfaen" w:cs="Calibri"/>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Reduction of obligations </w:t>
            </w:r>
            <w:r w:rsidR="005D3086">
              <w:rPr>
                <w:rFonts w:ascii="Sylfaen" w:hAnsi="Sylfaen" w:cs="Calibri"/>
                <w:color w:val="1E1E96"/>
                <w:sz w:val="18"/>
                <w:szCs w:val="18"/>
              </w:rPr>
              <w:t xml:space="preserve">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1,028,346.1</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1,018,984.1</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9,362.0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01 00</w:t>
            </w:r>
          </w:p>
        </w:tc>
        <w:tc>
          <w:tcPr>
            <w:tcW w:w="2306" w:type="pct"/>
            <w:shd w:val="clear" w:color="auto" w:fill="auto"/>
            <w:vAlign w:val="center"/>
            <w:hideMark/>
          </w:tcPr>
          <w:p w:rsidR="00A71E20" w:rsidRPr="00A71E20" w:rsidRDefault="00AB2E96" w:rsidP="00A71E20">
            <w:pPr>
              <w:rPr>
                <w:rFonts w:ascii="Sylfaen" w:hAnsi="Sylfaen" w:cs="Calibri"/>
                <w:b/>
                <w:bCs/>
                <w:color w:val="000000"/>
                <w:sz w:val="18"/>
                <w:szCs w:val="18"/>
              </w:rPr>
            </w:pPr>
            <w:r>
              <w:rPr>
                <w:rFonts w:ascii="Sylfaen" w:hAnsi="Sylfaen" w:cs="Calibri"/>
                <w:b/>
                <w:bCs/>
                <w:color w:val="000000"/>
                <w:sz w:val="20"/>
                <w:szCs w:val="20"/>
              </w:rPr>
              <w:t>Parliament of Georgia and its organizations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65,390.8</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65,390.8</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62,523.8</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62,523.8</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33,919.5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33,919.5</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25,490.6</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25,490.6</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61.1</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61.1</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lastRenderedPageBreak/>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904.5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904.5</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2,148.1</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2,148.1</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2,867.0</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2,867.0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01 01</w:t>
            </w:r>
          </w:p>
        </w:tc>
        <w:tc>
          <w:tcPr>
            <w:tcW w:w="2306" w:type="pct"/>
            <w:shd w:val="clear" w:color="auto" w:fill="auto"/>
            <w:vAlign w:val="center"/>
            <w:hideMark/>
          </w:tcPr>
          <w:p w:rsidR="00A71E20" w:rsidRPr="00A71E20" w:rsidRDefault="00AB2E96" w:rsidP="00A71E20">
            <w:pPr>
              <w:rPr>
                <w:rFonts w:ascii="Sylfaen" w:hAnsi="Sylfaen" w:cs="Calibri"/>
                <w:b/>
                <w:bCs/>
                <w:color w:val="000000"/>
                <w:sz w:val="18"/>
                <w:szCs w:val="18"/>
              </w:rPr>
            </w:pPr>
            <w:r>
              <w:rPr>
                <w:rFonts w:ascii="Sylfaen" w:hAnsi="Sylfaen" w:cs="Calibri"/>
                <w:b/>
                <w:bCs/>
                <w:color w:val="000000"/>
                <w:sz w:val="18"/>
                <w:szCs w:val="18"/>
              </w:rPr>
              <w:t>Legislative activity</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54,108.1</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54,108.1</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52,071.5</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52,071.5</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26,011.3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26,011.3</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23,120.6</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23,120.6</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54.6</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54.6</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751.9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751.9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2,133.1</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2,133.1</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2,036.5</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2,036.5</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01 01 01</w:t>
            </w:r>
          </w:p>
        </w:tc>
        <w:tc>
          <w:tcPr>
            <w:tcW w:w="2306" w:type="pct"/>
            <w:shd w:val="clear" w:color="auto" w:fill="auto"/>
            <w:vAlign w:val="center"/>
            <w:hideMark/>
          </w:tcPr>
          <w:p w:rsidR="00A71E20" w:rsidRPr="00AB2E96" w:rsidRDefault="00AB2E96" w:rsidP="00A71E20">
            <w:pPr>
              <w:rPr>
                <w:rFonts w:ascii="Sylfaen" w:hAnsi="Sylfaen" w:cs="Calibri"/>
                <w:b/>
                <w:bCs/>
                <w:color w:val="000000"/>
                <w:sz w:val="18"/>
                <w:szCs w:val="18"/>
              </w:rPr>
            </w:pPr>
            <w:r>
              <w:rPr>
                <w:rFonts w:ascii="Sylfaen" w:hAnsi="Sylfaen" w:cs="Calibri"/>
                <w:b/>
                <w:bCs/>
                <w:color w:val="000000"/>
                <w:sz w:val="18"/>
                <w:szCs w:val="18"/>
              </w:rPr>
              <w:t xml:space="preserve">  </w:t>
            </w:r>
            <w:r w:rsidRPr="00AB2E96">
              <w:rPr>
                <w:rFonts w:ascii="Sylfaen" w:hAnsi="Sylfaen" w:cs="Calibri"/>
                <w:b/>
                <w:bCs/>
                <w:sz w:val="18"/>
                <w:szCs w:val="18"/>
              </w:rPr>
              <w:t>Legislative, representative and supervisory activities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19,489.0</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19,489.0</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19,489.0</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19,489.0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15,729.8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15,729.8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2,972.9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2,972.9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54.6</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54.6</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731.8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731.8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01 01 02</w:t>
            </w:r>
          </w:p>
        </w:tc>
        <w:tc>
          <w:tcPr>
            <w:tcW w:w="2306" w:type="pct"/>
            <w:shd w:val="clear" w:color="auto" w:fill="auto"/>
            <w:vAlign w:val="center"/>
            <w:hideMark/>
          </w:tcPr>
          <w:p w:rsidR="00A71E20" w:rsidRPr="00AB2E96" w:rsidRDefault="00AB2E96" w:rsidP="00A71E20">
            <w:pPr>
              <w:rPr>
                <w:rFonts w:ascii="Sylfaen" w:hAnsi="Sylfaen" w:cs="Calibri"/>
                <w:b/>
                <w:bCs/>
                <w:color w:val="000000"/>
                <w:sz w:val="18"/>
                <w:szCs w:val="18"/>
              </w:rPr>
            </w:pPr>
            <w:r w:rsidRPr="00AB2E96">
              <w:rPr>
                <w:rFonts w:ascii="Sylfaen" w:hAnsi="Sylfaen" w:cs="Calibri"/>
                <w:b/>
                <w:bCs/>
                <w:sz w:val="18"/>
                <w:szCs w:val="18"/>
              </w:rPr>
              <w:t>Activities of parliamentary factions and majority parliament members' bureaus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7,772.4</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7,772.4</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7,772.4</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7,772.4</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7,280.7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7,280.7</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491.7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491.7</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01 01 03</w:t>
            </w:r>
          </w:p>
        </w:tc>
        <w:tc>
          <w:tcPr>
            <w:tcW w:w="2306" w:type="pct"/>
            <w:shd w:val="clear" w:color="auto" w:fill="auto"/>
            <w:vAlign w:val="center"/>
            <w:hideMark/>
          </w:tcPr>
          <w:p w:rsidR="00A71E20" w:rsidRPr="00A71E20" w:rsidRDefault="00C108D7" w:rsidP="00A71E20">
            <w:pPr>
              <w:rPr>
                <w:rFonts w:ascii="Sylfaen" w:hAnsi="Sylfaen" w:cs="Calibri"/>
                <w:b/>
                <w:bCs/>
                <w:color w:val="000000"/>
                <w:sz w:val="18"/>
                <w:szCs w:val="18"/>
              </w:rPr>
            </w:pPr>
            <w:r w:rsidRPr="00C108D7">
              <w:rPr>
                <w:rFonts w:ascii="Sylfaen" w:hAnsi="Sylfaen" w:cs="Calibri"/>
                <w:b/>
                <w:bCs/>
                <w:color w:val="000000"/>
                <w:sz w:val="18"/>
                <w:szCs w:val="18"/>
              </w:rPr>
              <w:t>Administrative support of legislative activities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26,846.7</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26,846.7</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24,810.1</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24,810.1</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10,281.5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10,281.5</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12,867.1</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12,867.1</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751.9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751.9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909.6</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909.6</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2,036.5</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2,036.5</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01 01 03 01</w:t>
            </w:r>
          </w:p>
        </w:tc>
        <w:tc>
          <w:tcPr>
            <w:tcW w:w="2306" w:type="pct"/>
            <w:shd w:val="clear" w:color="auto" w:fill="auto"/>
            <w:vAlign w:val="center"/>
            <w:hideMark/>
          </w:tcPr>
          <w:p w:rsidR="00A71E20" w:rsidRPr="00A71E20" w:rsidRDefault="00C108D7" w:rsidP="00A71E20">
            <w:pPr>
              <w:rPr>
                <w:rFonts w:ascii="Sylfaen" w:hAnsi="Sylfaen" w:cs="Calibri"/>
                <w:b/>
                <w:bCs/>
                <w:color w:val="000000"/>
                <w:sz w:val="18"/>
                <w:szCs w:val="18"/>
              </w:rPr>
            </w:pPr>
            <w:r w:rsidRPr="00C108D7">
              <w:rPr>
                <w:rFonts w:ascii="Sylfaen" w:hAnsi="Sylfaen" w:cs="Calibri"/>
                <w:b/>
                <w:bCs/>
                <w:color w:val="000000"/>
                <w:sz w:val="18"/>
                <w:szCs w:val="18"/>
              </w:rPr>
              <w:t>Administration of legislative activities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26,758.8</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26,758.8</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24,722.3</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24,722.3</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10,281.5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10,281.5</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12,779.2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12,779.2</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751.9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751.9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909.6</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909.6</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2,036.5</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2,036.5</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01 01 03 02</w:t>
            </w:r>
          </w:p>
        </w:tc>
        <w:tc>
          <w:tcPr>
            <w:tcW w:w="2306" w:type="pct"/>
            <w:shd w:val="clear" w:color="auto" w:fill="auto"/>
            <w:vAlign w:val="center"/>
            <w:hideMark/>
          </w:tcPr>
          <w:p w:rsidR="00A71E20" w:rsidRPr="00A71E20" w:rsidRDefault="006100F5" w:rsidP="00A71E20">
            <w:pPr>
              <w:rPr>
                <w:rFonts w:ascii="Sylfaen" w:hAnsi="Sylfaen" w:cs="Calibri"/>
                <w:b/>
                <w:bCs/>
                <w:color w:val="000000"/>
                <w:sz w:val="18"/>
                <w:szCs w:val="18"/>
              </w:rPr>
            </w:pPr>
            <w:r w:rsidRPr="006100F5">
              <w:rPr>
                <w:rFonts w:ascii="Sylfaen" w:hAnsi="Sylfaen" w:cs="Calibri"/>
                <w:b/>
                <w:bCs/>
                <w:color w:val="000000"/>
                <w:sz w:val="18"/>
                <w:szCs w:val="18"/>
              </w:rPr>
              <w:t>Professional development of personnel</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87.8</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87.8</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87.8</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87.8</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87.8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87.8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01 02</w:t>
            </w:r>
          </w:p>
        </w:tc>
        <w:tc>
          <w:tcPr>
            <w:tcW w:w="2306" w:type="pct"/>
            <w:shd w:val="clear" w:color="auto" w:fill="auto"/>
            <w:vAlign w:val="center"/>
            <w:hideMark/>
          </w:tcPr>
          <w:p w:rsidR="00A71E20" w:rsidRPr="00A71E20" w:rsidRDefault="006100F5" w:rsidP="00A71E20">
            <w:pPr>
              <w:rPr>
                <w:rFonts w:ascii="Sylfaen" w:hAnsi="Sylfaen" w:cs="Calibri"/>
                <w:b/>
                <w:bCs/>
                <w:color w:val="000000"/>
                <w:sz w:val="18"/>
                <w:szCs w:val="18"/>
              </w:rPr>
            </w:pPr>
            <w:r>
              <w:rPr>
                <w:rFonts w:ascii="Sylfaen" w:hAnsi="Sylfaen" w:cs="Calibri"/>
                <w:b/>
                <w:bCs/>
                <w:color w:val="000000"/>
                <w:sz w:val="18"/>
                <w:szCs w:val="18"/>
              </w:rPr>
              <w:t>Library activity</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9,828.5</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9,828.5</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9,003.0</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9,003.0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7,015.8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7,015.8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1,862.4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1,862.4</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lastRenderedPageBreak/>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6.5</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104.4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104.4</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13.9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13.9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825.5</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825.5</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01 03</w:t>
            </w:r>
          </w:p>
        </w:tc>
        <w:tc>
          <w:tcPr>
            <w:tcW w:w="2306" w:type="pct"/>
            <w:shd w:val="clear" w:color="auto" w:fill="auto"/>
            <w:vAlign w:val="center"/>
            <w:hideMark/>
          </w:tcPr>
          <w:p w:rsidR="00A71E20" w:rsidRPr="00A71E20" w:rsidRDefault="006100F5" w:rsidP="00A71E20">
            <w:pPr>
              <w:rPr>
                <w:rFonts w:ascii="Sylfaen" w:hAnsi="Sylfaen" w:cs="Calibri"/>
                <w:b/>
                <w:bCs/>
                <w:color w:val="000000"/>
                <w:sz w:val="18"/>
                <w:szCs w:val="18"/>
              </w:rPr>
            </w:pPr>
            <w:r w:rsidRPr="006100F5">
              <w:rPr>
                <w:rFonts w:ascii="Sylfaen" w:hAnsi="Sylfaen" w:cs="Calibri"/>
                <w:b/>
                <w:bCs/>
                <w:sz w:val="18"/>
                <w:szCs w:val="18"/>
              </w:rPr>
              <w:t>State regulation of heraldic activity</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521.2</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521.2</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517.1</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517.1</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274.9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274.9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234.1</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234.1</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7.3</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4.1</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4.1</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01 04</w:t>
            </w:r>
          </w:p>
        </w:tc>
        <w:tc>
          <w:tcPr>
            <w:tcW w:w="2306" w:type="pct"/>
            <w:shd w:val="clear" w:color="auto" w:fill="auto"/>
            <w:vAlign w:val="center"/>
            <w:hideMark/>
          </w:tcPr>
          <w:p w:rsidR="00A71E20" w:rsidRPr="00A71E20" w:rsidRDefault="00B25343" w:rsidP="00A71E20">
            <w:pPr>
              <w:rPr>
                <w:rFonts w:ascii="Sylfaen" w:hAnsi="Sylfaen" w:cs="Calibri"/>
                <w:b/>
                <w:bCs/>
                <w:color w:val="000000"/>
                <w:sz w:val="18"/>
                <w:szCs w:val="18"/>
              </w:rPr>
            </w:pPr>
            <w:r w:rsidRPr="00B25343">
              <w:rPr>
                <w:rFonts w:ascii="Sylfaen" w:hAnsi="Sylfaen" w:cs="Calibri"/>
                <w:b/>
                <w:bCs/>
                <w:color w:val="000000"/>
                <w:sz w:val="18"/>
                <w:szCs w:val="18"/>
              </w:rPr>
              <w:t>Strengthening of analytical and research activities of the Parliament of Georgia</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933.1</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933.1</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932.2</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932.2</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617.5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617.5</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273.5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273.5</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40.9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40.9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0.3</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1.0</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02 00</w:t>
            </w:r>
          </w:p>
        </w:tc>
        <w:tc>
          <w:tcPr>
            <w:tcW w:w="2306" w:type="pct"/>
            <w:shd w:val="clear" w:color="auto" w:fill="auto"/>
            <w:vAlign w:val="center"/>
            <w:hideMark/>
          </w:tcPr>
          <w:p w:rsidR="00A71E20" w:rsidRPr="00A71E20" w:rsidRDefault="0067597D" w:rsidP="00A71E20">
            <w:pPr>
              <w:rPr>
                <w:rFonts w:ascii="Sylfaen" w:hAnsi="Sylfaen" w:cs="Calibri"/>
                <w:b/>
                <w:bCs/>
                <w:color w:val="000000"/>
                <w:sz w:val="18"/>
                <w:szCs w:val="18"/>
              </w:rPr>
            </w:pPr>
            <w:r w:rsidRPr="0067597D">
              <w:rPr>
                <w:rFonts w:ascii="Sylfaen" w:hAnsi="Sylfaen" w:cs="Calibri"/>
                <w:b/>
                <w:bCs/>
                <w:color w:val="000000"/>
                <w:sz w:val="18"/>
                <w:szCs w:val="18"/>
              </w:rPr>
              <w:t>Administration of the President of Georgia</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8,900.4</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8,900.4</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8,677.6</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8,677.6</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3,173.1</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3,173.1</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5,436.2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5,436.2</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51.7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51.7</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16.6</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16.6</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222.7</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222.7</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03 00</w:t>
            </w:r>
          </w:p>
        </w:tc>
        <w:tc>
          <w:tcPr>
            <w:tcW w:w="2306" w:type="pct"/>
            <w:shd w:val="clear" w:color="auto" w:fill="auto"/>
            <w:vAlign w:val="center"/>
            <w:hideMark/>
          </w:tcPr>
          <w:p w:rsidR="00A71E20" w:rsidRPr="00A71E20" w:rsidRDefault="0067597D" w:rsidP="00A71E20">
            <w:pPr>
              <w:rPr>
                <w:rFonts w:ascii="Sylfaen" w:hAnsi="Sylfaen" w:cs="Calibri"/>
                <w:b/>
                <w:bCs/>
                <w:color w:val="000000"/>
                <w:sz w:val="18"/>
                <w:szCs w:val="18"/>
              </w:rPr>
            </w:pPr>
            <w:r w:rsidRPr="0067597D">
              <w:rPr>
                <w:rFonts w:ascii="Sylfaen" w:hAnsi="Sylfaen" w:cs="Calibri"/>
                <w:b/>
                <w:bCs/>
                <w:sz w:val="18"/>
                <w:szCs w:val="18"/>
              </w:rPr>
              <w:t>Office of the Business Ombudsman of Georgia</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649.7</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649.7</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649.7</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649.7</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496.8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496.8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126.8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126.8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22.9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22.9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3.3</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04 00</w:t>
            </w:r>
          </w:p>
        </w:tc>
        <w:tc>
          <w:tcPr>
            <w:tcW w:w="2306" w:type="pct"/>
            <w:shd w:val="clear" w:color="auto" w:fill="auto"/>
            <w:vAlign w:val="center"/>
            <w:hideMark/>
          </w:tcPr>
          <w:p w:rsidR="00A71E20" w:rsidRPr="00A71E20" w:rsidRDefault="0067597D" w:rsidP="00A71E20">
            <w:pPr>
              <w:rPr>
                <w:rFonts w:ascii="Sylfaen" w:hAnsi="Sylfaen" w:cs="Calibri"/>
                <w:b/>
                <w:bCs/>
                <w:color w:val="000000"/>
                <w:sz w:val="18"/>
                <w:szCs w:val="18"/>
              </w:rPr>
            </w:pPr>
            <w:r w:rsidRPr="0067597D">
              <w:rPr>
                <w:rFonts w:ascii="Sylfaen" w:hAnsi="Sylfaen" w:cs="Calibri"/>
                <w:b/>
                <w:bCs/>
                <w:sz w:val="18"/>
                <w:szCs w:val="18"/>
              </w:rPr>
              <w:t>Administration of the Government of Georgia</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50,887.5</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50,887.5</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45,619.6</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45,619.6</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8,565.9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8,565.9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36,771.7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36,771.7</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75.8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75.8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145.0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145.0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61.3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61.3</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5,267.9</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5,267.9</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05 00</w:t>
            </w:r>
          </w:p>
        </w:tc>
        <w:tc>
          <w:tcPr>
            <w:tcW w:w="2306" w:type="pct"/>
            <w:shd w:val="clear" w:color="auto" w:fill="auto"/>
            <w:vAlign w:val="center"/>
            <w:hideMark/>
          </w:tcPr>
          <w:p w:rsidR="00A71E20" w:rsidRPr="00A71E20" w:rsidRDefault="0067597D" w:rsidP="00A71E20">
            <w:pPr>
              <w:rPr>
                <w:rFonts w:ascii="Sylfaen" w:hAnsi="Sylfaen" w:cs="Calibri"/>
                <w:b/>
                <w:bCs/>
                <w:color w:val="000000"/>
                <w:sz w:val="18"/>
                <w:szCs w:val="18"/>
              </w:rPr>
            </w:pPr>
            <w:r w:rsidRPr="0067597D">
              <w:rPr>
                <w:rFonts w:ascii="Sylfaen" w:hAnsi="Sylfaen" w:cs="Calibri"/>
                <w:b/>
                <w:bCs/>
                <w:sz w:val="18"/>
                <w:szCs w:val="18"/>
              </w:rPr>
              <w:t>State Audit Office</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18,403.6</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17,909.5</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494.1</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17,975.9</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17,491.7</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484.2</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15,051.9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14,834.5</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217.4</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2,286.5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2,117.8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168.7</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lastRenderedPageBreak/>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212.0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212.0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420.5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322.4</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98.1</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427.7</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417.8</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9.9</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06 00</w:t>
            </w:r>
          </w:p>
        </w:tc>
        <w:tc>
          <w:tcPr>
            <w:tcW w:w="2306" w:type="pct"/>
            <w:shd w:val="clear" w:color="auto" w:fill="auto"/>
            <w:vAlign w:val="center"/>
            <w:hideMark/>
          </w:tcPr>
          <w:p w:rsidR="00A71E20" w:rsidRPr="00A71E20" w:rsidRDefault="0067597D" w:rsidP="00A71E20">
            <w:pPr>
              <w:rPr>
                <w:rFonts w:ascii="Sylfaen" w:hAnsi="Sylfaen" w:cs="Calibri"/>
                <w:b/>
                <w:bCs/>
                <w:color w:val="000000"/>
                <w:sz w:val="18"/>
                <w:szCs w:val="18"/>
              </w:rPr>
            </w:pPr>
            <w:r w:rsidRPr="0067597D">
              <w:rPr>
                <w:rFonts w:ascii="Sylfaen" w:hAnsi="Sylfaen" w:cs="Calibri"/>
                <w:b/>
                <w:bCs/>
                <w:sz w:val="18"/>
                <w:szCs w:val="18"/>
              </w:rPr>
              <w:t>Central Election Commission of Georgia</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33,938.7</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33,938.7</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32,782.6</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32,782.6</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12,827.7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12,827.7</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6,655.2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6,655.2</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190.3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190.3</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13,109.3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13,109.3</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1,156.1</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1,156.1</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67597D">
        <w:trPr>
          <w:trHeight w:val="314"/>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06 01</w:t>
            </w:r>
          </w:p>
        </w:tc>
        <w:tc>
          <w:tcPr>
            <w:tcW w:w="2306" w:type="pct"/>
            <w:shd w:val="clear" w:color="auto" w:fill="auto"/>
            <w:vAlign w:val="center"/>
            <w:hideMark/>
          </w:tcPr>
          <w:p w:rsidR="00A71E20" w:rsidRPr="00A71E20" w:rsidRDefault="0067597D" w:rsidP="0067597D">
            <w:pPr>
              <w:rPr>
                <w:rFonts w:ascii="Sylfaen" w:hAnsi="Sylfaen" w:cs="Calibri"/>
                <w:b/>
                <w:bCs/>
                <w:color w:val="000000"/>
                <w:sz w:val="18"/>
                <w:szCs w:val="18"/>
              </w:rPr>
            </w:pPr>
            <w:r>
              <w:rPr>
                <w:rFonts w:ascii="Sylfaen" w:hAnsi="Sylfaen" w:cs="Calibri"/>
                <w:b/>
                <w:bCs/>
                <w:color w:val="000000"/>
                <w:sz w:val="18"/>
                <w:szCs w:val="18"/>
              </w:rPr>
              <w:t>Development of electoral environment</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17,185.5</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17,185.5</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16,120.6</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16,120.6</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10,680.4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10,680.4</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5,219.9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5,219.9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178.9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178.9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41.3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41.3</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1,064.9</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1,064.9</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06 02</w:t>
            </w:r>
          </w:p>
        </w:tc>
        <w:tc>
          <w:tcPr>
            <w:tcW w:w="2306" w:type="pct"/>
            <w:shd w:val="clear" w:color="auto" w:fill="auto"/>
            <w:vAlign w:val="center"/>
            <w:hideMark/>
          </w:tcPr>
          <w:p w:rsidR="00A71E20" w:rsidRPr="00A71E20" w:rsidRDefault="0067597D" w:rsidP="00A71E20">
            <w:pPr>
              <w:rPr>
                <w:rFonts w:ascii="Sylfaen" w:hAnsi="Sylfaen" w:cs="Calibri"/>
                <w:b/>
                <w:bCs/>
                <w:color w:val="000000"/>
                <w:sz w:val="18"/>
                <w:szCs w:val="18"/>
              </w:rPr>
            </w:pPr>
            <w:r w:rsidRPr="0067597D">
              <w:rPr>
                <w:rFonts w:ascii="Sylfaen" w:hAnsi="Sylfaen" w:cs="Calibri"/>
                <w:b/>
                <w:bCs/>
                <w:color w:val="000000"/>
                <w:sz w:val="18"/>
                <w:szCs w:val="18"/>
              </w:rPr>
              <w:t>Promotion of electoral institution development and civic education</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1,114.4</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1,114.4</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1,114.4</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1,114.4</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803.5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803.5</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298.1</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298.1</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11.4</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1.4</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06 03</w:t>
            </w:r>
          </w:p>
        </w:tc>
        <w:tc>
          <w:tcPr>
            <w:tcW w:w="2306" w:type="pct"/>
            <w:shd w:val="clear" w:color="auto" w:fill="auto"/>
            <w:vAlign w:val="center"/>
            <w:hideMark/>
          </w:tcPr>
          <w:p w:rsidR="00A71E20" w:rsidRPr="00A71E20" w:rsidRDefault="0067597D" w:rsidP="00A71E20">
            <w:pPr>
              <w:rPr>
                <w:rFonts w:ascii="Sylfaen" w:hAnsi="Sylfaen" w:cs="Calibri"/>
                <w:b/>
                <w:bCs/>
                <w:color w:val="000000"/>
                <w:sz w:val="18"/>
                <w:szCs w:val="18"/>
              </w:rPr>
            </w:pPr>
            <w:r w:rsidRPr="0067597D">
              <w:rPr>
                <w:rFonts w:ascii="Sylfaen" w:hAnsi="Sylfaen" w:cs="Calibri"/>
                <w:b/>
                <w:bCs/>
                <w:color w:val="000000"/>
                <w:sz w:val="18"/>
                <w:szCs w:val="18"/>
              </w:rPr>
              <w:t>Financing of political parties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12,925.2</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12,925.2</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12,925.2</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12,925.2</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12,925.2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12,925.2</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06 04</w:t>
            </w:r>
          </w:p>
        </w:tc>
        <w:tc>
          <w:tcPr>
            <w:tcW w:w="2306" w:type="pct"/>
            <w:shd w:val="clear" w:color="auto" w:fill="auto"/>
            <w:vAlign w:val="center"/>
            <w:hideMark/>
          </w:tcPr>
          <w:p w:rsidR="00A71E20" w:rsidRPr="00A71E20" w:rsidRDefault="0067597D" w:rsidP="00A71E20">
            <w:pPr>
              <w:rPr>
                <w:rFonts w:ascii="Sylfaen" w:hAnsi="Sylfaen" w:cs="Calibri"/>
                <w:b/>
                <w:bCs/>
                <w:color w:val="000000"/>
                <w:sz w:val="18"/>
                <w:szCs w:val="18"/>
              </w:rPr>
            </w:pPr>
            <w:r w:rsidRPr="0067597D">
              <w:rPr>
                <w:rFonts w:ascii="Sylfaen" w:hAnsi="Sylfaen" w:cs="Calibri"/>
                <w:b/>
                <w:bCs/>
                <w:color w:val="000000"/>
                <w:sz w:val="18"/>
                <w:szCs w:val="18"/>
              </w:rPr>
              <w:t>Arrangements for conducting elections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2,713.7</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2,713.7</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2,622.4</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2,622.4</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1,343.9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1,343.9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1,137.2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1,137.2</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141.4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141.4</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91.3</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91.3</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07 00</w:t>
            </w:r>
          </w:p>
        </w:tc>
        <w:tc>
          <w:tcPr>
            <w:tcW w:w="2306" w:type="pct"/>
            <w:shd w:val="clear" w:color="auto" w:fill="auto"/>
            <w:vAlign w:val="center"/>
            <w:hideMark/>
          </w:tcPr>
          <w:p w:rsidR="00A71E20" w:rsidRPr="00A71E20" w:rsidRDefault="0067597D" w:rsidP="00A71E20">
            <w:pPr>
              <w:rPr>
                <w:rFonts w:ascii="Sylfaen" w:hAnsi="Sylfaen" w:cs="Calibri"/>
                <w:b/>
                <w:bCs/>
                <w:color w:val="000000"/>
                <w:sz w:val="18"/>
                <w:szCs w:val="18"/>
              </w:rPr>
            </w:pPr>
            <w:r w:rsidRPr="0067597D">
              <w:rPr>
                <w:rFonts w:ascii="Sylfaen" w:hAnsi="Sylfaen" w:cs="Calibri"/>
                <w:b/>
                <w:bCs/>
                <w:color w:val="000000"/>
                <w:sz w:val="18"/>
                <w:szCs w:val="18"/>
              </w:rPr>
              <w:t>Constitutional Court of Georgia</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4,559.4</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4,559.4</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4,348.2</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4,348.2</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3,029.4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3,029.4</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1,184.1</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1,184.1</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11.6</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11.6</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120.4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120.4</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211.2</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211.2</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08 00</w:t>
            </w:r>
          </w:p>
        </w:tc>
        <w:tc>
          <w:tcPr>
            <w:tcW w:w="2306" w:type="pct"/>
            <w:shd w:val="clear" w:color="auto" w:fill="auto"/>
            <w:vAlign w:val="center"/>
            <w:hideMark/>
          </w:tcPr>
          <w:p w:rsidR="00A71E20" w:rsidRPr="00A71E20" w:rsidRDefault="0067597D" w:rsidP="00A71E20">
            <w:pPr>
              <w:rPr>
                <w:rFonts w:ascii="Sylfaen" w:hAnsi="Sylfaen" w:cs="Calibri"/>
                <w:b/>
                <w:bCs/>
                <w:color w:val="000000"/>
                <w:sz w:val="18"/>
                <w:szCs w:val="18"/>
              </w:rPr>
            </w:pPr>
            <w:r w:rsidRPr="0067597D">
              <w:rPr>
                <w:rFonts w:ascii="Sylfaen" w:hAnsi="Sylfaen" w:cs="Calibri"/>
                <w:b/>
                <w:bCs/>
                <w:sz w:val="18"/>
                <w:szCs w:val="18"/>
              </w:rPr>
              <w:t>Supreme Court of Georgia</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14,186.3</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14,186.3</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13,403.6</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13,403.6</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lastRenderedPageBreak/>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9,689.0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9,689.0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3,325.3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3,325.3</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151.0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151.0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238.4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238.4</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782.7</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782.7</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09 00</w:t>
            </w:r>
          </w:p>
        </w:tc>
        <w:tc>
          <w:tcPr>
            <w:tcW w:w="2306" w:type="pct"/>
            <w:shd w:val="clear" w:color="auto" w:fill="auto"/>
            <w:vAlign w:val="center"/>
            <w:hideMark/>
          </w:tcPr>
          <w:p w:rsidR="00A71E20" w:rsidRPr="00A71E20" w:rsidRDefault="004B32AC" w:rsidP="00A71E20">
            <w:pPr>
              <w:rPr>
                <w:rFonts w:ascii="Sylfaen" w:hAnsi="Sylfaen" w:cs="Calibri"/>
                <w:b/>
                <w:bCs/>
                <w:color w:val="000000"/>
                <w:sz w:val="18"/>
                <w:szCs w:val="18"/>
              </w:rPr>
            </w:pPr>
            <w:r>
              <w:rPr>
                <w:rFonts w:ascii="Sylfaen" w:hAnsi="Sylfaen" w:cs="Calibri"/>
                <w:b/>
                <w:bCs/>
                <w:color w:val="000000"/>
                <w:sz w:val="18"/>
                <w:szCs w:val="18"/>
              </w:rPr>
              <w:t>Common courts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88,540.4</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88,384.4</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156.1</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82,887.7</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82,741.8</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145.9</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61,688.0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61,688.0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19,101.2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18,974.5</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126.7</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1,391.5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1,391.5</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707.0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687.8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19.2</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5,652.7</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5,642.6</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10.1</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09 01</w:t>
            </w:r>
          </w:p>
        </w:tc>
        <w:tc>
          <w:tcPr>
            <w:tcW w:w="2306" w:type="pct"/>
            <w:shd w:val="clear" w:color="auto" w:fill="auto"/>
            <w:vAlign w:val="center"/>
            <w:hideMark/>
          </w:tcPr>
          <w:p w:rsidR="00A71E20" w:rsidRPr="004B32AC" w:rsidRDefault="004B32AC" w:rsidP="00A71E20">
            <w:pPr>
              <w:rPr>
                <w:rFonts w:ascii="Sylfaen" w:hAnsi="Sylfaen" w:cs="Calibri"/>
                <w:b/>
                <w:bCs/>
                <w:color w:val="000000"/>
                <w:sz w:val="18"/>
                <w:szCs w:val="18"/>
              </w:rPr>
            </w:pPr>
            <w:r w:rsidRPr="004B32AC">
              <w:rPr>
                <w:rFonts w:ascii="Sylfaen" w:hAnsi="Sylfaen" w:cs="Calibri"/>
                <w:b/>
                <w:bCs/>
                <w:sz w:val="18"/>
                <w:szCs w:val="18"/>
              </w:rPr>
              <w:t>Development and promotion of the system of common courts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87,201.7</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87,077.0</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124.7</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81,563.4</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81,448.8</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114.6</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60,806.1</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60,806.1</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18,683.6</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18,583.4</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100.2</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1,380.9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1,380.9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692.8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678.4</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14.3</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5,638.3</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5,628.2</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10.1</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09 02</w:t>
            </w:r>
          </w:p>
        </w:tc>
        <w:tc>
          <w:tcPr>
            <w:tcW w:w="2306" w:type="pct"/>
            <w:shd w:val="clear" w:color="auto" w:fill="auto"/>
            <w:vAlign w:val="center"/>
            <w:hideMark/>
          </w:tcPr>
          <w:p w:rsidR="00A71E20" w:rsidRPr="00A71E20" w:rsidRDefault="004B32AC" w:rsidP="00A71E20">
            <w:pPr>
              <w:rPr>
                <w:rFonts w:ascii="Sylfaen" w:hAnsi="Sylfaen" w:cs="Calibri"/>
                <w:b/>
                <w:bCs/>
                <w:color w:val="000000"/>
                <w:sz w:val="18"/>
                <w:szCs w:val="18"/>
              </w:rPr>
            </w:pPr>
            <w:r w:rsidRPr="004B32AC">
              <w:rPr>
                <w:rFonts w:ascii="Sylfaen" w:hAnsi="Sylfaen" w:cs="Calibri"/>
                <w:b/>
                <w:bCs/>
                <w:color w:val="000000"/>
                <w:sz w:val="18"/>
                <w:szCs w:val="18"/>
              </w:rPr>
              <w:t>Training and retraining of judges and court employees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1,338.8</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1,307.4</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31.4</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1,324.3</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1,292.9</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31.4</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881.9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881.9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417.6</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391.1</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26.5</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10.6</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10.6</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14.2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9.3</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4.9</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14.4</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14.4</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10 00</w:t>
            </w:r>
          </w:p>
        </w:tc>
        <w:tc>
          <w:tcPr>
            <w:tcW w:w="2306" w:type="pct"/>
            <w:shd w:val="clear" w:color="auto" w:fill="auto"/>
            <w:vAlign w:val="center"/>
            <w:hideMark/>
          </w:tcPr>
          <w:p w:rsidR="00A71E20" w:rsidRPr="00A71E20" w:rsidRDefault="00954370" w:rsidP="00A71E20">
            <w:pPr>
              <w:rPr>
                <w:rFonts w:ascii="Sylfaen" w:hAnsi="Sylfaen" w:cs="Calibri"/>
                <w:b/>
                <w:bCs/>
                <w:color w:val="000000"/>
                <w:sz w:val="18"/>
                <w:szCs w:val="18"/>
              </w:rPr>
            </w:pPr>
            <w:r w:rsidRPr="00954370">
              <w:rPr>
                <w:rFonts w:ascii="Sylfaen" w:hAnsi="Sylfaen" w:cs="Calibri"/>
                <w:b/>
                <w:bCs/>
                <w:color w:val="000000"/>
                <w:sz w:val="18"/>
                <w:szCs w:val="18"/>
              </w:rPr>
              <w:t>Supreme Council of Justice of Georgia</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4,597.3</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4,597.3</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4,406.1</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4,406.1</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2,277.2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2,277.2</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2,089.0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2,089.0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26.5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26.5</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13.4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13.4</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191.2</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191.2</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11 00</w:t>
            </w:r>
          </w:p>
        </w:tc>
        <w:tc>
          <w:tcPr>
            <w:tcW w:w="2306" w:type="pct"/>
            <w:shd w:val="clear" w:color="auto" w:fill="auto"/>
            <w:vAlign w:val="center"/>
            <w:hideMark/>
          </w:tcPr>
          <w:p w:rsidR="00A71E20" w:rsidRPr="00A71E20" w:rsidRDefault="00954370" w:rsidP="00A71E20">
            <w:pPr>
              <w:rPr>
                <w:rFonts w:ascii="Sylfaen" w:hAnsi="Sylfaen" w:cs="Calibri"/>
                <w:b/>
                <w:bCs/>
                <w:color w:val="000000"/>
                <w:sz w:val="18"/>
                <w:szCs w:val="18"/>
              </w:rPr>
            </w:pPr>
            <w:r w:rsidRPr="00954370">
              <w:rPr>
                <w:rFonts w:ascii="Sylfaen" w:hAnsi="Sylfaen" w:cs="Calibri"/>
                <w:b/>
                <w:bCs/>
                <w:color w:val="000000"/>
                <w:sz w:val="18"/>
                <w:szCs w:val="18"/>
              </w:rPr>
              <w:t xml:space="preserve">Administration of the State Trustee in the municipalities of </w:t>
            </w:r>
            <w:proofErr w:type="spellStart"/>
            <w:r w:rsidRPr="00954370">
              <w:rPr>
                <w:rFonts w:ascii="Sylfaen" w:hAnsi="Sylfaen" w:cs="Calibri"/>
                <w:b/>
                <w:bCs/>
                <w:color w:val="000000"/>
                <w:sz w:val="18"/>
                <w:szCs w:val="18"/>
              </w:rPr>
              <w:t>Abasha</w:t>
            </w:r>
            <w:proofErr w:type="spellEnd"/>
            <w:r w:rsidRPr="00954370">
              <w:rPr>
                <w:rFonts w:ascii="Sylfaen" w:hAnsi="Sylfaen" w:cs="Calibri"/>
                <w:b/>
                <w:bCs/>
                <w:color w:val="000000"/>
                <w:sz w:val="18"/>
                <w:szCs w:val="18"/>
              </w:rPr>
              <w:t xml:space="preserve">, Zugdidi, </w:t>
            </w:r>
            <w:proofErr w:type="spellStart"/>
            <w:r w:rsidRPr="00954370">
              <w:rPr>
                <w:rFonts w:ascii="Sylfaen" w:hAnsi="Sylfaen" w:cs="Calibri"/>
                <w:b/>
                <w:bCs/>
                <w:color w:val="000000"/>
                <w:sz w:val="18"/>
                <w:szCs w:val="18"/>
              </w:rPr>
              <w:t>Martvili</w:t>
            </w:r>
            <w:proofErr w:type="spellEnd"/>
            <w:r w:rsidRPr="00954370">
              <w:rPr>
                <w:rFonts w:ascii="Sylfaen" w:hAnsi="Sylfaen" w:cs="Calibri"/>
                <w:b/>
                <w:bCs/>
                <w:color w:val="000000"/>
                <w:sz w:val="18"/>
                <w:szCs w:val="18"/>
              </w:rPr>
              <w:t xml:space="preserve">, </w:t>
            </w:r>
            <w:proofErr w:type="spellStart"/>
            <w:r w:rsidRPr="00954370">
              <w:rPr>
                <w:rFonts w:ascii="Sylfaen" w:hAnsi="Sylfaen" w:cs="Calibri"/>
                <w:b/>
                <w:bCs/>
                <w:color w:val="000000"/>
                <w:sz w:val="18"/>
                <w:szCs w:val="18"/>
              </w:rPr>
              <w:t>Mestia</w:t>
            </w:r>
            <w:proofErr w:type="spellEnd"/>
            <w:r w:rsidRPr="00954370">
              <w:rPr>
                <w:rFonts w:ascii="Sylfaen" w:hAnsi="Sylfaen" w:cs="Calibri"/>
                <w:b/>
                <w:bCs/>
                <w:color w:val="000000"/>
                <w:sz w:val="18"/>
                <w:szCs w:val="18"/>
              </w:rPr>
              <w:t xml:space="preserve">, </w:t>
            </w:r>
            <w:proofErr w:type="spellStart"/>
            <w:r w:rsidRPr="00954370">
              <w:rPr>
                <w:rFonts w:ascii="Sylfaen" w:hAnsi="Sylfaen" w:cs="Calibri"/>
                <w:b/>
                <w:bCs/>
                <w:color w:val="000000"/>
                <w:sz w:val="18"/>
                <w:szCs w:val="18"/>
              </w:rPr>
              <w:t>Senaki</w:t>
            </w:r>
            <w:proofErr w:type="spellEnd"/>
            <w:r w:rsidRPr="00954370">
              <w:rPr>
                <w:rFonts w:ascii="Sylfaen" w:hAnsi="Sylfaen" w:cs="Calibri"/>
                <w:b/>
                <w:bCs/>
                <w:color w:val="000000"/>
                <w:sz w:val="18"/>
                <w:szCs w:val="18"/>
              </w:rPr>
              <w:t xml:space="preserve">, </w:t>
            </w:r>
            <w:proofErr w:type="spellStart"/>
            <w:r w:rsidRPr="00954370">
              <w:rPr>
                <w:rFonts w:ascii="Sylfaen" w:hAnsi="Sylfaen" w:cs="Calibri"/>
                <w:b/>
                <w:bCs/>
                <w:color w:val="000000"/>
                <w:sz w:val="18"/>
                <w:szCs w:val="18"/>
              </w:rPr>
              <w:t>Chkhorotsku</w:t>
            </w:r>
            <w:proofErr w:type="spellEnd"/>
            <w:r w:rsidRPr="00954370">
              <w:rPr>
                <w:rFonts w:ascii="Sylfaen" w:hAnsi="Sylfaen" w:cs="Calibri"/>
                <w:b/>
                <w:bCs/>
                <w:color w:val="000000"/>
                <w:sz w:val="18"/>
                <w:szCs w:val="18"/>
              </w:rPr>
              <w:t xml:space="preserve">, </w:t>
            </w:r>
            <w:proofErr w:type="spellStart"/>
            <w:r w:rsidRPr="00954370">
              <w:rPr>
                <w:rFonts w:ascii="Sylfaen" w:hAnsi="Sylfaen" w:cs="Calibri"/>
                <w:b/>
                <w:bCs/>
                <w:color w:val="000000"/>
                <w:sz w:val="18"/>
                <w:szCs w:val="18"/>
              </w:rPr>
              <w:t>Tsalenjikha</w:t>
            </w:r>
            <w:proofErr w:type="spellEnd"/>
            <w:r w:rsidRPr="00954370">
              <w:rPr>
                <w:rFonts w:ascii="Sylfaen" w:hAnsi="Sylfaen" w:cs="Calibri"/>
                <w:b/>
                <w:bCs/>
                <w:color w:val="000000"/>
                <w:sz w:val="18"/>
                <w:szCs w:val="18"/>
              </w:rPr>
              <w:t xml:space="preserve">, </w:t>
            </w:r>
            <w:proofErr w:type="spellStart"/>
            <w:r w:rsidRPr="00954370">
              <w:rPr>
                <w:rFonts w:ascii="Sylfaen" w:hAnsi="Sylfaen" w:cs="Calibri"/>
                <w:b/>
                <w:bCs/>
                <w:color w:val="000000"/>
                <w:sz w:val="18"/>
                <w:szCs w:val="18"/>
              </w:rPr>
              <w:t>Khobi</w:t>
            </w:r>
            <w:proofErr w:type="spellEnd"/>
            <w:r w:rsidRPr="00954370">
              <w:rPr>
                <w:rFonts w:ascii="Sylfaen" w:hAnsi="Sylfaen" w:cs="Calibri"/>
                <w:b/>
                <w:bCs/>
                <w:color w:val="000000"/>
                <w:sz w:val="18"/>
                <w:szCs w:val="18"/>
              </w:rPr>
              <w:t xml:space="preserve"> and </w:t>
            </w:r>
            <w:proofErr w:type="spellStart"/>
            <w:r w:rsidRPr="00954370">
              <w:rPr>
                <w:rFonts w:ascii="Sylfaen" w:hAnsi="Sylfaen" w:cs="Calibri"/>
                <w:b/>
                <w:bCs/>
                <w:color w:val="000000"/>
                <w:sz w:val="18"/>
                <w:szCs w:val="18"/>
              </w:rPr>
              <w:t>Poti</w:t>
            </w:r>
            <w:proofErr w:type="spellEnd"/>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995.3</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995.3</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980.5</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980.5</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665.6</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665.6</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309.7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309.7</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2.2</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14.8</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14.8</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12 00</w:t>
            </w:r>
          </w:p>
        </w:tc>
        <w:tc>
          <w:tcPr>
            <w:tcW w:w="2306" w:type="pct"/>
            <w:shd w:val="clear" w:color="auto" w:fill="auto"/>
            <w:vAlign w:val="center"/>
            <w:hideMark/>
          </w:tcPr>
          <w:p w:rsidR="00A71E20" w:rsidRPr="00A71E20" w:rsidRDefault="00954370" w:rsidP="00A71E20">
            <w:pPr>
              <w:rPr>
                <w:rFonts w:ascii="Sylfaen" w:hAnsi="Sylfaen" w:cs="Calibri"/>
                <w:b/>
                <w:bCs/>
                <w:color w:val="000000"/>
                <w:sz w:val="18"/>
                <w:szCs w:val="18"/>
              </w:rPr>
            </w:pPr>
            <w:r w:rsidRPr="00954370">
              <w:rPr>
                <w:rFonts w:ascii="Sylfaen" w:hAnsi="Sylfaen" w:cs="Calibri"/>
                <w:b/>
                <w:bCs/>
                <w:color w:val="000000"/>
                <w:sz w:val="18"/>
                <w:szCs w:val="18"/>
              </w:rPr>
              <w:t xml:space="preserve">Administration of the State Trustee in </w:t>
            </w:r>
            <w:proofErr w:type="spellStart"/>
            <w:r w:rsidRPr="00954370">
              <w:rPr>
                <w:rFonts w:ascii="Sylfaen" w:hAnsi="Sylfaen" w:cs="Calibri"/>
                <w:b/>
                <w:bCs/>
                <w:color w:val="000000"/>
                <w:sz w:val="18"/>
                <w:szCs w:val="18"/>
              </w:rPr>
              <w:t>Lanchkhuti</w:t>
            </w:r>
            <w:proofErr w:type="spellEnd"/>
            <w:r w:rsidRPr="00954370">
              <w:rPr>
                <w:rFonts w:ascii="Sylfaen" w:hAnsi="Sylfaen" w:cs="Calibri"/>
                <w:b/>
                <w:bCs/>
                <w:color w:val="000000"/>
                <w:sz w:val="18"/>
                <w:szCs w:val="18"/>
              </w:rPr>
              <w:t xml:space="preserve">, Ozurgeti and </w:t>
            </w:r>
            <w:proofErr w:type="spellStart"/>
            <w:r w:rsidRPr="00954370">
              <w:rPr>
                <w:rFonts w:ascii="Sylfaen" w:hAnsi="Sylfaen" w:cs="Calibri"/>
                <w:b/>
                <w:bCs/>
                <w:color w:val="000000"/>
                <w:sz w:val="18"/>
                <w:szCs w:val="18"/>
              </w:rPr>
              <w:t>Chokhatauri</w:t>
            </w:r>
            <w:proofErr w:type="spellEnd"/>
            <w:r w:rsidRPr="00954370">
              <w:rPr>
                <w:rFonts w:ascii="Sylfaen" w:hAnsi="Sylfaen" w:cs="Calibri"/>
                <w:b/>
                <w:bCs/>
                <w:color w:val="000000"/>
                <w:sz w:val="18"/>
                <w:szCs w:val="18"/>
              </w:rPr>
              <w:t xml:space="preserve"> municipalities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819.9</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819.9</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lastRenderedPageBreak/>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774.2</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774.2</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543.7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543.7</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221.6</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221.6</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5.5</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3.5</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45.7</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45.7</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13 00</w:t>
            </w:r>
          </w:p>
        </w:tc>
        <w:tc>
          <w:tcPr>
            <w:tcW w:w="2306" w:type="pct"/>
            <w:shd w:val="clear" w:color="auto" w:fill="auto"/>
            <w:vAlign w:val="center"/>
            <w:hideMark/>
          </w:tcPr>
          <w:p w:rsidR="00A71E20" w:rsidRPr="00A71E20" w:rsidRDefault="00954370" w:rsidP="00A71E20">
            <w:pPr>
              <w:rPr>
                <w:rFonts w:ascii="Sylfaen" w:hAnsi="Sylfaen" w:cs="Calibri"/>
                <w:b/>
                <w:bCs/>
                <w:color w:val="000000"/>
                <w:sz w:val="18"/>
                <w:szCs w:val="18"/>
              </w:rPr>
            </w:pPr>
            <w:r w:rsidRPr="00954370">
              <w:rPr>
                <w:rFonts w:ascii="Sylfaen" w:hAnsi="Sylfaen" w:cs="Calibri"/>
                <w:b/>
                <w:bCs/>
                <w:color w:val="000000"/>
                <w:sz w:val="18"/>
                <w:szCs w:val="18"/>
              </w:rPr>
              <w:t xml:space="preserve">Administration of the State Trustee in the municipalities of </w:t>
            </w:r>
            <w:proofErr w:type="spellStart"/>
            <w:r w:rsidRPr="00954370">
              <w:rPr>
                <w:rFonts w:ascii="Sylfaen" w:hAnsi="Sylfaen" w:cs="Calibri"/>
                <w:b/>
                <w:bCs/>
                <w:color w:val="000000"/>
                <w:sz w:val="18"/>
                <w:szCs w:val="18"/>
              </w:rPr>
              <w:t>Baghdati</w:t>
            </w:r>
            <w:proofErr w:type="spellEnd"/>
            <w:r w:rsidRPr="00954370">
              <w:rPr>
                <w:rFonts w:ascii="Sylfaen" w:hAnsi="Sylfaen" w:cs="Calibri"/>
                <w:b/>
                <w:bCs/>
                <w:color w:val="000000"/>
                <w:sz w:val="18"/>
                <w:szCs w:val="18"/>
              </w:rPr>
              <w:t xml:space="preserve">, Vani, </w:t>
            </w:r>
            <w:proofErr w:type="spellStart"/>
            <w:r w:rsidRPr="00954370">
              <w:rPr>
                <w:rFonts w:ascii="Sylfaen" w:hAnsi="Sylfaen" w:cs="Calibri"/>
                <w:b/>
                <w:bCs/>
                <w:color w:val="000000"/>
                <w:sz w:val="18"/>
                <w:szCs w:val="18"/>
              </w:rPr>
              <w:t>Zestaphoni</w:t>
            </w:r>
            <w:proofErr w:type="spellEnd"/>
            <w:r w:rsidRPr="00954370">
              <w:rPr>
                <w:rFonts w:ascii="Sylfaen" w:hAnsi="Sylfaen" w:cs="Calibri"/>
                <w:b/>
                <w:bCs/>
                <w:color w:val="000000"/>
                <w:sz w:val="18"/>
                <w:szCs w:val="18"/>
              </w:rPr>
              <w:t xml:space="preserve">, </w:t>
            </w:r>
            <w:proofErr w:type="spellStart"/>
            <w:r w:rsidRPr="00954370">
              <w:rPr>
                <w:rFonts w:ascii="Sylfaen" w:hAnsi="Sylfaen" w:cs="Calibri"/>
                <w:b/>
                <w:bCs/>
                <w:color w:val="000000"/>
                <w:sz w:val="18"/>
                <w:szCs w:val="18"/>
              </w:rPr>
              <w:t>Terjola</w:t>
            </w:r>
            <w:proofErr w:type="spellEnd"/>
            <w:r w:rsidRPr="00954370">
              <w:rPr>
                <w:rFonts w:ascii="Sylfaen" w:hAnsi="Sylfaen" w:cs="Calibri"/>
                <w:b/>
                <w:bCs/>
                <w:color w:val="000000"/>
                <w:sz w:val="18"/>
                <w:szCs w:val="18"/>
              </w:rPr>
              <w:t xml:space="preserve">, </w:t>
            </w:r>
            <w:proofErr w:type="spellStart"/>
            <w:r w:rsidRPr="00954370">
              <w:rPr>
                <w:rFonts w:ascii="Sylfaen" w:hAnsi="Sylfaen" w:cs="Calibri"/>
                <w:b/>
                <w:bCs/>
                <w:color w:val="000000"/>
                <w:sz w:val="18"/>
                <w:szCs w:val="18"/>
              </w:rPr>
              <w:t>Samtredia</w:t>
            </w:r>
            <w:proofErr w:type="spellEnd"/>
            <w:r w:rsidRPr="00954370">
              <w:rPr>
                <w:rFonts w:ascii="Sylfaen" w:hAnsi="Sylfaen" w:cs="Calibri"/>
                <w:b/>
                <w:bCs/>
                <w:color w:val="000000"/>
                <w:sz w:val="18"/>
                <w:szCs w:val="18"/>
              </w:rPr>
              <w:t xml:space="preserve">, </w:t>
            </w:r>
            <w:proofErr w:type="spellStart"/>
            <w:r w:rsidRPr="00954370">
              <w:rPr>
                <w:rFonts w:ascii="Sylfaen" w:hAnsi="Sylfaen" w:cs="Calibri"/>
                <w:b/>
                <w:bCs/>
                <w:color w:val="000000"/>
                <w:sz w:val="18"/>
                <w:szCs w:val="18"/>
              </w:rPr>
              <w:t>Sachkhere</w:t>
            </w:r>
            <w:proofErr w:type="spellEnd"/>
            <w:r w:rsidRPr="00954370">
              <w:rPr>
                <w:rFonts w:ascii="Sylfaen" w:hAnsi="Sylfaen" w:cs="Calibri"/>
                <w:b/>
                <w:bCs/>
                <w:color w:val="000000"/>
                <w:sz w:val="18"/>
                <w:szCs w:val="18"/>
              </w:rPr>
              <w:t xml:space="preserve">, </w:t>
            </w:r>
            <w:proofErr w:type="spellStart"/>
            <w:r w:rsidRPr="00954370">
              <w:rPr>
                <w:rFonts w:ascii="Sylfaen" w:hAnsi="Sylfaen" w:cs="Calibri"/>
                <w:b/>
                <w:bCs/>
                <w:color w:val="000000"/>
                <w:sz w:val="18"/>
                <w:szCs w:val="18"/>
              </w:rPr>
              <w:t>Tkibuli</w:t>
            </w:r>
            <w:proofErr w:type="spellEnd"/>
            <w:r w:rsidRPr="00954370">
              <w:rPr>
                <w:rFonts w:ascii="Sylfaen" w:hAnsi="Sylfaen" w:cs="Calibri"/>
                <w:b/>
                <w:bCs/>
                <w:color w:val="000000"/>
                <w:sz w:val="18"/>
                <w:szCs w:val="18"/>
              </w:rPr>
              <w:t xml:space="preserve">, </w:t>
            </w:r>
            <w:proofErr w:type="spellStart"/>
            <w:r w:rsidRPr="00954370">
              <w:rPr>
                <w:rFonts w:ascii="Sylfaen" w:hAnsi="Sylfaen" w:cs="Calibri"/>
                <w:b/>
                <w:bCs/>
                <w:color w:val="000000"/>
                <w:sz w:val="18"/>
                <w:szCs w:val="18"/>
              </w:rPr>
              <w:t>Tskaltubo</w:t>
            </w:r>
            <w:proofErr w:type="spellEnd"/>
            <w:r w:rsidRPr="00954370">
              <w:rPr>
                <w:rFonts w:ascii="Sylfaen" w:hAnsi="Sylfaen" w:cs="Calibri"/>
                <w:b/>
                <w:bCs/>
                <w:color w:val="000000"/>
                <w:sz w:val="18"/>
                <w:szCs w:val="18"/>
              </w:rPr>
              <w:t xml:space="preserve">, </w:t>
            </w:r>
            <w:proofErr w:type="spellStart"/>
            <w:r w:rsidRPr="00954370">
              <w:rPr>
                <w:rFonts w:ascii="Sylfaen" w:hAnsi="Sylfaen" w:cs="Calibri"/>
                <w:b/>
                <w:bCs/>
                <w:color w:val="000000"/>
                <w:sz w:val="18"/>
                <w:szCs w:val="18"/>
              </w:rPr>
              <w:t>Chiaturi</w:t>
            </w:r>
            <w:proofErr w:type="spellEnd"/>
            <w:r w:rsidRPr="00954370">
              <w:rPr>
                <w:rFonts w:ascii="Sylfaen" w:hAnsi="Sylfaen" w:cs="Calibri"/>
                <w:b/>
                <w:bCs/>
                <w:color w:val="000000"/>
                <w:sz w:val="18"/>
                <w:szCs w:val="18"/>
              </w:rPr>
              <w:t xml:space="preserve">, </w:t>
            </w:r>
            <w:proofErr w:type="spellStart"/>
            <w:r w:rsidRPr="00954370">
              <w:rPr>
                <w:rFonts w:ascii="Sylfaen" w:hAnsi="Sylfaen" w:cs="Calibri"/>
                <w:b/>
                <w:bCs/>
                <w:color w:val="000000"/>
                <w:sz w:val="18"/>
                <w:szCs w:val="18"/>
              </w:rPr>
              <w:t>Kharagauli</w:t>
            </w:r>
            <w:proofErr w:type="spellEnd"/>
            <w:r w:rsidRPr="00954370">
              <w:rPr>
                <w:rFonts w:ascii="Sylfaen" w:hAnsi="Sylfaen" w:cs="Calibri"/>
                <w:b/>
                <w:bCs/>
                <w:color w:val="000000"/>
                <w:sz w:val="18"/>
                <w:szCs w:val="18"/>
              </w:rPr>
              <w:t xml:space="preserve">, </w:t>
            </w:r>
            <w:proofErr w:type="spellStart"/>
            <w:r w:rsidRPr="00954370">
              <w:rPr>
                <w:rFonts w:ascii="Sylfaen" w:hAnsi="Sylfaen" w:cs="Calibri"/>
                <w:b/>
                <w:bCs/>
                <w:color w:val="000000"/>
                <w:sz w:val="18"/>
                <w:szCs w:val="18"/>
              </w:rPr>
              <w:t>Khoni</w:t>
            </w:r>
            <w:proofErr w:type="spellEnd"/>
            <w:r w:rsidRPr="00954370">
              <w:rPr>
                <w:rFonts w:ascii="Sylfaen" w:hAnsi="Sylfaen" w:cs="Calibri"/>
                <w:b/>
                <w:bCs/>
                <w:color w:val="000000"/>
                <w:sz w:val="18"/>
                <w:szCs w:val="18"/>
              </w:rPr>
              <w:t xml:space="preserve"> and  Kutaisi city</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934.6</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934.6</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927.3</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927.3</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645.6</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645.6</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279.9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279.9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7.4</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7.4</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14 00</w:t>
            </w:r>
          </w:p>
        </w:tc>
        <w:tc>
          <w:tcPr>
            <w:tcW w:w="2306" w:type="pct"/>
            <w:shd w:val="clear" w:color="auto" w:fill="auto"/>
            <w:vAlign w:val="center"/>
            <w:hideMark/>
          </w:tcPr>
          <w:p w:rsidR="00A71E20" w:rsidRPr="00A71E20" w:rsidRDefault="00954370" w:rsidP="00A71E20">
            <w:pPr>
              <w:rPr>
                <w:rFonts w:ascii="Sylfaen" w:hAnsi="Sylfaen" w:cs="Calibri"/>
                <w:b/>
                <w:bCs/>
                <w:color w:val="000000"/>
                <w:sz w:val="18"/>
                <w:szCs w:val="18"/>
              </w:rPr>
            </w:pPr>
            <w:r w:rsidRPr="00954370">
              <w:rPr>
                <w:rFonts w:ascii="Sylfaen" w:hAnsi="Sylfaen" w:cs="Calibri"/>
                <w:b/>
                <w:bCs/>
                <w:color w:val="000000"/>
                <w:sz w:val="18"/>
                <w:szCs w:val="18"/>
              </w:rPr>
              <w:t xml:space="preserve">Administration of the State Trustee in the municipalities of </w:t>
            </w:r>
            <w:proofErr w:type="spellStart"/>
            <w:r w:rsidRPr="00954370">
              <w:rPr>
                <w:rFonts w:ascii="Sylfaen" w:hAnsi="Sylfaen" w:cs="Calibri"/>
                <w:b/>
                <w:bCs/>
                <w:color w:val="000000"/>
                <w:sz w:val="18"/>
                <w:szCs w:val="18"/>
              </w:rPr>
              <w:t>Akhmeta</w:t>
            </w:r>
            <w:proofErr w:type="spellEnd"/>
            <w:r w:rsidRPr="00954370">
              <w:rPr>
                <w:rFonts w:ascii="Sylfaen" w:hAnsi="Sylfaen" w:cs="Calibri"/>
                <w:b/>
                <w:bCs/>
                <w:color w:val="000000"/>
                <w:sz w:val="18"/>
                <w:szCs w:val="18"/>
              </w:rPr>
              <w:t xml:space="preserve">, </w:t>
            </w:r>
            <w:proofErr w:type="spellStart"/>
            <w:r w:rsidRPr="00954370">
              <w:rPr>
                <w:rFonts w:ascii="Sylfaen" w:hAnsi="Sylfaen" w:cs="Calibri"/>
                <w:b/>
                <w:bCs/>
                <w:color w:val="000000"/>
                <w:sz w:val="18"/>
                <w:szCs w:val="18"/>
              </w:rPr>
              <w:t>Gurjaani</w:t>
            </w:r>
            <w:proofErr w:type="spellEnd"/>
            <w:r w:rsidRPr="00954370">
              <w:rPr>
                <w:rFonts w:ascii="Sylfaen" w:hAnsi="Sylfaen" w:cs="Calibri"/>
                <w:b/>
                <w:bCs/>
                <w:color w:val="000000"/>
                <w:sz w:val="18"/>
                <w:szCs w:val="18"/>
              </w:rPr>
              <w:t xml:space="preserve">, </w:t>
            </w:r>
            <w:proofErr w:type="spellStart"/>
            <w:r w:rsidRPr="00954370">
              <w:rPr>
                <w:rFonts w:ascii="Sylfaen" w:hAnsi="Sylfaen" w:cs="Calibri"/>
                <w:b/>
                <w:bCs/>
                <w:color w:val="000000"/>
                <w:sz w:val="18"/>
                <w:szCs w:val="18"/>
              </w:rPr>
              <w:t>Dedoplistskaro</w:t>
            </w:r>
            <w:proofErr w:type="spellEnd"/>
            <w:r w:rsidRPr="00954370">
              <w:rPr>
                <w:rFonts w:ascii="Sylfaen" w:hAnsi="Sylfaen" w:cs="Calibri"/>
                <w:b/>
                <w:bCs/>
                <w:color w:val="000000"/>
                <w:sz w:val="18"/>
                <w:szCs w:val="18"/>
              </w:rPr>
              <w:t xml:space="preserve">, Telavi, </w:t>
            </w:r>
            <w:proofErr w:type="spellStart"/>
            <w:r w:rsidRPr="00954370">
              <w:rPr>
                <w:rFonts w:ascii="Sylfaen" w:hAnsi="Sylfaen" w:cs="Calibri"/>
                <w:b/>
                <w:bCs/>
                <w:color w:val="000000"/>
                <w:sz w:val="18"/>
                <w:szCs w:val="18"/>
              </w:rPr>
              <w:t>Lagodekhi</w:t>
            </w:r>
            <w:proofErr w:type="spellEnd"/>
            <w:r w:rsidRPr="00954370">
              <w:rPr>
                <w:rFonts w:ascii="Sylfaen" w:hAnsi="Sylfaen" w:cs="Calibri"/>
                <w:b/>
                <w:bCs/>
                <w:color w:val="000000"/>
                <w:sz w:val="18"/>
                <w:szCs w:val="18"/>
              </w:rPr>
              <w:t xml:space="preserve">, </w:t>
            </w:r>
            <w:proofErr w:type="spellStart"/>
            <w:r w:rsidRPr="00954370">
              <w:rPr>
                <w:rFonts w:ascii="Sylfaen" w:hAnsi="Sylfaen" w:cs="Calibri"/>
                <w:b/>
                <w:bCs/>
                <w:color w:val="000000"/>
                <w:sz w:val="18"/>
                <w:szCs w:val="18"/>
              </w:rPr>
              <w:t>Sagarejo</w:t>
            </w:r>
            <w:proofErr w:type="spellEnd"/>
            <w:r w:rsidRPr="00954370">
              <w:rPr>
                <w:rFonts w:ascii="Sylfaen" w:hAnsi="Sylfaen" w:cs="Calibri"/>
                <w:b/>
                <w:bCs/>
                <w:color w:val="000000"/>
                <w:sz w:val="18"/>
                <w:szCs w:val="18"/>
              </w:rPr>
              <w:t xml:space="preserve">, </w:t>
            </w:r>
            <w:proofErr w:type="spellStart"/>
            <w:r w:rsidRPr="00954370">
              <w:rPr>
                <w:rFonts w:ascii="Sylfaen" w:hAnsi="Sylfaen" w:cs="Calibri"/>
                <w:b/>
                <w:bCs/>
                <w:color w:val="000000"/>
                <w:sz w:val="18"/>
                <w:szCs w:val="18"/>
              </w:rPr>
              <w:t>Sighnaghi</w:t>
            </w:r>
            <w:proofErr w:type="spellEnd"/>
            <w:r w:rsidRPr="00954370">
              <w:rPr>
                <w:rFonts w:ascii="Sylfaen" w:hAnsi="Sylfaen" w:cs="Calibri"/>
                <w:b/>
                <w:bCs/>
                <w:color w:val="000000"/>
                <w:sz w:val="18"/>
                <w:szCs w:val="18"/>
              </w:rPr>
              <w:t xml:space="preserve"> and </w:t>
            </w:r>
            <w:proofErr w:type="spellStart"/>
            <w:r w:rsidRPr="00954370">
              <w:rPr>
                <w:rFonts w:ascii="Sylfaen" w:hAnsi="Sylfaen" w:cs="Calibri"/>
                <w:b/>
                <w:bCs/>
                <w:color w:val="000000"/>
                <w:sz w:val="18"/>
                <w:szCs w:val="18"/>
              </w:rPr>
              <w:t>Kvareli</w:t>
            </w:r>
            <w:proofErr w:type="spellEnd"/>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936.1</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936.1</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917.5</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917.5</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601.3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601.3</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296.6</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296.6</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17.9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17.9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1.6</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1.6</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18.7</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18.7</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15 00</w:t>
            </w:r>
          </w:p>
        </w:tc>
        <w:tc>
          <w:tcPr>
            <w:tcW w:w="2306" w:type="pct"/>
            <w:shd w:val="clear" w:color="auto" w:fill="auto"/>
            <w:vAlign w:val="center"/>
            <w:hideMark/>
          </w:tcPr>
          <w:p w:rsidR="00A71E20" w:rsidRPr="00A71E20" w:rsidRDefault="00954370" w:rsidP="00A71E20">
            <w:pPr>
              <w:rPr>
                <w:rFonts w:ascii="Sylfaen" w:hAnsi="Sylfaen" w:cs="Calibri"/>
                <w:b/>
                <w:bCs/>
                <w:color w:val="000000"/>
                <w:sz w:val="18"/>
                <w:szCs w:val="18"/>
              </w:rPr>
            </w:pPr>
            <w:r w:rsidRPr="00954370">
              <w:rPr>
                <w:rFonts w:ascii="Sylfaen" w:hAnsi="Sylfaen" w:cs="Calibri"/>
                <w:b/>
                <w:bCs/>
                <w:color w:val="000000"/>
                <w:sz w:val="18"/>
                <w:szCs w:val="18"/>
              </w:rPr>
              <w:t xml:space="preserve">Administration of the State Trustee in </w:t>
            </w:r>
            <w:proofErr w:type="spellStart"/>
            <w:r w:rsidRPr="00954370">
              <w:rPr>
                <w:rFonts w:ascii="Sylfaen" w:hAnsi="Sylfaen" w:cs="Calibri"/>
                <w:b/>
                <w:bCs/>
                <w:color w:val="000000"/>
                <w:sz w:val="18"/>
                <w:szCs w:val="18"/>
              </w:rPr>
              <w:t>Dusheti</w:t>
            </w:r>
            <w:proofErr w:type="spellEnd"/>
            <w:r w:rsidRPr="00954370">
              <w:rPr>
                <w:rFonts w:ascii="Sylfaen" w:hAnsi="Sylfaen" w:cs="Calibri"/>
                <w:b/>
                <w:bCs/>
                <w:color w:val="000000"/>
                <w:sz w:val="18"/>
                <w:szCs w:val="18"/>
              </w:rPr>
              <w:t xml:space="preserve">, </w:t>
            </w:r>
            <w:proofErr w:type="spellStart"/>
            <w:r w:rsidRPr="00954370">
              <w:rPr>
                <w:rFonts w:ascii="Sylfaen" w:hAnsi="Sylfaen" w:cs="Calibri"/>
                <w:b/>
                <w:bCs/>
                <w:color w:val="000000"/>
                <w:sz w:val="18"/>
                <w:szCs w:val="18"/>
              </w:rPr>
              <w:t>Tianeti</w:t>
            </w:r>
            <w:proofErr w:type="spellEnd"/>
            <w:r w:rsidRPr="00954370">
              <w:rPr>
                <w:rFonts w:ascii="Sylfaen" w:hAnsi="Sylfaen" w:cs="Calibri"/>
                <w:b/>
                <w:bCs/>
                <w:color w:val="000000"/>
                <w:sz w:val="18"/>
                <w:szCs w:val="18"/>
              </w:rPr>
              <w:t xml:space="preserve">, Mtskheta and </w:t>
            </w:r>
            <w:proofErr w:type="spellStart"/>
            <w:r w:rsidRPr="00954370">
              <w:rPr>
                <w:rFonts w:ascii="Sylfaen" w:hAnsi="Sylfaen" w:cs="Calibri"/>
                <w:b/>
                <w:bCs/>
                <w:color w:val="000000"/>
                <w:sz w:val="18"/>
                <w:szCs w:val="18"/>
              </w:rPr>
              <w:t>Kazbegi</w:t>
            </w:r>
            <w:proofErr w:type="spellEnd"/>
            <w:r w:rsidRPr="00954370">
              <w:rPr>
                <w:rFonts w:ascii="Sylfaen" w:hAnsi="Sylfaen" w:cs="Calibri"/>
                <w:b/>
                <w:bCs/>
                <w:color w:val="000000"/>
                <w:sz w:val="18"/>
                <w:szCs w:val="18"/>
              </w:rPr>
              <w:t xml:space="preserve"> municipalities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832.7</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832.7</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805.3</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805.3</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559.2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559.2</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235.8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235.8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9.4</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27.3</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27.3</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16 00</w:t>
            </w:r>
          </w:p>
        </w:tc>
        <w:tc>
          <w:tcPr>
            <w:tcW w:w="2306" w:type="pct"/>
            <w:shd w:val="clear" w:color="auto" w:fill="auto"/>
            <w:vAlign w:val="center"/>
            <w:hideMark/>
          </w:tcPr>
          <w:p w:rsidR="00A71E20" w:rsidRPr="00A71E20" w:rsidRDefault="00954370" w:rsidP="00A71E20">
            <w:pPr>
              <w:rPr>
                <w:rFonts w:ascii="Sylfaen" w:hAnsi="Sylfaen" w:cs="Calibri"/>
                <w:b/>
                <w:bCs/>
                <w:color w:val="000000"/>
                <w:sz w:val="18"/>
                <w:szCs w:val="18"/>
              </w:rPr>
            </w:pPr>
            <w:r w:rsidRPr="00954370">
              <w:rPr>
                <w:rFonts w:ascii="Sylfaen" w:hAnsi="Sylfaen" w:cs="Calibri"/>
                <w:b/>
                <w:bCs/>
                <w:color w:val="000000"/>
                <w:sz w:val="18"/>
                <w:szCs w:val="18"/>
              </w:rPr>
              <w:t xml:space="preserve">Administration of the State Trustee in the municipalities of </w:t>
            </w:r>
            <w:proofErr w:type="spellStart"/>
            <w:r w:rsidRPr="00954370">
              <w:rPr>
                <w:rFonts w:ascii="Sylfaen" w:hAnsi="Sylfaen" w:cs="Calibri"/>
                <w:b/>
                <w:bCs/>
                <w:color w:val="000000"/>
                <w:sz w:val="18"/>
                <w:szCs w:val="18"/>
              </w:rPr>
              <w:t>Ambrolauri</w:t>
            </w:r>
            <w:proofErr w:type="spellEnd"/>
            <w:r w:rsidRPr="00954370">
              <w:rPr>
                <w:rFonts w:ascii="Sylfaen" w:hAnsi="Sylfaen" w:cs="Calibri"/>
                <w:b/>
                <w:bCs/>
                <w:color w:val="000000"/>
                <w:sz w:val="18"/>
                <w:szCs w:val="18"/>
              </w:rPr>
              <w:t xml:space="preserve">, </w:t>
            </w:r>
            <w:proofErr w:type="spellStart"/>
            <w:r w:rsidRPr="00954370">
              <w:rPr>
                <w:rFonts w:ascii="Sylfaen" w:hAnsi="Sylfaen" w:cs="Calibri"/>
                <w:b/>
                <w:bCs/>
                <w:color w:val="000000"/>
                <w:sz w:val="18"/>
                <w:szCs w:val="18"/>
              </w:rPr>
              <w:t>Lentekhi</w:t>
            </w:r>
            <w:proofErr w:type="spellEnd"/>
            <w:r w:rsidRPr="00954370">
              <w:rPr>
                <w:rFonts w:ascii="Sylfaen" w:hAnsi="Sylfaen" w:cs="Calibri"/>
                <w:b/>
                <w:bCs/>
                <w:color w:val="000000"/>
                <w:sz w:val="18"/>
                <w:szCs w:val="18"/>
              </w:rPr>
              <w:t xml:space="preserve">, Oni and </w:t>
            </w:r>
            <w:proofErr w:type="spellStart"/>
            <w:r w:rsidRPr="00954370">
              <w:rPr>
                <w:rFonts w:ascii="Sylfaen" w:hAnsi="Sylfaen" w:cs="Calibri"/>
                <w:b/>
                <w:bCs/>
                <w:color w:val="000000"/>
                <w:sz w:val="18"/>
                <w:szCs w:val="18"/>
              </w:rPr>
              <w:t>Tsageri</w:t>
            </w:r>
            <w:proofErr w:type="spellEnd"/>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829.8</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829.8</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824.5</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824.5</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608.2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608.2</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209.2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209.2</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3.2</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5.2</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5.2</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17 00</w:t>
            </w:r>
          </w:p>
        </w:tc>
        <w:tc>
          <w:tcPr>
            <w:tcW w:w="2306" w:type="pct"/>
            <w:shd w:val="clear" w:color="auto" w:fill="auto"/>
            <w:vAlign w:val="center"/>
            <w:hideMark/>
          </w:tcPr>
          <w:p w:rsidR="00A71E20" w:rsidRPr="00A71E20" w:rsidRDefault="00954370" w:rsidP="00A71E20">
            <w:pPr>
              <w:rPr>
                <w:rFonts w:ascii="Sylfaen" w:hAnsi="Sylfaen" w:cs="Calibri"/>
                <w:b/>
                <w:bCs/>
                <w:color w:val="000000"/>
                <w:sz w:val="18"/>
                <w:szCs w:val="18"/>
              </w:rPr>
            </w:pPr>
            <w:r w:rsidRPr="00954370">
              <w:rPr>
                <w:rFonts w:ascii="Sylfaen" w:hAnsi="Sylfaen" w:cs="Calibri"/>
                <w:b/>
                <w:bCs/>
                <w:sz w:val="18"/>
                <w:szCs w:val="18"/>
              </w:rPr>
              <w:t xml:space="preserve">Administration of the State Trustee in the municipalities of </w:t>
            </w:r>
            <w:proofErr w:type="spellStart"/>
            <w:r w:rsidRPr="00954370">
              <w:rPr>
                <w:rFonts w:ascii="Sylfaen" w:hAnsi="Sylfaen" w:cs="Calibri"/>
                <w:b/>
                <w:bCs/>
                <w:sz w:val="18"/>
                <w:szCs w:val="18"/>
              </w:rPr>
              <w:t>Adigeni</w:t>
            </w:r>
            <w:proofErr w:type="spellEnd"/>
            <w:r w:rsidRPr="00954370">
              <w:rPr>
                <w:rFonts w:ascii="Sylfaen" w:hAnsi="Sylfaen" w:cs="Calibri"/>
                <w:b/>
                <w:bCs/>
                <w:sz w:val="18"/>
                <w:szCs w:val="18"/>
              </w:rPr>
              <w:t xml:space="preserve">, </w:t>
            </w:r>
            <w:proofErr w:type="spellStart"/>
            <w:r w:rsidRPr="00954370">
              <w:rPr>
                <w:rFonts w:ascii="Sylfaen" w:hAnsi="Sylfaen" w:cs="Calibri"/>
                <w:b/>
                <w:bCs/>
                <w:sz w:val="18"/>
                <w:szCs w:val="18"/>
              </w:rPr>
              <w:t>Aspindza</w:t>
            </w:r>
            <w:proofErr w:type="spellEnd"/>
            <w:r w:rsidRPr="00954370">
              <w:rPr>
                <w:rFonts w:ascii="Sylfaen" w:hAnsi="Sylfaen" w:cs="Calibri"/>
                <w:b/>
                <w:bCs/>
                <w:sz w:val="18"/>
                <w:szCs w:val="18"/>
              </w:rPr>
              <w:t xml:space="preserve">, Akhaltsikhe, Akhalkalaki, Borjomi and </w:t>
            </w:r>
            <w:proofErr w:type="spellStart"/>
            <w:r w:rsidRPr="00954370">
              <w:rPr>
                <w:rFonts w:ascii="Sylfaen" w:hAnsi="Sylfaen" w:cs="Calibri"/>
                <w:b/>
                <w:bCs/>
                <w:sz w:val="18"/>
                <w:szCs w:val="18"/>
              </w:rPr>
              <w:t>Ninotsminda</w:t>
            </w:r>
            <w:proofErr w:type="spellEnd"/>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820.5</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820.5</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820.5</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820.5</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575.7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575.7</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238.2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238.2</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lastRenderedPageBreak/>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2.6</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2.6</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18 00</w:t>
            </w:r>
          </w:p>
        </w:tc>
        <w:tc>
          <w:tcPr>
            <w:tcW w:w="2306" w:type="pct"/>
            <w:shd w:val="clear" w:color="auto" w:fill="auto"/>
            <w:vAlign w:val="center"/>
            <w:hideMark/>
          </w:tcPr>
          <w:p w:rsidR="00A71E20" w:rsidRPr="00A71E20" w:rsidRDefault="00F00755" w:rsidP="00A71E20">
            <w:pPr>
              <w:rPr>
                <w:rFonts w:ascii="Sylfaen" w:hAnsi="Sylfaen" w:cs="Calibri"/>
                <w:b/>
                <w:bCs/>
                <w:color w:val="000000"/>
                <w:sz w:val="18"/>
                <w:szCs w:val="18"/>
              </w:rPr>
            </w:pPr>
            <w:r w:rsidRPr="00F00755">
              <w:rPr>
                <w:rFonts w:ascii="Sylfaen" w:hAnsi="Sylfaen" w:cs="Calibri"/>
                <w:b/>
                <w:bCs/>
                <w:color w:val="000000"/>
                <w:sz w:val="18"/>
                <w:szCs w:val="18"/>
              </w:rPr>
              <w:t xml:space="preserve">Administration of the State Trustee in the municipalities of Bolnisi, Gardabani, </w:t>
            </w:r>
            <w:proofErr w:type="spellStart"/>
            <w:r w:rsidRPr="00F00755">
              <w:rPr>
                <w:rFonts w:ascii="Sylfaen" w:hAnsi="Sylfaen" w:cs="Calibri"/>
                <w:b/>
                <w:bCs/>
                <w:color w:val="000000"/>
                <w:sz w:val="18"/>
                <w:szCs w:val="18"/>
              </w:rPr>
              <w:t>Dmanisi</w:t>
            </w:r>
            <w:proofErr w:type="spellEnd"/>
            <w:r w:rsidRPr="00F00755">
              <w:rPr>
                <w:rFonts w:ascii="Sylfaen" w:hAnsi="Sylfaen" w:cs="Calibri"/>
                <w:b/>
                <w:bCs/>
                <w:color w:val="000000"/>
                <w:sz w:val="18"/>
                <w:szCs w:val="18"/>
              </w:rPr>
              <w:t xml:space="preserve">, Tetri </w:t>
            </w:r>
            <w:proofErr w:type="spellStart"/>
            <w:r w:rsidRPr="00F00755">
              <w:rPr>
                <w:rFonts w:ascii="Sylfaen" w:hAnsi="Sylfaen" w:cs="Calibri"/>
                <w:b/>
                <w:bCs/>
                <w:color w:val="000000"/>
                <w:sz w:val="18"/>
                <w:szCs w:val="18"/>
              </w:rPr>
              <w:t>Tskaro</w:t>
            </w:r>
            <w:proofErr w:type="spellEnd"/>
            <w:r w:rsidRPr="00F00755">
              <w:rPr>
                <w:rFonts w:ascii="Sylfaen" w:hAnsi="Sylfaen" w:cs="Calibri"/>
                <w:b/>
                <w:bCs/>
                <w:color w:val="000000"/>
                <w:sz w:val="18"/>
                <w:szCs w:val="18"/>
              </w:rPr>
              <w:t xml:space="preserve">, Marneuli, </w:t>
            </w:r>
            <w:proofErr w:type="spellStart"/>
            <w:r w:rsidRPr="00F00755">
              <w:rPr>
                <w:rFonts w:ascii="Sylfaen" w:hAnsi="Sylfaen" w:cs="Calibri"/>
                <w:b/>
                <w:bCs/>
                <w:color w:val="000000"/>
                <w:sz w:val="18"/>
                <w:szCs w:val="18"/>
              </w:rPr>
              <w:t>Tsalka</w:t>
            </w:r>
            <w:proofErr w:type="spellEnd"/>
            <w:r w:rsidRPr="00F00755">
              <w:rPr>
                <w:rFonts w:ascii="Sylfaen" w:hAnsi="Sylfaen" w:cs="Calibri"/>
                <w:b/>
                <w:bCs/>
                <w:color w:val="000000"/>
                <w:sz w:val="18"/>
                <w:szCs w:val="18"/>
              </w:rPr>
              <w:t xml:space="preserve"> and the city of Rustavi</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1,168.3</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1,168.3</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1,155.7</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1,155.7</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644.4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644.4</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500.5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500.5</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8.3</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2.5</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12.6</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12.6</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19 00</w:t>
            </w:r>
          </w:p>
        </w:tc>
        <w:tc>
          <w:tcPr>
            <w:tcW w:w="2306" w:type="pct"/>
            <w:shd w:val="clear" w:color="auto" w:fill="auto"/>
            <w:vAlign w:val="center"/>
            <w:hideMark/>
          </w:tcPr>
          <w:p w:rsidR="00A71E20" w:rsidRPr="00A71E20" w:rsidRDefault="00F00755" w:rsidP="00F00755">
            <w:pPr>
              <w:rPr>
                <w:rFonts w:ascii="Sylfaen" w:hAnsi="Sylfaen" w:cs="Calibri"/>
                <w:b/>
                <w:bCs/>
                <w:color w:val="000000"/>
                <w:sz w:val="18"/>
                <w:szCs w:val="18"/>
              </w:rPr>
            </w:pPr>
            <w:r>
              <w:rPr>
                <w:rFonts w:ascii="Sylfaen" w:hAnsi="Sylfaen" w:cs="Calibri"/>
                <w:b/>
                <w:bCs/>
                <w:color w:val="000000"/>
                <w:sz w:val="18"/>
                <w:szCs w:val="18"/>
              </w:rPr>
              <w:t xml:space="preserve">Administration of the State Trustee in the municipalities of Gori, </w:t>
            </w:r>
            <w:proofErr w:type="spellStart"/>
            <w:r>
              <w:rPr>
                <w:rFonts w:ascii="Sylfaen" w:hAnsi="Sylfaen" w:cs="Calibri"/>
                <w:b/>
                <w:bCs/>
                <w:color w:val="000000"/>
                <w:sz w:val="18"/>
                <w:szCs w:val="18"/>
              </w:rPr>
              <w:t>Kaspi</w:t>
            </w:r>
            <w:proofErr w:type="spellEnd"/>
            <w:r>
              <w:rPr>
                <w:rFonts w:ascii="Sylfaen" w:hAnsi="Sylfaen" w:cs="Calibri"/>
                <w:b/>
                <w:bCs/>
                <w:color w:val="000000"/>
                <w:sz w:val="18"/>
                <w:szCs w:val="18"/>
              </w:rPr>
              <w:t xml:space="preserve">, Kareli and </w:t>
            </w:r>
            <w:proofErr w:type="spellStart"/>
            <w:r>
              <w:rPr>
                <w:rFonts w:ascii="Sylfaen" w:hAnsi="Sylfaen" w:cs="Calibri"/>
                <w:b/>
                <w:bCs/>
                <w:color w:val="000000"/>
                <w:sz w:val="18"/>
                <w:szCs w:val="18"/>
              </w:rPr>
              <w:t>Khashuri</w:t>
            </w:r>
            <w:proofErr w:type="spellEnd"/>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784.0</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784.0</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774.7</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774.7</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556.2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556.2</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206.8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206.8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5.6</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5.6</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9.3</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9.3</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20 00</w:t>
            </w:r>
          </w:p>
        </w:tc>
        <w:tc>
          <w:tcPr>
            <w:tcW w:w="2306" w:type="pct"/>
            <w:shd w:val="clear" w:color="auto" w:fill="auto"/>
            <w:vAlign w:val="center"/>
            <w:hideMark/>
          </w:tcPr>
          <w:p w:rsidR="00A71E20" w:rsidRPr="00A71E20" w:rsidRDefault="00F00755" w:rsidP="00A71E20">
            <w:pPr>
              <w:rPr>
                <w:rFonts w:ascii="Sylfaen" w:hAnsi="Sylfaen" w:cs="Calibri"/>
                <w:b/>
                <w:bCs/>
                <w:color w:val="000000"/>
                <w:sz w:val="18"/>
                <w:szCs w:val="18"/>
              </w:rPr>
            </w:pPr>
            <w:r w:rsidRPr="00F00755">
              <w:rPr>
                <w:rFonts w:ascii="Sylfaen" w:hAnsi="Sylfaen" w:cs="Calibri"/>
                <w:b/>
                <w:bCs/>
                <w:sz w:val="18"/>
                <w:szCs w:val="18"/>
              </w:rPr>
              <w:t>State Security Service of Georgia</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155,951.4</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152,859.1</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3,092.3</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139,931.8</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138,133.5</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1,798.4</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92,748.8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92,748.8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41,796.8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40,620.1</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1,176.6</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727.8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727.8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4,658.4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4,036.7</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621.7</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16,019.6</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14,725.6</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1,294.0</w:t>
            </w:r>
          </w:p>
        </w:tc>
      </w:tr>
      <w:tr w:rsidR="00A71E20" w:rsidRPr="00A71E20" w:rsidTr="00F00755">
        <w:trPr>
          <w:trHeight w:val="179"/>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20 01</w:t>
            </w:r>
          </w:p>
        </w:tc>
        <w:tc>
          <w:tcPr>
            <w:tcW w:w="2306" w:type="pct"/>
            <w:shd w:val="clear" w:color="auto" w:fill="auto"/>
            <w:vAlign w:val="center"/>
            <w:hideMark/>
          </w:tcPr>
          <w:p w:rsidR="00A71E20" w:rsidRPr="00A71E20" w:rsidRDefault="00F00755" w:rsidP="00F00755">
            <w:pPr>
              <w:rPr>
                <w:rFonts w:ascii="Sylfaen" w:hAnsi="Sylfaen" w:cs="Calibri"/>
                <w:b/>
                <w:bCs/>
                <w:color w:val="000000"/>
                <w:sz w:val="18"/>
                <w:szCs w:val="18"/>
              </w:rPr>
            </w:pPr>
            <w:r>
              <w:rPr>
                <w:rFonts w:ascii="Sylfaen" w:hAnsi="Sylfaen" w:cs="Calibri"/>
                <w:b/>
                <w:bCs/>
                <w:color w:val="000000"/>
                <w:sz w:val="18"/>
                <w:szCs w:val="18"/>
              </w:rPr>
              <w:t>Ensuring the state security</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119,987.4</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119,987.4</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116,093.6</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116,093.6</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81,379.4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81,379.4</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30,710.7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30,710.7</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598.2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598.2</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3,405.3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3,405.3</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3,893.8</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3,893.8</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20 02</w:t>
            </w:r>
          </w:p>
        </w:tc>
        <w:tc>
          <w:tcPr>
            <w:tcW w:w="2306" w:type="pct"/>
            <w:shd w:val="clear" w:color="auto" w:fill="auto"/>
            <w:vAlign w:val="center"/>
            <w:hideMark/>
          </w:tcPr>
          <w:p w:rsidR="00A71E20" w:rsidRPr="00F00755" w:rsidRDefault="00F00755" w:rsidP="00A71E20">
            <w:pPr>
              <w:rPr>
                <w:rFonts w:ascii="Sylfaen" w:hAnsi="Sylfaen" w:cs="Calibri"/>
                <w:b/>
                <w:bCs/>
                <w:color w:val="000000"/>
                <w:sz w:val="18"/>
                <w:szCs w:val="18"/>
              </w:rPr>
            </w:pPr>
            <w:r w:rsidRPr="00F00755">
              <w:rPr>
                <w:rFonts w:ascii="Sylfaen" w:hAnsi="Sylfaen" w:cs="Calibri"/>
                <w:b/>
                <w:bCs/>
                <w:sz w:val="18"/>
                <w:szCs w:val="18"/>
              </w:rPr>
              <w:t>Provision of operational-technical activities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34,313.2</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31,220.9</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3,092.3</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22,342.1</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20,543.8</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1,798.4</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10,625.4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10,625.4</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10,376.4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9,199.8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1,176.6</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126.2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126.2</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1,214.2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592.5</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621.7</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11,971.1</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10,677.1</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1,294.0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20 03</w:t>
            </w:r>
          </w:p>
        </w:tc>
        <w:tc>
          <w:tcPr>
            <w:tcW w:w="2306" w:type="pct"/>
            <w:shd w:val="clear" w:color="auto" w:fill="auto"/>
            <w:vAlign w:val="center"/>
            <w:hideMark/>
          </w:tcPr>
          <w:p w:rsidR="00A71E20" w:rsidRPr="00A71E20" w:rsidRDefault="00F00755" w:rsidP="00A71E20">
            <w:pPr>
              <w:rPr>
                <w:rFonts w:ascii="Sylfaen" w:hAnsi="Sylfaen" w:cs="Calibri"/>
                <w:b/>
                <w:bCs/>
                <w:color w:val="000000"/>
                <w:sz w:val="18"/>
                <w:szCs w:val="18"/>
              </w:rPr>
            </w:pPr>
            <w:r w:rsidRPr="00F00755">
              <w:rPr>
                <w:rFonts w:ascii="Sylfaen" w:hAnsi="Sylfaen" w:cs="Calibri"/>
                <w:b/>
                <w:bCs/>
                <w:color w:val="000000"/>
                <w:sz w:val="18"/>
                <w:szCs w:val="18"/>
              </w:rPr>
              <w:t>Training, retraining and qualification improvement of security personnel</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1,650.8</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1,650.8</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1,496.0</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1,496.0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744.0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744.0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709.7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709.7</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lastRenderedPageBreak/>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3.5</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38.8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38.8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154.7</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154.7</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21 00</w:t>
            </w:r>
          </w:p>
        </w:tc>
        <w:tc>
          <w:tcPr>
            <w:tcW w:w="2306" w:type="pct"/>
            <w:shd w:val="clear" w:color="auto" w:fill="auto"/>
            <w:vAlign w:val="center"/>
            <w:hideMark/>
          </w:tcPr>
          <w:p w:rsidR="00A71E20" w:rsidRPr="00A71E20" w:rsidRDefault="00F00755" w:rsidP="00A71E20">
            <w:pPr>
              <w:rPr>
                <w:rFonts w:ascii="Sylfaen" w:hAnsi="Sylfaen" w:cs="Calibri"/>
                <w:b/>
                <w:bCs/>
                <w:color w:val="000000"/>
                <w:sz w:val="18"/>
                <w:szCs w:val="18"/>
              </w:rPr>
            </w:pPr>
            <w:r w:rsidRPr="00F00755">
              <w:rPr>
                <w:rFonts w:ascii="Sylfaen" w:hAnsi="Sylfaen" w:cs="Calibri"/>
                <w:b/>
                <w:bCs/>
                <w:color w:val="000000"/>
                <w:sz w:val="18"/>
                <w:szCs w:val="18"/>
              </w:rPr>
              <w:t>Prosecutor's Office of Georgia</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49,071.2</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49,071.2</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46,416.5</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46,416.5</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32,539.2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32,539.2</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12,083.0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12,083.0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619.3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619.3</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1,168.1</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1,168.1</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2,654.8</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2,654.8</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22 00</w:t>
            </w:r>
          </w:p>
        </w:tc>
        <w:tc>
          <w:tcPr>
            <w:tcW w:w="2306" w:type="pct"/>
            <w:shd w:val="clear" w:color="auto" w:fill="auto"/>
            <w:vAlign w:val="center"/>
            <w:hideMark/>
          </w:tcPr>
          <w:p w:rsidR="00A71E20" w:rsidRPr="00A71E20" w:rsidRDefault="00F00755" w:rsidP="00A71E20">
            <w:pPr>
              <w:rPr>
                <w:rFonts w:ascii="Sylfaen" w:hAnsi="Sylfaen" w:cs="Calibri"/>
                <w:b/>
                <w:bCs/>
                <w:color w:val="000000"/>
                <w:sz w:val="18"/>
                <w:szCs w:val="18"/>
              </w:rPr>
            </w:pPr>
            <w:r w:rsidRPr="00F00755">
              <w:rPr>
                <w:rFonts w:ascii="Sylfaen" w:hAnsi="Sylfaen" w:cs="Calibri"/>
                <w:b/>
                <w:bCs/>
                <w:color w:val="000000"/>
                <w:sz w:val="18"/>
                <w:szCs w:val="18"/>
              </w:rPr>
              <w:t>Office of the State Minister of Georgia for Reconciliation and Civil Equality</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3,302.7</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3,302.7</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3,227.2</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3,227.2</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1,439.9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1,439.9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1,225.6</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1,225.6</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Subsidies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160.0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160.0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224.0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224.0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152.0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152.0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25.6</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25.6</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75.5</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75.5</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23 00</w:t>
            </w:r>
          </w:p>
        </w:tc>
        <w:tc>
          <w:tcPr>
            <w:tcW w:w="2306" w:type="pct"/>
            <w:shd w:val="clear" w:color="auto" w:fill="auto"/>
            <w:vAlign w:val="center"/>
            <w:hideMark/>
          </w:tcPr>
          <w:p w:rsidR="00A71E20" w:rsidRPr="00A71E20" w:rsidRDefault="00537144" w:rsidP="00A71E20">
            <w:pPr>
              <w:rPr>
                <w:rFonts w:ascii="Sylfaen" w:hAnsi="Sylfaen" w:cs="Calibri"/>
                <w:b/>
                <w:bCs/>
                <w:color w:val="000000"/>
                <w:sz w:val="18"/>
                <w:szCs w:val="18"/>
              </w:rPr>
            </w:pPr>
            <w:r w:rsidRPr="00537144">
              <w:rPr>
                <w:rFonts w:ascii="Sylfaen" w:hAnsi="Sylfaen" w:cs="Calibri"/>
                <w:b/>
                <w:bCs/>
                <w:color w:val="000000"/>
                <w:sz w:val="18"/>
                <w:szCs w:val="18"/>
              </w:rPr>
              <w:t>Ministry of finances of Georgia</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244,016.2</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102,102.0</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141,914.2</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221,911.7</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90,658.7</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131,253.0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130,024.1</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57,865.9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72,158.2</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63,011.5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30,962.5</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32,049.0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18,935.3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157.4</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18,777.8</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4,266.0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371.1</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3,894.9</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5,674.9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1,301.8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4,373.1</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22,104.5</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11,443.3</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10,661.2</w:t>
            </w:r>
          </w:p>
        </w:tc>
      </w:tr>
      <w:tr w:rsidR="00A71E20" w:rsidRPr="00A71E20" w:rsidTr="00537144">
        <w:trPr>
          <w:trHeight w:val="197"/>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23 01</w:t>
            </w:r>
          </w:p>
        </w:tc>
        <w:tc>
          <w:tcPr>
            <w:tcW w:w="2306" w:type="pct"/>
            <w:shd w:val="clear" w:color="auto" w:fill="auto"/>
            <w:vAlign w:val="center"/>
            <w:hideMark/>
          </w:tcPr>
          <w:p w:rsidR="00A71E20" w:rsidRPr="00A71E20" w:rsidRDefault="00537144" w:rsidP="00537144">
            <w:pPr>
              <w:rPr>
                <w:rFonts w:ascii="Sylfaen" w:hAnsi="Sylfaen" w:cs="Calibri"/>
                <w:b/>
                <w:bCs/>
                <w:color w:val="000000"/>
                <w:sz w:val="18"/>
                <w:szCs w:val="18"/>
              </w:rPr>
            </w:pPr>
            <w:r>
              <w:rPr>
                <w:rFonts w:ascii="Sylfaen" w:hAnsi="Sylfaen" w:cs="Calibri"/>
                <w:b/>
                <w:bCs/>
                <w:color w:val="000000"/>
                <w:sz w:val="18"/>
                <w:szCs w:val="18"/>
              </w:rPr>
              <w:t>Management of state finances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25,763.9</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25,763.9</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22,198.4</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22,198.4</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9,170.4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9,170.4</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12,403.8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12,403.8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136.4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136.4</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165.1</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165.1</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322.6</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322.6</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3,565.6</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3,565.6</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23 02</w:t>
            </w:r>
          </w:p>
        </w:tc>
        <w:tc>
          <w:tcPr>
            <w:tcW w:w="2306" w:type="pct"/>
            <w:shd w:val="clear" w:color="auto" w:fill="auto"/>
            <w:vAlign w:val="center"/>
            <w:hideMark/>
          </w:tcPr>
          <w:p w:rsidR="00A71E20" w:rsidRPr="00537144" w:rsidRDefault="00537144" w:rsidP="00A71E20">
            <w:pPr>
              <w:rPr>
                <w:rFonts w:ascii="Sylfaen" w:hAnsi="Sylfaen" w:cs="Calibri"/>
                <w:b/>
                <w:bCs/>
                <w:color w:val="000000"/>
                <w:sz w:val="18"/>
                <w:szCs w:val="18"/>
              </w:rPr>
            </w:pPr>
            <w:r w:rsidRPr="00537144">
              <w:rPr>
                <w:rFonts w:ascii="Sylfaen" w:hAnsi="Sylfaen" w:cs="Calibri"/>
                <w:b/>
                <w:bCs/>
                <w:sz w:val="18"/>
                <w:szCs w:val="18"/>
              </w:rPr>
              <w:t>Revenue mobilization and improvement of payer services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178,097.7</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39,632.2</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138,465.5</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163,239.9</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34,163.8</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129,076.0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93,625.8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21,942.1</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71,683.7</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43,748.8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12,221.7</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31,527.0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18,306.5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18,306.5</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3,885.4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3,885.4</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3,673.4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3,673.4</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lastRenderedPageBreak/>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14,857.8</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5,468.3</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9,389.5</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23 03</w:t>
            </w:r>
          </w:p>
        </w:tc>
        <w:tc>
          <w:tcPr>
            <w:tcW w:w="2306" w:type="pct"/>
            <w:shd w:val="clear" w:color="auto" w:fill="auto"/>
            <w:vAlign w:val="center"/>
            <w:hideMark/>
          </w:tcPr>
          <w:p w:rsidR="00A71E20" w:rsidRPr="00A71E20" w:rsidRDefault="00DB587C" w:rsidP="00A71E20">
            <w:pPr>
              <w:rPr>
                <w:rFonts w:ascii="Sylfaen" w:hAnsi="Sylfaen" w:cs="Calibri"/>
                <w:b/>
                <w:bCs/>
                <w:color w:val="000000"/>
                <w:sz w:val="18"/>
                <w:szCs w:val="18"/>
              </w:rPr>
            </w:pPr>
            <w:r w:rsidRPr="00DB587C">
              <w:rPr>
                <w:rFonts w:ascii="Sylfaen" w:hAnsi="Sylfaen" w:cs="Calibri"/>
                <w:b/>
                <w:bCs/>
                <w:color w:val="000000"/>
                <w:sz w:val="18"/>
                <w:szCs w:val="18"/>
              </w:rPr>
              <w:t>Prevention of economic crime</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25,448.5</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25,448.5</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25,390.4</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25,390.4</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21,335.4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21,335.4</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2,921.8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2,921.8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156.7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156.7</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976.5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976.5</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58.1</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58.1</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23 04</w:t>
            </w:r>
          </w:p>
        </w:tc>
        <w:tc>
          <w:tcPr>
            <w:tcW w:w="2306" w:type="pct"/>
            <w:shd w:val="clear" w:color="auto" w:fill="auto"/>
            <w:vAlign w:val="center"/>
            <w:hideMark/>
          </w:tcPr>
          <w:p w:rsidR="00A71E20" w:rsidRPr="00A71E20" w:rsidRDefault="00DB587C" w:rsidP="00DB587C">
            <w:pPr>
              <w:rPr>
                <w:rFonts w:ascii="Sylfaen" w:hAnsi="Sylfaen" w:cs="Calibri"/>
                <w:b/>
                <w:bCs/>
                <w:color w:val="000000"/>
                <w:sz w:val="18"/>
                <w:szCs w:val="18"/>
              </w:rPr>
            </w:pPr>
            <w:r w:rsidRPr="00DB587C">
              <w:rPr>
                <w:rFonts w:ascii="Sylfaen" w:hAnsi="Sylfaen" w:cs="Calibri"/>
                <w:b/>
                <w:bCs/>
                <w:color w:val="000000"/>
                <w:sz w:val="18"/>
                <w:szCs w:val="18"/>
              </w:rPr>
              <w:t>Electronic and analytical provision of financial management</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10,669.4</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8,532.2</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2,137.2</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7,717.8</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6,223.2</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1,494.6</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3,994.7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3,656.3</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338.4</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2,578.4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2,528.1</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50.3</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471.0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471.0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36.1</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36.1</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637.6</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2.6</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635.0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2,951.6</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2,309.0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642.6</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23 05</w:t>
            </w:r>
          </w:p>
        </w:tc>
        <w:tc>
          <w:tcPr>
            <w:tcW w:w="2306" w:type="pct"/>
            <w:shd w:val="clear" w:color="auto" w:fill="auto"/>
            <w:vAlign w:val="center"/>
            <w:hideMark/>
          </w:tcPr>
          <w:p w:rsidR="00A71E20" w:rsidRPr="00DB587C" w:rsidRDefault="00DB587C" w:rsidP="00A71E20">
            <w:pPr>
              <w:rPr>
                <w:rFonts w:ascii="Sylfaen" w:hAnsi="Sylfaen" w:cs="Calibri"/>
                <w:b/>
                <w:bCs/>
                <w:color w:val="000000"/>
                <w:sz w:val="18"/>
                <w:szCs w:val="18"/>
              </w:rPr>
            </w:pPr>
            <w:r w:rsidRPr="00DB587C">
              <w:rPr>
                <w:rFonts w:ascii="Sylfaen" w:hAnsi="Sylfaen" w:cs="Calibri"/>
                <w:b/>
                <w:bCs/>
                <w:sz w:val="18"/>
                <w:szCs w:val="18"/>
              </w:rPr>
              <w:t>Raising the qualifications of employees in the financial sector</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2,764.3</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1,452.9</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1,311.4</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2,092.9</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1,410.5</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682.3</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800.2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664.0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136.1</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1,208.7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737.0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471.7</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0.3</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18.9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9.5</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9.5</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64.7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64.7</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671.4</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42.3</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629.1</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23 06</w:t>
            </w:r>
          </w:p>
        </w:tc>
        <w:tc>
          <w:tcPr>
            <w:tcW w:w="2306" w:type="pct"/>
            <w:shd w:val="clear" w:color="auto" w:fill="auto"/>
            <w:vAlign w:val="center"/>
            <w:hideMark/>
          </w:tcPr>
          <w:p w:rsidR="00A71E20" w:rsidRPr="00DB587C" w:rsidRDefault="00DB587C" w:rsidP="00A71E20">
            <w:pPr>
              <w:rPr>
                <w:rFonts w:ascii="Sylfaen" w:hAnsi="Sylfaen" w:cs="Calibri"/>
                <w:b/>
                <w:bCs/>
                <w:color w:val="000000"/>
                <w:sz w:val="18"/>
                <w:szCs w:val="18"/>
              </w:rPr>
            </w:pPr>
            <w:r w:rsidRPr="00DB587C">
              <w:rPr>
                <w:rFonts w:ascii="Sylfaen" w:hAnsi="Sylfaen" w:cs="Calibri"/>
                <w:b/>
                <w:bCs/>
                <w:sz w:val="18"/>
                <w:szCs w:val="18"/>
              </w:rPr>
              <w:t>Supervision of accounting, reporting and auditing</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1,272.4</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1,272.4</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1,272.4</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1,272.4</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1,097.6</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1,097.6</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150.0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150.0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21.0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21.0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3.7</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24 00</w:t>
            </w:r>
          </w:p>
        </w:tc>
        <w:tc>
          <w:tcPr>
            <w:tcW w:w="2306" w:type="pct"/>
            <w:shd w:val="clear" w:color="auto" w:fill="auto"/>
            <w:vAlign w:val="center"/>
            <w:hideMark/>
          </w:tcPr>
          <w:p w:rsidR="00A71E20" w:rsidRPr="00A71E20" w:rsidRDefault="00DB587C" w:rsidP="00A71E20">
            <w:pPr>
              <w:rPr>
                <w:rFonts w:ascii="Sylfaen" w:hAnsi="Sylfaen" w:cs="Calibri"/>
                <w:b/>
                <w:bCs/>
                <w:color w:val="000000"/>
                <w:sz w:val="18"/>
                <w:szCs w:val="18"/>
              </w:rPr>
            </w:pPr>
            <w:r w:rsidRPr="00DB587C">
              <w:rPr>
                <w:rFonts w:ascii="Sylfaen" w:hAnsi="Sylfaen" w:cs="Calibri"/>
                <w:b/>
                <w:bCs/>
                <w:color w:val="000000"/>
                <w:sz w:val="18"/>
                <w:szCs w:val="18"/>
              </w:rPr>
              <w:t>Ministry of Economy and Sustainable Development of Georgia</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1,367,301.6</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1,270,227.1</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97,074.6</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975,439.5</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893,034.9</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82,404.7</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43,037.6</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14,038.7</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28,998.9</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88,976.9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56,059.1</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32,917.9</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Subsidies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179,822.7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179,049.2</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773.5</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90,283.0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72,830.9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17,452.2</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1,019.9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652.7</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367.2</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572,299.4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570,404.4</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1,895.0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68,921.1</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54,251.2</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14,669.9</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AB2E96" w:rsidP="00A71E20">
            <w:pPr>
              <w:ind w:firstLineChars="100" w:firstLine="180"/>
              <w:rPr>
                <w:rFonts w:ascii="Sylfaen" w:hAnsi="Sylfaen" w:cs="Calibri"/>
                <w:color w:val="1E1E96"/>
                <w:sz w:val="18"/>
                <w:szCs w:val="18"/>
              </w:rPr>
            </w:pPr>
            <w:r>
              <w:rPr>
                <w:rFonts w:ascii="Sylfaen" w:hAnsi="Sylfaen" w:cs="Calibri"/>
                <w:color w:val="1E1E96"/>
                <w:sz w:val="18"/>
                <w:szCs w:val="18"/>
              </w:rPr>
              <w:t>Growth of financial assets</w:t>
            </w:r>
            <w:r w:rsidR="005D3086">
              <w:rPr>
                <w:rFonts w:ascii="Sylfaen" w:hAnsi="Sylfaen" w:cs="Calibri"/>
                <w:color w:val="1E1E96"/>
                <w:sz w:val="18"/>
                <w:szCs w:val="18"/>
              </w:rPr>
              <w:t xml:space="preserve">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317,676.9</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317,676.9</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Reduction of obligations </w:t>
            </w:r>
            <w:r w:rsidR="005D3086">
              <w:rPr>
                <w:rFonts w:ascii="Sylfaen" w:hAnsi="Sylfaen" w:cs="Calibri"/>
                <w:color w:val="1E1E96"/>
                <w:sz w:val="18"/>
                <w:szCs w:val="18"/>
              </w:rPr>
              <w:t xml:space="preserve">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5,264.2</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5,264.2</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24 01</w:t>
            </w:r>
          </w:p>
        </w:tc>
        <w:tc>
          <w:tcPr>
            <w:tcW w:w="2306" w:type="pct"/>
            <w:shd w:val="clear" w:color="auto" w:fill="auto"/>
            <w:vAlign w:val="center"/>
            <w:hideMark/>
          </w:tcPr>
          <w:p w:rsidR="00A71E20" w:rsidRPr="00A71E20" w:rsidRDefault="00B549BC" w:rsidP="00A71E20">
            <w:pPr>
              <w:rPr>
                <w:rFonts w:ascii="Sylfaen" w:hAnsi="Sylfaen" w:cs="Calibri"/>
                <w:b/>
                <w:bCs/>
                <w:color w:val="000000"/>
                <w:sz w:val="18"/>
                <w:szCs w:val="18"/>
              </w:rPr>
            </w:pPr>
            <w:r w:rsidRPr="00B549BC">
              <w:rPr>
                <w:rFonts w:ascii="Sylfaen" w:hAnsi="Sylfaen" w:cs="Calibri"/>
                <w:b/>
                <w:bCs/>
                <w:color w:val="000000"/>
                <w:sz w:val="18"/>
                <w:szCs w:val="18"/>
              </w:rPr>
              <w:t>Development and implementation of economic policy</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247,879.9</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246,366.8</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1,513.2</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lastRenderedPageBreak/>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16,076.7</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14,713.1</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1,363.6</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7,006.9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6,788.4</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218.5</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5,519.5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4,376.6</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1,142.9</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Subsidies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1,500.0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1,500.0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1,904.4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1,904.4</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117.3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115.3</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28.5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28.3</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0.2</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1,803.3</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1,653.7</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149.5</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AB2E96" w:rsidP="00A71E20">
            <w:pPr>
              <w:ind w:firstLineChars="100" w:firstLine="180"/>
              <w:rPr>
                <w:rFonts w:ascii="Sylfaen" w:hAnsi="Sylfaen" w:cs="Calibri"/>
                <w:color w:val="1E1E96"/>
                <w:sz w:val="18"/>
                <w:szCs w:val="18"/>
              </w:rPr>
            </w:pPr>
            <w:r>
              <w:rPr>
                <w:rFonts w:ascii="Sylfaen" w:hAnsi="Sylfaen" w:cs="Calibri"/>
                <w:color w:val="1E1E96"/>
                <w:sz w:val="18"/>
                <w:szCs w:val="18"/>
              </w:rPr>
              <w:t>Growth of financial assets</w:t>
            </w:r>
            <w:r w:rsidR="005D3086">
              <w:rPr>
                <w:rFonts w:ascii="Sylfaen" w:hAnsi="Sylfaen" w:cs="Calibri"/>
                <w:color w:val="1E1E96"/>
                <w:sz w:val="18"/>
                <w:szCs w:val="18"/>
              </w:rPr>
              <w:t xml:space="preserve">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230,000.0</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230,000.0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24 02</w:t>
            </w:r>
          </w:p>
        </w:tc>
        <w:tc>
          <w:tcPr>
            <w:tcW w:w="2306" w:type="pct"/>
            <w:shd w:val="clear" w:color="auto" w:fill="auto"/>
            <w:vAlign w:val="center"/>
            <w:hideMark/>
          </w:tcPr>
          <w:p w:rsidR="00A71E20" w:rsidRPr="00A71E20" w:rsidRDefault="00B549BC" w:rsidP="00A71E20">
            <w:pPr>
              <w:rPr>
                <w:rFonts w:ascii="Sylfaen" w:hAnsi="Sylfaen" w:cs="Calibri"/>
                <w:b/>
                <w:bCs/>
                <w:color w:val="000000"/>
                <w:sz w:val="18"/>
                <w:szCs w:val="18"/>
              </w:rPr>
            </w:pPr>
            <w:r w:rsidRPr="00B549BC">
              <w:rPr>
                <w:rFonts w:ascii="Sylfaen" w:hAnsi="Sylfaen" w:cs="Calibri"/>
                <w:b/>
                <w:bCs/>
                <w:color w:val="000000"/>
                <w:sz w:val="18"/>
                <w:szCs w:val="18"/>
              </w:rPr>
              <w:t>Regulation of technical and construction sphere</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1,748.3</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1,726.2</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22.1</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1,669.5</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1,647.4</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22.1</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1,187.3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1,187.3</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465.0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442.9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22.1</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12.1</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12.1</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5.1</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5.1</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78.8</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78.8</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24 03</w:t>
            </w:r>
          </w:p>
        </w:tc>
        <w:tc>
          <w:tcPr>
            <w:tcW w:w="2306" w:type="pct"/>
            <w:shd w:val="clear" w:color="auto" w:fill="auto"/>
            <w:vAlign w:val="center"/>
            <w:hideMark/>
          </w:tcPr>
          <w:p w:rsidR="00A71E20" w:rsidRPr="00A71E20" w:rsidRDefault="00B549BC" w:rsidP="00A71E20">
            <w:pPr>
              <w:rPr>
                <w:rFonts w:ascii="Sylfaen" w:hAnsi="Sylfaen" w:cs="Calibri"/>
                <w:b/>
                <w:bCs/>
                <w:color w:val="000000"/>
                <w:sz w:val="18"/>
                <w:szCs w:val="18"/>
              </w:rPr>
            </w:pPr>
            <w:r w:rsidRPr="00B549BC">
              <w:rPr>
                <w:rFonts w:ascii="Sylfaen" w:hAnsi="Sylfaen" w:cs="Calibri"/>
                <w:b/>
                <w:bCs/>
                <w:color w:val="000000"/>
                <w:sz w:val="18"/>
                <w:szCs w:val="18"/>
              </w:rPr>
              <w:t>Development of the field of standardization and metrology</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2,247.7</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1,191.6</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1,056.1</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2,064.6</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1,016.8</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1,047.8</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1,289.3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852.0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437.3</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602.5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107.8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494.7</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104.5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104.5</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17.2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17.2</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51.1</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39.8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11.4</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183.1</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174.7</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8.3</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24 04</w:t>
            </w:r>
          </w:p>
        </w:tc>
        <w:tc>
          <w:tcPr>
            <w:tcW w:w="2306" w:type="pct"/>
            <w:shd w:val="clear" w:color="auto" w:fill="auto"/>
            <w:vAlign w:val="center"/>
            <w:hideMark/>
          </w:tcPr>
          <w:p w:rsidR="00A71E20" w:rsidRPr="00A71E20" w:rsidRDefault="00B549BC" w:rsidP="00A71E20">
            <w:pPr>
              <w:rPr>
                <w:rFonts w:ascii="Sylfaen" w:hAnsi="Sylfaen" w:cs="Calibri"/>
                <w:b/>
                <w:bCs/>
                <w:color w:val="000000"/>
                <w:sz w:val="18"/>
                <w:szCs w:val="18"/>
              </w:rPr>
            </w:pPr>
            <w:r w:rsidRPr="00B549BC">
              <w:rPr>
                <w:rFonts w:ascii="Sylfaen" w:hAnsi="Sylfaen" w:cs="Calibri"/>
                <w:b/>
                <w:bCs/>
                <w:color w:val="000000"/>
                <w:sz w:val="18"/>
                <w:szCs w:val="18"/>
              </w:rPr>
              <w:t>Regulation of market supervision and implementation measures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1,054.0</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1,054.0</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832.6</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832.6</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633.8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633.8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182.1</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182.1</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15.2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15.2</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1.6</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1.6</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221.4</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221.4</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24 05</w:t>
            </w:r>
          </w:p>
        </w:tc>
        <w:tc>
          <w:tcPr>
            <w:tcW w:w="2306" w:type="pct"/>
            <w:shd w:val="clear" w:color="auto" w:fill="auto"/>
            <w:vAlign w:val="center"/>
            <w:hideMark/>
          </w:tcPr>
          <w:p w:rsidR="00A71E20" w:rsidRPr="00A71E20" w:rsidRDefault="00B549BC" w:rsidP="00A71E20">
            <w:pPr>
              <w:rPr>
                <w:rFonts w:ascii="Sylfaen" w:hAnsi="Sylfaen" w:cs="Calibri"/>
                <w:b/>
                <w:bCs/>
                <w:color w:val="000000"/>
                <w:sz w:val="18"/>
                <w:szCs w:val="18"/>
              </w:rPr>
            </w:pPr>
            <w:r w:rsidRPr="00B549BC">
              <w:rPr>
                <w:rFonts w:ascii="Sylfaen" w:hAnsi="Sylfaen" w:cs="Calibri"/>
                <w:b/>
                <w:bCs/>
                <w:color w:val="000000"/>
                <w:sz w:val="18"/>
                <w:szCs w:val="18"/>
              </w:rPr>
              <w:t>Promotion of tourism development</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27,162.0</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19,998.2</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7,163.8</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25,988.2</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18,824.4</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7,163.8</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1,646.6</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1,646.6</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24,032.2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16,868.4</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7,163.8</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Subsidies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227.8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227.8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76.7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76.7</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1,173.8</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1,173.8</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24 06</w:t>
            </w:r>
          </w:p>
        </w:tc>
        <w:tc>
          <w:tcPr>
            <w:tcW w:w="2306" w:type="pct"/>
            <w:shd w:val="clear" w:color="auto" w:fill="auto"/>
            <w:vAlign w:val="center"/>
            <w:hideMark/>
          </w:tcPr>
          <w:p w:rsidR="00A71E20" w:rsidRPr="00A71E20" w:rsidRDefault="00B40C56" w:rsidP="00A71E20">
            <w:pPr>
              <w:rPr>
                <w:rFonts w:ascii="Sylfaen" w:hAnsi="Sylfaen" w:cs="Calibri"/>
                <w:b/>
                <w:bCs/>
                <w:color w:val="000000"/>
                <w:sz w:val="18"/>
                <w:szCs w:val="18"/>
              </w:rPr>
            </w:pPr>
            <w:r w:rsidRPr="00B40C56">
              <w:rPr>
                <w:rFonts w:ascii="Sylfaen" w:hAnsi="Sylfaen" w:cs="Calibri"/>
                <w:b/>
                <w:bCs/>
                <w:sz w:val="18"/>
                <w:szCs w:val="18"/>
              </w:rPr>
              <w:t>Management of state property</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393,526.6</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369,866.3</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23,660.3</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354,388.5</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334,432.9</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19,955.5</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8,182.5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8,182.5</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13,164.3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5,394.7</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7,769.6</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lastRenderedPageBreak/>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Subsidies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8,155.0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8,155.0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3,193.5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3,193.5</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152.5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152.5</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321,540.7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320,883.2</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657.5</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39,138.1</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35,433.3</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3,704.8</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24 07</w:t>
            </w:r>
          </w:p>
        </w:tc>
        <w:tc>
          <w:tcPr>
            <w:tcW w:w="2306" w:type="pct"/>
            <w:shd w:val="clear" w:color="auto" w:fill="auto"/>
            <w:vAlign w:val="center"/>
            <w:hideMark/>
          </w:tcPr>
          <w:p w:rsidR="00A71E20" w:rsidRPr="00A71E20" w:rsidRDefault="00B40C56" w:rsidP="00A71E20">
            <w:pPr>
              <w:rPr>
                <w:rFonts w:ascii="Sylfaen" w:hAnsi="Sylfaen" w:cs="Calibri"/>
                <w:b/>
                <w:bCs/>
                <w:color w:val="000000"/>
                <w:sz w:val="18"/>
                <w:szCs w:val="18"/>
              </w:rPr>
            </w:pPr>
            <w:r w:rsidRPr="00B40C56">
              <w:rPr>
                <w:rFonts w:ascii="Sylfaen" w:hAnsi="Sylfaen" w:cs="Calibri"/>
                <w:b/>
                <w:bCs/>
                <w:color w:val="000000"/>
                <w:sz w:val="18"/>
                <w:szCs w:val="18"/>
              </w:rPr>
              <w:t>Development of entrepreneurship</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233,561.5</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231,526.9</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2,034.5</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233,347.0</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231,312.4</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2,034.5</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1,939.0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1,939.0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11,790.0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10,529.0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1,261.0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Subsidies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148,313.0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147,539.5</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773.5</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70,896.5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70,896.5</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392.9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392.9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15.6</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15.6</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214.5</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214.5</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24 07 01</w:t>
            </w:r>
          </w:p>
        </w:tc>
        <w:tc>
          <w:tcPr>
            <w:tcW w:w="2306" w:type="pct"/>
            <w:shd w:val="clear" w:color="auto" w:fill="auto"/>
            <w:vAlign w:val="center"/>
            <w:hideMark/>
          </w:tcPr>
          <w:p w:rsidR="00A71E20" w:rsidRPr="00A71E20" w:rsidRDefault="00B40C56" w:rsidP="00A71E20">
            <w:pPr>
              <w:rPr>
                <w:rFonts w:ascii="Sylfaen" w:hAnsi="Sylfaen" w:cs="Calibri"/>
                <w:b/>
                <w:bCs/>
                <w:color w:val="000000"/>
                <w:sz w:val="18"/>
                <w:szCs w:val="18"/>
              </w:rPr>
            </w:pPr>
            <w:r w:rsidRPr="00B40C56">
              <w:rPr>
                <w:rFonts w:ascii="Sylfaen" w:hAnsi="Sylfaen" w:cs="Calibri"/>
                <w:b/>
                <w:bCs/>
                <w:color w:val="000000"/>
                <w:sz w:val="18"/>
                <w:szCs w:val="18"/>
              </w:rPr>
              <w:t>Entrepreneurship Development Administration</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4,039.9</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4,039.9</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3,942.2</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3,942.2</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1,939.0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1,939.0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1,967.7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1,967.7</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19.9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19.9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15.6</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15.6</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97.7</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97.7</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24 07 02</w:t>
            </w:r>
          </w:p>
        </w:tc>
        <w:tc>
          <w:tcPr>
            <w:tcW w:w="2306" w:type="pct"/>
            <w:shd w:val="clear" w:color="auto" w:fill="auto"/>
            <w:vAlign w:val="center"/>
            <w:hideMark/>
          </w:tcPr>
          <w:p w:rsidR="00A71E20" w:rsidRPr="00A71E20" w:rsidRDefault="00B40C56" w:rsidP="00A71E20">
            <w:pPr>
              <w:rPr>
                <w:rFonts w:ascii="Sylfaen" w:hAnsi="Sylfaen" w:cs="Calibri"/>
                <w:b/>
                <w:bCs/>
                <w:color w:val="000000"/>
                <w:sz w:val="18"/>
                <w:szCs w:val="18"/>
              </w:rPr>
            </w:pPr>
            <w:r w:rsidRPr="00B40C56">
              <w:rPr>
                <w:rFonts w:ascii="Sylfaen" w:hAnsi="Sylfaen" w:cs="Calibri"/>
                <w:b/>
                <w:bCs/>
                <w:color w:val="000000"/>
                <w:sz w:val="18"/>
                <w:szCs w:val="18"/>
              </w:rPr>
              <w:t>Promotion of entrepreneurship development</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229,148.6</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227,114.1</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2,034.5</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229,031.8</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226,997.2</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2,034.5</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9,822.3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8,561.3</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1,261.0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Subsidies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148,313.0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147,539.5</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773.5</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70,896.5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70,896.5</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116.9</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116.9</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24 07 03</w:t>
            </w:r>
          </w:p>
        </w:tc>
        <w:tc>
          <w:tcPr>
            <w:tcW w:w="2306" w:type="pct"/>
            <w:shd w:val="clear" w:color="auto" w:fill="auto"/>
            <w:vAlign w:val="center"/>
            <w:hideMark/>
          </w:tcPr>
          <w:p w:rsidR="00A71E20" w:rsidRPr="00A71E20" w:rsidRDefault="00B40C56" w:rsidP="00A71E20">
            <w:pPr>
              <w:rPr>
                <w:rFonts w:ascii="Sylfaen" w:hAnsi="Sylfaen" w:cs="Calibri"/>
                <w:b/>
                <w:bCs/>
                <w:color w:val="000000"/>
                <w:sz w:val="18"/>
                <w:szCs w:val="18"/>
              </w:rPr>
            </w:pPr>
            <w:r w:rsidRPr="00B40C56">
              <w:rPr>
                <w:rFonts w:ascii="Sylfaen" w:hAnsi="Sylfaen" w:cs="Calibri"/>
                <w:b/>
                <w:bCs/>
                <w:color w:val="000000"/>
                <w:sz w:val="18"/>
                <w:szCs w:val="18"/>
              </w:rPr>
              <w:t>Due to the spread of the novel coronavirus, measures to promote the economy</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373.0</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373.0</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373.0</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373.0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373.0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373.0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24 08</w:t>
            </w:r>
          </w:p>
        </w:tc>
        <w:tc>
          <w:tcPr>
            <w:tcW w:w="2306" w:type="pct"/>
            <w:shd w:val="clear" w:color="auto" w:fill="auto"/>
            <w:vAlign w:val="center"/>
            <w:hideMark/>
          </w:tcPr>
          <w:p w:rsidR="00A71E20" w:rsidRPr="00A71E20" w:rsidRDefault="008D28F2" w:rsidP="00A71E20">
            <w:pPr>
              <w:rPr>
                <w:rFonts w:ascii="Sylfaen" w:hAnsi="Sylfaen" w:cs="Calibri"/>
                <w:b/>
                <w:bCs/>
                <w:color w:val="000000"/>
                <w:sz w:val="18"/>
                <w:szCs w:val="18"/>
              </w:rPr>
            </w:pPr>
            <w:r w:rsidRPr="008D28F2">
              <w:rPr>
                <w:rFonts w:ascii="Sylfaen" w:hAnsi="Sylfaen" w:cs="Calibri"/>
                <w:b/>
                <w:bCs/>
                <w:color w:val="000000"/>
                <w:sz w:val="18"/>
                <w:szCs w:val="18"/>
              </w:rPr>
              <w:t>Development of innovations and technologies in Georgia</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39,434.6</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36,786.6</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2,648.0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21,527.2</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20,123.5</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1,403.7</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1,122.3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227.7</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894.6</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11,303.3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10,931.3</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372.0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Subsidies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8,857.8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8,857.8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158.6</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128.6</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22.8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17.4</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5.4</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62.5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59.3</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3.1</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16,538.6</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15,294.4</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1,244.3</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AB2E96" w:rsidP="00A71E20">
            <w:pPr>
              <w:ind w:firstLineChars="100" w:firstLine="180"/>
              <w:rPr>
                <w:rFonts w:ascii="Sylfaen" w:hAnsi="Sylfaen" w:cs="Calibri"/>
                <w:color w:val="1E1E96"/>
                <w:sz w:val="18"/>
                <w:szCs w:val="18"/>
              </w:rPr>
            </w:pPr>
            <w:r>
              <w:rPr>
                <w:rFonts w:ascii="Sylfaen" w:hAnsi="Sylfaen" w:cs="Calibri"/>
                <w:color w:val="1E1E96"/>
                <w:sz w:val="18"/>
                <w:szCs w:val="18"/>
              </w:rPr>
              <w:t>Growth of financial assets</w:t>
            </w:r>
            <w:r w:rsidR="005D3086">
              <w:rPr>
                <w:rFonts w:ascii="Sylfaen" w:hAnsi="Sylfaen" w:cs="Calibri"/>
                <w:color w:val="1E1E96"/>
                <w:sz w:val="18"/>
                <w:szCs w:val="18"/>
              </w:rPr>
              <w:t xml:space="preserve">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1,368.7</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1,368.7</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24 09</w:t>
            </w:r>
          </w:p>
        </w:tc>
        <w:tc>
          <w:tcPr>
            <w:tcW w:w="2306" w:type="pct"/>
            <w:shd w:val="clear" w:color="auto" w:fill="auto"/>
            <w:vAlign w:val="center"/>
            <w:hideMark/>
          </w:tcPr>
          <w:p w:rsidR="00A71E20" w:rsidRPr="00A71E20" w:rsidRDefault="008D28F2" w:rsidP="00A71E20">
            <w:pPr>
              <w:rPr>
                <w:rFonts w:ascii="Sylfaen" w:hAnsi="Sylfaen" w:cs="Calibri"/>
                <w:b/>
                <w:bCs/>
                <w:color w:val="000000"/>
                <w:sz w:val="18"/>
                <w:szCs w:val="18"/>
              </w:rPr>
            </w:pPr>
            <w:r w:rsidRPr="008D28F2">
              <w:rPr>
                <w:rFonts w:ascii="Sylfaen" w:hAnsi="Sylfaen" w:cs="Calibri"/>
                <w:b/>
                <w:bCs/>
                <w:color w:val="000000"/>
                <w:sz w:val="18"/>
                <w:szCs w:val="18"/>
              </w:rPr>
              <w:t>Regulation and management of the oil and gas sector</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1,227.8</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677.1</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550.7</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1,224.2</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677.1</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547.1</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833.3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589.0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244.3</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lastRenderedPageBreak/>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380.1</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81.2</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298.8</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2.1</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1.9</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3.6</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3.6</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24 10</w:t>
            </w:r>
          </w:p>
        </w:tc>
        <w:tc>
          <w:tcPr>
            <w:tcW w:w="2306" w:type="pct"/>
            <w:shd w:val="clear" w:color="auto" w:fill="auto"/>
            <w:vAlign w:val="center"/>
            <w:hideMark/>
          </w:tcPr>
          <w:p w:rsidR="00A71E20" w:rsidRPr="00F34738" w:rsidRDefault="00F34738" w:rsidP="00A71E20">
            <w:pPr>
              <w:rPr>
                <w:rFonts w:ascii="Sylfaen" w:hAnsi="Sylfaen" w:cs="Calibri"/>
                <w:b/>
                <w:bCs/>
                <w:color w:val="000000"/>
                <w:sz w:val="18"/>
                <w:szCs w:val="18"/>
              </w:rPr>
            </w:pPr>
            <w:r w:rsidRPr="00F34738">
              <w:rPr>
                <w:rFonts w:ascii="Sylfaen" w:hAnsi="Sylfaen" w:cs="Calibri"/>
                <w:b/>
                <w:bCs/>
                <w:sz w:val="18"/>
                <w:szCs w:val="18"/>
              </w:rPr>
              <w:t>Covering obligations under international agreements in the field of transport and subsidizing transportation costs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5,561.4</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5,561.4</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5,561.4</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5,561.4</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Subsidies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4,769.1</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4,769.1</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792.3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792.3</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24 11</w:t>
            </w:r>
          </w:p>
        </w:tc>
        <w:tc>
          <w:tcPr>
            <w:tcW w:w="2306" w:type="pct"/>
            <w:shd w:val="clear" w:color="auto" w:fill="auto"/>
            <w:vAlign w:val="center"/>
            <w:hideMark/>
          </w:tcPr>
          <w:p w:rsidR="00A71E20" w:rsidRPr="00A71E20" w:rsidRDefault="00F34738" w:rsidP="00A71E20">
            <w:pPr>
              <w:rPr>
                <w:rFonts w:ascii="Sylfaen" w:hAnsi="Sylfaen" w:cs="Calibri"/>
                <w:b/>
                <w:bCs/>
                <w:color w:val="000000"/>
                <w:sz w:val="18"/>
                <w:szCs w:val="18"/>
              </w:rPr>
            </w:pPr>
            <w:r w:rsidRPr="00F34738">
              <w:rPr>
                <w:rFonts w:ascii="Sylfaen" w:hAnsi="Sylfaen" w:cs="Calibri"/>
                <w:b/>
                <w:bCs/>
                <w:color w:val="000000"/>
                <w:sz w:val="18"/>
                <w:szCs w:val="18"/>
              </w:rPr>
              <w:t xml:space="preserve">Reimbursement of the cost of natural gas supplied to the population of the highland villages of </w:t>
            </w:r>
            <w:proofErr w:type="spellStart"/>
            <w:r w:rsidRPr="00F34738">
              <w:rPr>
                <w:rFonts w:ascii="Sylfaen" w:hAnsi="Sylfaen" w:cs="Calibri"/>
                <w:b/>
                <w:bCs/>
                <w:color w:val="000000"/>
                <w:sz w:val="18"/>
                <w:szCs w:val="18"/>
              </w:rPr>
              <w:t>Kazbegi</w:t>
            </w:r>
            <w:proofErr w:type="spellEnd"/>
            <w:r w:rsidRPr="00F34738">
              <w:rPr>
                <w:rFonts w:ascii="Sylfaen" w:hAnsi="Sylfaen" w:cs="Calibri"/>
                <w:b/>
                <w:bCs/>
                <w:color w:val="000000"/>
                <w:sz w:val="18"/>
                <w:szCs w:val="18"/>
              </w:rPr>
              <w:t xml:space="preserve"> Municipality and </w:t>
            </w:r>
            <w:proofErr w:type="spellStart"/>
            <w:r w:rsidRPr="00F34738">
              <w:rPr>
                <w:rFonts w:ascii="Sylfaen" w:hAnsi="Sylfaen" w:cs="Calibri"/>
                <w:b/>
                <w:bCs/>
                <w:color w:val="000000"/>
                <w:sz w:val="18"/>
                <w:szCs w:val="18"/>
              </w:rPr>
              <w:t>Dusheti</w:t>
            </w:r>
            <w:proofErr w:type="spellEnd"/>
            <w:r w:rsidRPr="00F34738">
              <w:rPr>
                <w:rFonts w:ascii="Sylfaen" w:hAnsi="Sylfaen" w:cs="Calibri"/>
                <w:b/>
                <w:bCs/>
                <w:color w:val="000000"/>
                <w:sz w:val="18"/>
                <w:szCs w:val="18"/>
              </w:rPr>
              <w:t xml:space="preserve"> Municipality</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11,318.6</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11,318.6</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11,318.6</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11,318.6</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11,318.6</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11,318.6</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24 12</w:t>
            </w:r>
          </w:p>
        </w:tc>
        <w:tc>
          <w:tcPr>
            <w:tcW w:w="2306" w:type="pct"/>
            <w:shd w:val="clear" w:color="auto" w:fill="auto"/>
            <w:vAlign w:val="center"/>
            <w:hideMark/>
          </w:tcPr>
          <w:p w:rsidR="00A71E20" w:rsidRPr="00A71E20" w:rsidRDefault="00F34738" w:rsidP="00A71E20">
            <w:pPr>
              <w:rPr>
                <w:rFonts w:ascii="Sylfaen" w:hAnsi="Sylfaen" w:cs="Calibri"/>
                <w:b/>
                <w:bCs/>
                <w:color w:val="000000"/>
                <w:sz w:val="18"/>
                <w:szCs w:val="18"/>
              </w:rPr>
            </w:pPr>
            <w:r w:rsidRPr="00F34738">
              <w:rPr>
                <w:rFonts w:ascii="Sylfaen" w:hAnsi="Sylfaen" w:cs="Calibri"/>
                <w:b/>
                <w:bCs/>
                <w:color w:val="000000"/>
                <w:sz w:val="18"/>
                <w:szCs w:val="18"/>
              </w:rPr>
              <w:t>National innovation ecosystem project of Georgia (WB)</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7,967.1</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7,967.1</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7,967.1</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7,967.1</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Subsidies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7,967.1</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7,967.1</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24 13</w:t>
            </w:r>
          </w:p>
        </w:tc>
        <w:tc>
          <w:tcPr>
            <w:tcW w:w="2306" w:type="pct"/>
            <w:shd w:val="clear" w:color="auto" w:fill="auto"/>
            <w:vAlign w:val="center"/>
            <w:hideMark/>
          </w:tcPr>
          <w:p w:rsidR="00A71E20" w:rsidRPr="00A71E20" w:rsidRDefault="0005711E" w:rsidP="00A71E20">
            <w:pPr>
              <w:rPr>
                <w:rFonts w:ascii="Sylfaen" w:hAnsi="Sylfaen" w:cs="Calibri"/>
                <w:b/>
                <w:bCs/>
                <w:color w:val="000000"/>
                <w:sz w:val="18"/>
                <w:szCs w:val="18"/>
              </w:rPr>
            </w:pPr>
            <w:r w:rsidRPr="0005711E">
              <w:rPr>
                <w:rFonts w:ascii="Sylfaen" w:hAnsi="Sylfaen" w:cs="Calibri"/>
                <w:b/>
                <w:bCs/>
                <w:color w:val="000000"/>
                <w:sz w:val="18"/>
                <w:szCs w:val="18"/>
              </w:rPr>
              <w:t xml:space="preserve">Technical assistance project in support of the Georgian Energy Sector Reform Program (GESRP) (EU-NIF, </w:t>
            </w:r>
            <w:proofErr w:type="spellStart"/>
            <w:r w:rsidRPr="0005711E">
              <w:rPr>
                <w:rFonts w:ascii="Sylfaen" w:hAnsi="Sylfaen" w:cs="Calibri"/>
                <w:b/>
                <w:bCs/>
                <w:color w:val="000000"/>
                <w:sz w:val="18"/>
                <w:szCs w:val="18"/>
              </w:rPr>
              <w:t>KfW</w:t>
            </w:r>
            <w:proofErr w:type="spellEnd"/>
            <w:r w:rsidRPr="0005711E">
              <w:rPr>
                <w:rFonts w:ascii="Sylfaen" w:hAnsi="Sylfaen" w:cs="Calibri"/>
                <w:b/>
                <w:bCs/>
                <w:color w:val="000000"/>
                <w:sz w:val="18"/>
                <w:szCs w:val="18"/>
              </w:rPr>
              <w:t>)</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2,651.7</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2,651.7</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2,651.7</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2,651.7</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2,651.7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2,651.7</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24 14</w:t>
            </w:r>
          </w:p>
        </w:tc>
        <w:tc>
          <w:tcPr>
            <w:tcW w:w="2306" w:type="pct"/>
            <w:shd w:val="clear" w:color="auto" w:fill="auto"/>
            <w:vAlign w:val="center"/>
            <w:hideMark/>
          </w:tcPr>
          <w:p w:rsidR="00A71E20" w:rsidRPr="00A71E20" w:rsidRDefault="0005711E" w:rsidP="00A71E20">
            <w:pPr>
              <w:rPr>
                <w:rFonts w:ascii="Sylfaen" w:hAnsi="Sylfaen" w:cs="Calibri"/>
                <w:b/>
                <w:bCs/>
                <w:color w:val="000000"/>
                <w:sz w:val="18"/>
                <w:szCs w:val="18"/>
              </w:rPr>
            </w:pPr>
            <w:r w:rsidRPr="0005711E">
              <w:rPr>
                <w:rFonts w:ascii="Sylfaen" w:hAnsi="Sylfaen" w:cs="Calibri"/>
                <w:b/>
                <w:bCs/>
                <w:color w:val="000000"/>
                <w:sz w:val="18"/>
                <w:szCs w:val="18"/>
              </w:rPr>
              <w:t>Development of power transmission network of systemic importance</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137,887.9</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137,887.9</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58,940.9</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58,940.9</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58,940.9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58,940.9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AB2E96" w:rsidP="00A71E20">
            <w:pPr>
              <w:ind w:firstLineChars="100" w:firstLine="180"/>
              <w:rPr>
                <w:rFonts w:ascii="Sylfaen" w:hAnsi="Sylfaen" w:cs="Calibri"/>
                <w:color w:val="1E1E96"/>
                <w:sz w:val="18"/>
                <w:szCs w:val="18"/>
              </w:rPr>
            </w:pPr>
            <w:r>
              <w:rPr>
                <w:rFonts w:ascii="Sylfaen" w:hAnsi="Sylfaen" w:cs="Calibri"/>
                <w:color w:val="1E1E96"/>
                <w:sz w:val="18"/>
                <w:szCs w:val="18"/>
              </w:rPr>
              <w:t>Growth of financial assets</w:t>
            </w:r>
            <w:r w:rsidR="005D3086">
              <w:rPr>
                <w:rFonts w:ascii="Sylfaen" w:hAnsi="Sylfaen" w:cs="Calibri"/>
                <w:color w:val="1E1E96"/>
                <w:sz w:val="18"/>
                <w:szCs w:val="18"/>
              </w:rPr>
              <w:t xml:space="preserve">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78,947.0</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78,947.0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24 14 01</w:t>
            </w:r>
          </w:p>
        </w:tc>
        <w:tc>
          <w:tcPr>
            <w:tcW w:w="2306" w:type="pct"/>
            <w:shd w:val="clear" w:color="auto" w:fill="auto"/>
            <w:vAlign w:val="center"/>
            <w:hideMark/>
          </w:tcPr>
          <w:p w:rsidR="00A71E20" w:rsidRPr="00A71E20" w:rsidRDefault="0005711E" w:rsidP="00A71E20">
            <w:pPr>
              <w:rPr>
                <w:rFonts w:ascii="Sylfaen" w:hAnsi="Sylfaen" w:cs="Calibri"/>
                <w:b/>
                <w:bCs/>
                <w:color w:val="000000"/>
                <w:sz w:val="18"/>
                <w:szCs w:val="18"/>
              </w:rPr>
            </w:pPr>
            <w:r w:rsidRPr="0005711E">
              <w:rPr>
                <w:rFonts w:ascii="Sylfaen" w:hAnsi="Sylfaen" w:cs="Calibri"/>
                <w:b/>
                <w:bCs/>
                <w:color w:val="000000"/>
                <w:sz w:val="18"/>
                <w:szCs w:val="18"/>
              </w:rPr>
              <w:t>Regional Power Transmission Improvement Project</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3,996.0</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3,996.0</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1,500.0</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1,500.0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1,500.0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1,500.0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AB2E96" w:rsidP="00A71E20">
            <w:pPr>
              <w:ind w:firstLineChars="100" w:firstLine="180"/>
              <w:rPr>
                <w:rFonts w:ascii="Sylfaen" w:hAnsi="Sylfaen" w:cs="Calibri"/>
                <w:color w:val="1E1E96"/>
                <w:sz w:val="18"/>
                <w:szCs w:val="18"/>
              </w:rPr>
            </w:pPr>
            <w:r>
              <w:rPr>
                <w:rFonts w:ascii="Sylfaen" w:hAnsi="Sylfaen" w:cs="Calibri"/>
                <w:color w:val="1E1E96"/>
                <w:sz w:val="18"/>
                <w:szCs w:val="18"/>
              </w:rPr>
              <w:t>Growth of financial assets</w:t>
            </w:r>
            <w:r w:rsidR="005D3086">
              <w:rPr>
                <w:rFonts w:ascii="Sylfaen" w:hAnsi="Sylfaen" w:cs="Calibri"/>
                <w:color w:val="1E1E96"/>
                <w:sz w:val="18"/>
                <w:szCs w:val="18"/>
              </w:rPr>
              <w:t xml:space="preserve">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2,496.0</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2,496.0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24 14 02</w:t>
            </w:r>
          </w:p>
        </w:tc>
        <w:tc>
          <w:tcPr>
            <w:tcW w:w="2306" w:type="pct"/>
            <w:shd w:val="clear" w:color="auto" w:fill="auto"/>
            <w:vAlign w:val="center"/>
            <w:hideMark/>
          </w:tcPr>
          <w:p w:rsidR="00A71E20" w:rsidRPr="00A71E20" w:rsidRDefault="0005711E" w:rsidP="00A71E20">
            <w:pPr>
              <w:rPr>
                <w:rFonts w:ascii="Sylfaen" w:hAnsi="Sylfaen" w:cs="Calibri"/>
                <w:b/>
                <w:bCs/>
                <w:color w:val="000000"/>
                <w:sz w:val="18"/>
                <w:szCs w:val="18"/>
              </w:rPr>
            </w:pPr>
            <w:r w:rsidRPr="0005711E">
              <w:rPr>
                <w:rFonts w:ascii="Sylfaen" w:hAnsi="Sylfaen" w:cs="Calibri"/>
                <w:b/>
                <w:bCs/>
                <w:color w:val="000000"/>
                <w:sz w:val="18"/>
                <w:szCs w:val="18"/>
              </w:rPr>
              <w:t>Open program for the expansion of the electric transmission network of Georgia</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4,700.4</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4,700.4</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450.0</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450.0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450.0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450.0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AB2E96" w:rsidP="00A71E20">
            <w:pPr>
              <w:ind w:firstLineChars="100" w:firstLine="180"/>
              <w:rPr>
                <w:rFonts w:ascii="Sylfaen" w:hAnsi="Sylfaen" w:cs="Calibri"/>
                <w:color w:val="1E1E96"/>
                <w:sz w:val="18"/>
                <w:szCs w:val="18"/>
              </w:rPr>
            </w:pPr>
            <w:r>
              <w:rPr>
                <w:rFonts w:ascii="Sylfaen" w:hAnsi="Sylfaen" w:cs="Calibri"/>
                <w:color w:val="1E1E96"/>
                <w:sz w:val="18"/>
                <w:szCs w:val="18"/>
              </w:rPr>
              <w:t>Growth of financial assets</w:t>
            </w:r>
            <w:r w:rsidR="005D3086">
              <w:rPr>
                <w:rFonts w:ascii="Sylfaen" w:hAnsi="Sylfaen" w:cs="Calibri"/>
                <w:color w:val="1E1E96"/>
                <w:sz w:val="18"/>
                <w:szCs w:val="18"/>
              </w:rPr>
              <w:t xml:space="preserve">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4,250.4</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4,250.4</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24 14 02 01</w:t>
            </w:r>
          </w:p>
        </w:tc>
        <w:tc>
          <w:tcPr>
            <w:tcW w:w="2306" w:type="pct"/>
            <w:shd w:val="clear" w:color="auto" w:fill="auto"/>
            <w:vAlign w:val="center"/>
            <w:hideMark/>
          </w:tcPr>
          <w:p w:rsidR="00A71E20" w:rsidRPr="00A71E20" w:rsidRDefault="0005711E" w:rsidP="00A71E20">
            <w:pPr>
              <w:rPr>
                <w:rFonts w:ascii="Sylfaen" w:hAnsi="Sylfaen" w:cs="Calibri"/>
                <w:b/>
                <w:bCs/>
                <w:color w:val="000000"/>
                <w:sz w:val="18"/>
                <w:szCs w:val="18"/>
              </w:rPr>
            </w:pPr>
            <w:r w:rsidRPr="0005711E">
              <w:rPr>
                <w:rFonts w:ascii="Sylfaen" w:hAnsi="Sylfaen" w:cs="Calibri"/>
                <w:b/>
                <w:bCs/>
                <w:color w:val="000000"/>
                <w:sz w:val="18"/>
                <w:szCs w:val="18"/>
              </w:rPr>
              <w:t>Construction of 500 kV power plant "</w:t>
            </w:r>
            <w:proofErr w:type="spellStart"/>
            <w:r w:rsidRPr="0005711E">
              <w:rPr>
                <w:rFonts w:ascii="Sylfaen" w:hAnsi="Sylfaen" w:cs="Calibri"/>
                <w:b/>
                <w:bCs/>
                <w:color w:val="000000"/>
                <w:sz w:val="18"/>
                <w:szCs w:val="18"/>
              </w:rPr>
              <w:t>Ksani-Stephantsminda</w:t>
            </w:r>
            <w:proofErr w:type="spellEnd"/>
            <w:r w:rsidRPr="0005711E">
              <w:rPr>
                <w:rFonts w:ascii="Sylfaen" w:hAnsi="Sylfaen" w:cs="Calibri"/>
                <w:b/>
                <w:bCs/>
                <w:color w:val="000000"/>
                <w:sz w:val="18"/>
                <w:szCs w:val="18"/>
              </w:rPr>
              <w:t xml:space="preserve">" (EBRD, EU, </w:t>
            </w:r>
            <w:proofErr w:type="spellStart"/>
            <w:r w:rsidRPr="0005711E">
              <w:rPr>
                <w:rFonts w:ascii="Sylfaen" w:hAnsi="Sylfaen" w:cs="Calibri"/>
                <w:b/>
                <w:bCs/>
                <w:color w:val="000000"/>
                <w:sz w:val="18"/>
                <w:szCs w:val="18"/>
              </w:rPr>
              <w:t>KfW</w:t>
            </w:r>
            <w:proofErr w:type="spellEnd"/>
            <w:r w:rsidRPr="0005711E">
              <w:rPr>
                <w:rFonts w:ascii="Sylfaen" w:hAnsi="Sylfaen" w:cs="Calibri"/>
                <w:b/>
                <w:bCs/>
                <w:color w:val="000000"/>
                <w:sz w:val="18"/>
                <w:szCs w:val="18"/>
              </w:rPr>
              <w:t>)</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1,179.0</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1,179.0</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300.0</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300.0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300.0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300.0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AB2E96" w:rsidP="00A71E20">
            <w:pPr>
              <w:ind w:firstLineChars="100" w:firstLine="180"/>
              <w:rPr>
                <w:rFonts w:ascii="Sylfaen" w:hAnsi="Sylfaen" w:cs="Calibri"/>
                <w:color w:val="1E1E96"/>
                <w:sz w:val="18"/>
                <w:szCs w:val="18"/>
              </w:rPr>
            </w:pPr>
            <w:r>
              <w:rPr>
                <w:rFonts w:ascii="Sylfaen" w:hAnsi="Sylfaen" w:cs="Calibri"/>
                <w:color w:val="1E1E96"/>
                <w:sz w:val="18"/>
                <w:szCs w:val="18"/>
              </w:rPr>
              <w:t>Growth of financial assets</w:t>
            </w:r>
            <w:r w:rsidR="005D3086">
              <w:rPr>
                <w:rFonts w:ascii="Sylfaen" w:hAnsi="Sylfaen" w:cs="Calibri"/>
                <w:color w:val="1E1E96"/>
                <w:sz w:val="18"/>
                <w:szCs w:val="18"/>
              </w:rPr>
              <w:t xml:space="preserve">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879.0</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879.0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24 14 02 02</w:t>
            </w:r>
          </w:p>
        </w:tc>
        <w:tc>
          <w:tcPr>
            <w:tcW w:w="2306" w:type="pct"/>
            <w:shd w:val="clear" w:color="auto" w:fill="auto"/>
            <w:vAlign w:val="center"/>
            <w:hideMark/>
          </w:tcPr>
          <w:p w:rsidR="00A71E20" w:rsidRPr="00A71E20" w:rsidRDefault="0005711E" w:rsidP="00A71E20">
            <w:pPr>
              <w:rPr>
                <w:rFonts w:ascii="Sylfaen" w:hAnsi="Sylfaen" w:cs="Calibri"/>
                <w:b/>
                <w:bCs/>
                <w:color w:val="000000"/>
                <w:sz w:val="18"/>
                <w:szCs w:val="18"/>
              </w:rPr>
            </w:pPr>
            <w:r w:rsidRPr="0005711E">
              <w:rPr>
                <w:rFonts w:ascii="Sylfaen" w:hAnsi="Sylfaen" w:cs="Calibri"/>
                <w:b/>
                <w:bCs/>
                <w:color w:val="000000"/>
                <w:sz w:val="18"/>
                <w:szCs w:val="18"/>
              </w:rPr>
              <w:t>Power transmission line "</w:t>
            </w:r>
            <w:proofErr w:type="spellStart"/>
            <w:r w:rsidRPr="0005711E">
              <w:rPr>
                <w:rFonts w:ascii="Sylfaen" w:hAnsi="Sylfaen" w:cs="Calibri"/>
                <w:b/>
                <w:bCs/>
                <w:color w:val="000000"/>
                <w:sz w:val="18"/>
                <w:szCs w:val="18"/>
              </w:rPr>
              <w:t>Jvari</w:t>
            </w:r>
            <w:proofErr w:type="spellEnd"/>
            <w:r w:rsidRPr="0005711E">
              <w:rPr>
                <w:rFonts w:ascii="Sylfaen" w:hAnsi="Sylfaen" w:cs="Calibri"/>
                <w:b/>
                <w:bCs/>
                <w:color w:val="000000"/>
                <w:sz w:val="18"/>
                <w:szCs w:val="18"/>
              </w:rPr>
              <w:t xml:space="preserve"> </w:t>
            </w:r>
            <w:proofErr w:type="spellStart"/>
            <w:r w:rsidRPr="0005711E">
              <w:rPr>
                <w:rFonts w:ascii="Sylfaen" w:hAnsi="Sylfaen" w:cs="Calibri"/>
                <w:b/>
                <w:bCs/>
                <w:color w:val="000000"/>
                <w:sz w:val="18"/>
                <w:szCs w:val="18"/>
              </w:rPr>
              <w:t>Khorga</w:t>
            </w:r>
            <w:proofErr w:type="spellEnd"/>
            <w:r w:rsidRPr="0005711E">
              <w:rPr>
                <w:rFonts w:ascii="Sylfaen" w:hAnsi="Sylfaen" w:cs="Calibri"/>
                <w:b/>
                <w:bCs/>
                <w:color w:val="000000"/>
                <w:sz w:val="18"/>
                <w:szCs w:val="18"/>
              </w:rPr>
              <w:t xml:space="preserve">" (EBRD, EU, </w:t>
            </w:r>
            <w:proofErr w:type="spellStart"/>
            <w:r w:rsidRPr="0005711E">
              <w:rPr>
                <w:rFonts w:ascii="Sylfaen" w:hAnsi="Sylfaen" w:cs="Calibri"/>
                <w:b/>
                <w:bCs/>
                <w:color w:val="000000"/>
                <w:sz w:val="18"/>
                <w:szCs w:val="18"/>
              </w:rPr>
              <w:t>KfW</w:t>
            </w:r>
            <w:proofErr w:type="spellEnd"/>
            <w:r w:rsidRPr="0005711E">
              <w:rPr>
                <w:rFonts w:ascii="Sylfaen" w:hAnsi="Sylfaen" w:cs="Calibri"/>
                <w:b/>
                <w:bCs/>
                <w:color w:val="000000"/>
                <w:sz w:val="18"/>
                <w:szCs w:val="18"/>
              </w:rPr>
              <w:t>)</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3,521.4</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3,521.4</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150.0</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150.0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150.0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150.0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AB2E96" w:rsidP="00A71E20">
            <w:pPr>
              <w:ind w:firstLineChars="100" w:firstLine="180"/>
              <w:rPr>
                <w:rFonts w:ascii="Sylfaen" w:hAnsi="Sylfaen" w:cs="Calibri"/>
                <w:color w:val="1E1E96"/>
                <w:sz w:val="18"/>
                <w:szCs w:val="18"/>
              </w:rPr>
            </w:pPr>
            <w:r>
              <w:rPr>
                <w:rFonts w:ascii="Sylfaen" w:hAnsi="Sylfaen" w:cs="Calibri"/>
                <w:color w:val="1E1E96"/>
                <w:sz w:val="18"/>
                <w:szCs w:val="18"/>
              </w:rPr>
              <w:t>Growth of financial assets</w:t>
            </w:r>
            <w:r w:rsidR="005D3086">
              <w:rPr>
                <w:rFonts w:ascii="Sylfaen" w:hAnsi="Sylfaen" w:cs="Calibri"/>
                <w:color w:val="1E1E96"/>
                <w:sz w:val="18"/>
                <w:szCs w:val="18"/>
              </w:rPr>
              <w:t xml:space="preserve">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3,371.4</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3,371.4</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24 14 03</w:t>
            </w:r>
          </w:p>
        </w:tc>
        <w:tc>
          <w:tcPr>
            <w:tcW w:w="2306" w:type="pct"/>
            <w:shd w:val="clear" w:color="auto" w:fill="auto"/>
            <w:vAlign w:val="center"/>
            <w:hideMark/>
          </w:tcPr>
          <w:p w:rsidR="00A71E20" w:rsidRPr="00A71E20" w:rsidRDefault="0005711E" w:rsidP="00A71E20">
            <w:pPr>
              <w:rPr>
                <w:rFonts w:ascii="Sylfaen" w:hAnsi="Sylfaen" w:cs="Calibri"/>
                <w:b/>
                <w:bCs/>
                <w:color w:val="000000"/>
                <w:sz w:val="18"/>
                <w:szCs w:val="18"/>
              </w:rPr>
            </w:pPr>
            <w:r w:rsidRPr="0005711E">
              <w:rPr>
                <w:rFonts w:ascii="Sylfaen" w:hAnsi="Sylfaen" w:cs="Calibri"/>
                <w:b/>
                <w:bCs/>
                <w:color w:val="000000"/>
                <w:sz w:val="18"/>
                <w:szCs w:val="18"/>
              </w:rPr>
              <w:t>Regional Power Transmission Improvement Project</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129,191.5</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129,191.5</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lastRenderedPageBreak/>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56,990.9</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56,990.9</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56,990.9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56,990.9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AB2E96" w:rsidP="00A71E20">
            <w:pPr>
              <w:ind w:firstLineChars="100" w:firstLine="180"/>
              <w:rPr>
                <w:rFonts w:ascii="Sylfaen" w:hAnsi="Sylfaen" w:cs="Calibri"/>
                <w:color w:val="1E1E96"/>
                <w:sz w:val="18"/>
                <w:szCs w:val="18"/>
              </w:rPr>
            </w:pPr>
            <w:r>
              <w:rPr>
                <w:rFonts w:ascii="Sylfaen" w:hAnsi="Sylfaen" w:cs="Calibri"/>
                <w:color w:val="1E1E96"/>
                <w:sz w:val="18"/>
                <w:szCs w:val="18"/>
              </w:rPr>
              <w:t>Growth of financial assets</w:t>
            </w:r>
            <w:r w:rsidR="005D3086">
              <w:rPr>
                <w:rFonts w:ascii="Sylfaen" w:hAnsi="Sylfaen" w:cs="Calibri"/>
                <w:color w:val="1E1E96"/>
                <w:sz w:val="18"/>
                <w:szCs w:val="18"/>
              </w:rPr>
              <w:t xml:space="preserve">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72,200.6</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72,200.6</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24 14 03 01</w:t>
            </w:r>
          </w:p>
        </w:tc>
        <w:tc>
          <w:tcPr>
            <w:tcW w:w="2306" w:type="pct"/>
            <w:shd w:val="clear" w:color="auto" w:fill="auto"/>
            <w:vAlign w:val="center"/>
            <w:hideMark/>
          </w:tcPr>
          <w:p w:rsidR="00A71E20" w:rsidRPr="00A71E20" w:rsidRDefault="000A0EA3" w:rsidP="00A71E20">
            <w:pPr>
              <w:rPr>
                <w:rFonts w:ascii="Sylfaen" w:hAnsi="Sylfaen" w:cs="Calibri"/>
                <w:b/>
                <w:bCs/>
                <w:color w:val="000000"/>
                <w:sz w:val="18"/>
                <w:szCs w:val="18"/>
              </w:rPr>
            </w:pPr>
            <w:r w:rsidRPr="000A0EA3">
              <w:rPr>
                <w:rFonts w:ascii="Sylfaen" w:hAnsi="Sylfaen" w:cs="Calibri"/>
                <w:b/>
                <w:bCs/>
                <w:color w:val="000000"/>
                <w:sz w:val="18"/>
                <w:szCs w:val="18"/>
              </w:rPr>
              <w:t>500 kV power plant "</w:t>
            </w:r>
            <w:proofErr w:type="spellStart"/>
            <w:r w:rsidRPr="000A0EA3">
              <w:rPr>
                <w:rFonts w:ascii="Sylfaen" w:hAnsi="Sylfaen" w:cs="Calibri"/>
                <w:b/>
                <w:bCs/>
                <w:color w:val="000000"/>
                <w:sz w:val="18"/>
                <w:szCs w:val="18"/>
              </w:rPr>
              <w:t>Tskaltubo</w:t>
            </w:r>
            <w:proofErr w:type="spellEnd"/>
            <w:r w:rsidRPr="000A0EA3">
              <w:rPr>
                <w:rFonts w:ascii="Sylfaen" w:hAnsi="Sylfaen" w:cs="Calibri"/>
                <w:b/>
                <w:bCs/>
                <w:color w:val="000000"/>
                <w:sz w:val="18"/>
                <w:szCs w:val="18"/>
              </w:rPr>
              <w:t>-Akhaltsikhe-</w:t>
            </w:r>
            <w:proofErr w:type="spellStart"/>
            <w:r w:rsidRPr="000A0EA3">
              <w:rPr>
                <w:rFonts w:ascii="Sylfaen" w:hAnsi="Sylfaen" w:cs="Calibri"/>
                <w:b/>
                <w:bCs/>
                <w:color w:val="000000"/>
                <w:sz w:val="18"/>
                <w:szCs w:val="18"/>
              </w:rPr>
              <w:t>Tortum</w:t>
            </w:r>
            <w:proofErr w:type="spellEnd"/>
            <w:r w:rsidRPr="000A0EA3">
              <w:rPr>
                <w:rFonts w:ascii="Sylfaen" w:hAnsi="Sylfaen" w:cs="Calibri"/>
                <w:b/>
                <w:bCs/>
                <w:color w:val="000000"/>
                <w:sz w:val="18"/>
                <w:szCs w:val="18"/>
              </w:rPr>
              <w:t xml:space="preserve">" (EU-NIF, </w:t>
            </w:r>
            <w:proofErr w:type="spellStart"/>
            <w:r w:rsidRPr="000A0EA3">
              <w:rPr>
                <w:rFonts w:ascii="Sylfaen" w:hAnsi="Sylfaen" w:cs="Calibri"/>
                <w:b/>
                <w:bCs/>
                <w:color w:val="000000"/>
                <w:sz w:val="18"/>
                <w:szCs w:val="18"/>
              </w:rPr>
              <w:t>KfW</w:t>
            </w:r>
            <w:proofErr w:type="spellEnd"/>
            <w:r w:rsidRPr="000A0EA3">
              <w:rPr>
                <w:rFonts w:ascii="Sylfaen" w:hAnsi="Sylfaen" w:cs="Calibri"/>
                <w:b/>
                <w:bCs/>
                <w:color w:val="000000"/>
                <w:sz w:val="18"/>
                <w:szCs w:val="18"/>
              </w:rPr>
              <w:t>)</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56,286.2</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56,286.2</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42,674.5</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42,674.5</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42,674.5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42,674.5</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AB2E96" w:rsidP="00A71E20">
            <w:pPr>
              <w:ind w:firstLineChars="100" w:firstLine="180"/>
              <w:rPr>
                <w:rFonts w:ascii="Sylfaen" w:hAnsi="Sylfaen" w:cs="Calibri"/>
                <w:color w:val="1E1E96"/>
                <w:sz w:val="18"/>
                <w:szCs w:val="18"/>
              </w:rPr>
            </w:pPr>
            <w:r>
              <w:rPr>
                <w:rFonts w:ascii="Sylfaen" w:hAnsi="Sylfaen" w:cs="Calibri"/>
                <w:color w:val="1E1E96"/>
                <w:sz w:val="18"/>
                <w:szCs w:val="18"/>
              </w:rPr>
              <w:t>Growth of financial assets</w:t>
            </w:r>
            <w:r w:rsidR="005D3086">
              <w:rPr>
                <w:rFonts w:ascii="Sylfaen" w:hAnsi="Sylfaen" w:cs="Calibri"/>
                <w:color w:val="1E1E96"/>
                <w:sz w:val="18"/>
                <w:szCs w:val="18"/>
              </w:rPr>
              <w:t xml:space="preserve">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13,611.7</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13,611.7</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24 14 03 02</w:t>
            </w:r>
          </w:p>
        </w:tc>
        <w:tc>
          <w:tcPr>
            <w:tcW w:w="2306" w:type="pct"/>
            <w:shd w:val="clear" w:color="auto" w:fill="auto"/>
            <w:vAlign w:val="center"/>
            <w:hideMark/>
          </w:tcPr>
          <w:p w:rsidR="00A71E20" w:rsidRPr="00A71E20" w:rsidRDefault="000A0EA3" w:rsidP="00A71E20">
            <w:pPr>
              <w:rPr>
                <w:rFonts w:ascii="Sylfaen" w:hAnsi="Sylfaen" w:cs="Calibri"/>
                <w:b/>
                <w:bCs/>
                <w:color w:val="000000"/>
                <w:sz w:val="18"/>
                <w:szCs w:val="18"/>
              </w:rPr>
            </w:pPr>
            <w:r w:rsidRPr="000A0EA3">
              <w:rPr>
                <w:rFonts w:ascii="Sylfaen" w:hAnsi="Sylfaen" w:cs="Calibri"/>
                <w:b/>
                <w:bCs/>
                <w:color w:val="000000"/>
                <w:sz w:val="18"/>
                <w:szCs w:val="18"/>
              </w:rPr>
              <w:t>"Northern Ring" (EBRD), "</w:t>
            </w:r>
            <w:proofErr w:type="spellStart"/>
            <w:r w:rsidRPr="000A0EA3">
              <w:rPr>
                <w:rFonts w:ascii="Sylfaen" w:hAnsi="Sylfaen" w:cs="Calibri"/>
                <w:b/>
                <w:bCs/>
                <w:color w:val="000000"/>
                <w:sz w:val="18"/>
                <w:szCs w:val="18"/>
              </w:rPr>
              <w:t>Namakhvani</w:t>
            </w:r>
            <w:proofErr w:type="spellEnd"/>
            <w:r w:rsidRPr="000A0EA3">
              <w:rPr>
                <w:rFonts w:ascii="Sylfaen" w:hAnsi="Sylfaen" w:cs="Calibri"/>
                <w:b/>
                <w:bCs/>
                <w:color w:val="000000"/>
                <w:sz w:val="18"/>
                <w:szCs w:val="18"/>
              </w:rPr>
              <w:t xml:space="preserve"> - </w:t>
            </w:r>
            <w:proofErr w:type="spellStart"/>
            <w:r w:rsidRPr="000A0EA3">
              <w:rPr>
                <w:rFonts w:ascii="Sylfaen" w:hAnsi="Sylfaen" w:cs="Calibri"/>
                <w:b/>
                <w:bCs/>
                <w:color w:val="000000"/>
                <w:sz w:val="18"/>
                <w:szCs w:val="18"/>
              </w:rPr>
              <w:t>Tskaltubo</w:t>
            </w:r>
            <w:proofErr w:type="spellEnd"/>
            <w:r w:rsidRPr="000A0EA3">
              <w:rPr>
                <w:rFonts w:ascii="Sylfaen" w:hAnsi="Sylfaen" w:cs="Calibri"/>
                <w:b/>
                <w:bCs/>
                <w:color w:val="000000"/>
                <w:sz w:val="18"/>
                <w:szCs w:val="18"/>
              </w:rPr>
              <w:t xml:space="preserve"> - </w:t>
            </w:r>
            <w:proofErr w:type="spellStart"/>
            <w:r w:rsidRPr="000A0EA3">
              <w:rPr>
                <w:rFonts w:ascii="Sylfaen" w:hAnsi="Sylfaen" w:cs="Calibri"/>
                <w:b/>
                <w:bCs/>
                <w:color w:val="000000"/>
                <w:sz w:val="18"/>
                <w:szCs w:val="18"/>
              </w:rPr>
              <w:t>Lajanuri</w:t>
            </w:r>
            <w:proofErr w:type="spellEnd"/>
            <w:r w:rsidRPr="000A0EA3">
              <w:rPr>
                <w:rFonts w:ascii="Sylfaen" w:hAnsi="Sylfaen" w:cs="Calibri"/>
                <w:b/>
                <w:bCs/>
                <w:color w:val="000000"/>
                <w:sz w:val="18"/>
                <w:szCs w:val="18"/>
              </w:rPr>
              <w:t xml:space="preserve">" (EBRD, </w:t>
            </w:r>
            <w:proofErr w:type="spellStart"/>
            <w:r w:rsidRPr="000A0EA3">
              <w:rPr>
                <w:rFonts w:ascii="Sylfaen" w:hAnsi="Sylfaen" w:cs="Calibri"/>
                <w:b/>
                <w:bCs/>
                <w:color w:val="000000"/>
                <w:sz w:val="18"/>
                <w:szCs w:val="18"/>
              </w:rPr>
              <w:t>KfW</w:t>
            </w:r>
            <w:proofErr w:type="spellEnd"/>
            <w:r w:rsidRPr="000A0EA3">
              <w:rPr>
                <w:rFonts w:ascii="Sylfaen" w:hAnsi="Sylfaen" w:cs="Calibri"/>
                <w:b/>
                <w:bCs/>
                <w:color w:val="000000"/>
                <w:sz w:val="18"/>
                <w:szCs w:val="18"/>
              </w:rPr>
              <w:t>)</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11,188.2</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11,188.2</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500.0</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500.0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500.0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500.0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AB2E96" w:rsidP="00A71E20">
            <w:pPr>
              <w:ind w:firstLineChars="100" w:firstLine="180"/>
              <w:rPr>
                <w:rFonts w:ascii="Sylfaen" w:hAnsi="Sylfaen" w:cs="Calibri"/>
                <w:color w:val="1E1E96"/>
                <w:sz w:val="18"/>
                <w:szCs w:val="18"/>
              </w:rPr>
            </w:pPr>
            <w:r>
              <w:rPr>
                <w:rFonts w:ascii="Sylfaen" w:hAnsi="Sylfaen" w:cs="Calibri"/>
                <w:color w:val="1E1E96"/>
                <w:sz w:val="18"/>
                <w:szCs w:val="18"/>
              </w:rPr>
              <w:t>Growth of financial assets</w:t>
            </w:r>
            <w:r w:rsidR="005D3086">
              <w:rPr>
                <w:rFonts w:ascii="Sylfaen" w:hAnsi="Sylfaen" w:cs="Calibri"/>
                <w:color w:val="1E1E96"/>
                <w:sz w:val="18"/>
                <w:szCs w:val="18"/>
              </w:rPr>
              <w:t xml:space="preserve">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10,688.2</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10,688.2</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24 14 03 03</w:t>
            </w:r>
          </w:p>
        </w:tc>
        <w:tc>
          <w:tcPr>
            <w:tcW w:w="2306" w:type="pct"/>
            <w:shd w:val="clear" w:color="auto" w:fill="auto"/>
            <w:vAlign w:val="center"/>
            <w:hideMark/>
          </w:tcPr>
          <w:p w:rsidR="00A71E20" w:rsidRPr="00A71E20" w:rsidRDefault="000A0EA3" w:rsidP="00A71E20">
            <w:pPr>
              <w:rPr>
                <w:rFonts w:ascii="Sylfaen" w:hAnsi="Sylfaen" w:cs="Calibri"/>
                <w:b/>
                <w:bCs/>
                <w:color w:val="000000"/>
                <w:sz w:val="18"/>
                <w:szCs w:val="18"/>
              </w:rPr>
            </w:pPr>
            <w:r w:rsidRPr="000A0EA3">
              <w:rPr>
                <w:rFonts w:ascii="Sylfaen" w:hAnsi="Sylfaen" w:cs="Calibri"/>
                <w:b/>
                <w:bCs/>
                <w:color w:val="000000"/>
                <w:sz w:val="18"/>
                <w:szCs w:val="18"/>
              </w:rPr>
              <w:t>500 kV power plant "</w:t>
            </w:r>
            <w:proofErr w:type="spellStart"/>
            <w:r w:rsidRPr="000A0EA3">
              <w:rPr>
                <w:rFonts w:ascii="Sylfaen" w:hAnsi="Sylfaen" w:cs="Calibri"/>
                <w:b/>
                <w:bCs/>
                <w:color w:val="000000"/>
                <w:sz w:val="18"/>
                <w:szCs w:val="18"/>
              </w:rPr>
              <w:t>Jvari-Tskaltubo</w:t>
            </w:r>
            <w:proofErr w:type="spellEnd"/>
            <w:r w:rsidRPr="000A0EA3">
              <w:rPr>
                <w:rFonts w:ascii="Sylfaen" w:hAnsi="Sylfaen" w:cs="Calibri"/>
                <w:b/>
                <w:bCs/>
                <w:color w:val="000000"/>
                <w:sz w:val="18"/>
                <w:szCs w:val="18"/>
              </w:rPr>
              <w:t>" (WB)</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44,089.4</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44,089.4</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500.0</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500.0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500.0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500.0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AB2E96" w:rsidP="00A71E20">
            <w:pPr>
              <w:ind w:firstLineChars="100" w:firstLine="180"/>
              <w:rPr>
                <w:rFonts w:ascii="Sylfaen" w:hAnsi="Sylfaen" w:cs="Calibri"/>
                <w:color w:val="1E1E96"/>
                <w:sz w:val="18"/>
                <w:szCs w:val="18"/>
              </w:rPr>
            </w:pPr>
            <w:r>
              <w:rPr>
                <w:rFonts w:ascii="Sylfaen" w:hAnsi="Sylfaen" w:cs="Calibri"/>
                <w:color w:val="1E1E96"/>
                <w:sz w:val="18"/>
                <w:szCs w:val="18"/>
              </w:rPr>
              <w:t>Growth of financial assets</w:t>
            </w:r>
            <w:r w:rsidR="005D3086">
              <w:rPr>
                <w:rFonts w:ascii="Sylfaen" w:hAnsi="Sylfaen" w:cs="Calibri"/>
                <w:color w:val="1E1E96"/>
                <w:sz w:val="18"/>
                <w:szCs w:val="18"/>
              </w:rPr>
              <w:t xml:space="preserve">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43,589.4</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43,589.4</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24 14 03 04</w:t>
            </w:r>
          </w:p>
        </w:tc>
        <w:tc>
          <w:tcPr>
            <w:tcW w:w="2306" w:type="pct"/>
            <w:shd w:val="clear" w:color="auto" w:fill="auto"/>
            <w:vAlign w:val="center"/>
            <w:hideMark/>
          </w:tcPr>
          <w:p w:rsidR="00A71E20" w:rsidRPr="00A71E20" w:rsidRDefault="000A0EA3" w:rsidP="00A71E20">
            <w:pPr>
              <w:rPr>
                <w:rFonts w:ascii="Sylfaen" w:hAnsi="Sylfaen" w:cs="Calibri"/>
                <w:b/>
                <w:bCs/>
                <w:color w:val="000000"/>
                <w:sz w:val="18"/>
                <w:szCs w:val="18"/>
              </w:rPr>
            </w:pPr>
            <w:r w:rsidRPr="000A0EA3">
              <w:rPr>
                <w:rFonts w:ascii="Sylfaen" w:hAnsi="Sylfaen" w:cs="Calibri"/>
                <w:b/>
                <w:bCs/>
                <w:color w:val="000000"/>
                <w:sz w:val="18"/>
                <w:szCs w:val="18"/>
              </w:rPr>
              <w:t xml:space="preserve">Strengthening the infrastructure of </w:t>
            </w:r>
            <w:proofErr w:type="spellStart"/>
            <w:r w:rsidRPr="000A0EA3">
              <w:rPr>
                <w:rFonts w:ascii="Sylfaen" w:hAnsi="Sylfaen" w:cs="Calibri"/>
                <w:b/>
                <w:bCs/>
                <w:color w:val="000000"/>
                <w:sz w:val="18"/>
                <w:szCs w:val="18"/>
              </w:rPr>
              <w:t>Guria</w:t>
            </w:r>
            <w:proofErr w:type="spellEnd"/>
            <w:r w:rsidRPr="000A0EA3">
              <w:rPr>
                <w:rFonts w:ascii="Sylfaen" w:hAnsi="Sylfaen" w:cs="Calibri"/>
                <w:b/>
                <w:bCs/>
                <w:color w:val="000000"/>
                <w:sz w:val="18"/>
                <w:szCs w:val="18"/>
              </w:rPr>
              <w:t xml:space="preserve"> power transmission lines (</w:t>
            </w:r>
            <w:proofErr w:type="spellStart"/>
            <w:r w:rsidRPr="000A0EA3">
              <w:rPr>
                <w:rFonts w:ascii="Sylfaen" w:hAnsi="Sylfaen" w:cs="Calibri"/>
                <w:b/>
                <w:bCs/>
                <w:color w:val="000000"/>
                <w:sz w:val="18"/>
                <w:szCs w:val="18"/>
              </w:rPr>
              <w:t>KfW</w:t>
            </w:r>
            <w:proofErr w:type="spellEnd"/>
            <w:r w:rsidRPr="000A0EA3">
              <w:rPr>
                <w:rFonts w:ascii="Sylfaen" w:hAnsi="Sylfaen" w:cs="Calibri"/>
                <w:b/>
                <w:bCs/>
                <w:color w:val="000000"/>
                <w:sz w:val="18"/>
                <w:szCs w:val="18"/>
              </w:rPr>
              <w:t>)</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9,234.7</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9,234.7</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6,500.0</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6,500.0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6,500.0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6,500.0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AB2E96" w:rsidP="00A71E20">
            <w:pPr>
              <w:ind w:firstLineChars="100" w:firstLine="180"/>
              <w:rPr>
                <w:rFonts w:ascii="Sylfaen" w:hAnsi="Sylfaen" w:cs="Calibri"/>
                <w:color w:val="1E1E96"/>
                <w:sz w:val="18"/>
                <w:szCs w:val="18"/>
              </w:rPr>
            </w:pPr>
            <w:r>
              <w:rPr>
                <w:rFonts w:ascii="Sylfaen" w:hAnsi="Sylfaen" w:cs="Calibri"/>
                <w:color w:val="1E1E96"/>
                <w:sz w:val="18"/>
                <w:szCs w:val="18"/>
              </w:rPr>
              <w:t>Growth of financial assets</w:t>
            </w:r>
            <w:r w:rsidR="005D3086">
              <w:rPr>
                <w:rFonts w:ascii="Sylfaen" w:hAnsi="Sylfaen" w:cs="Calibri"/>
                <w:color w:val="1E1E96"/>
                <w:sz w:val="18"/>
                <w:szCs w:val="18"/>
              </w:rPr>
              <w:t xml:space="preserve">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2,734.7</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2,734.7</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835A82">
        <w:trPr>
          <w:trHeight w:val="341"/>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24 14 03 05</w:t>
            </w:r>
          </w:p>
        </w:tc>
        <w:tc>
          <w:tcPr>
            <w:tcW w:w="2306" w:type="pct"/>
            <w:shd w:val="clear" w:color="auto" w:fill="auto"/>
            <w:vAlign w:val="center"/>
            <w:hideMark/>
          </w:tcPr>
          <w:p w:rsidR="00A71E20" w:rsidRPr="00A71E20" w:rsidRDefault="00835A82" w:rsidP="00A71E20">
            <w:pPr>
              <w:rPr>
                <w:rFonts w:ascii="Sylfaen" w:hAnsi="Sylfaen" w:cs="Calibri"/>
                <w:b/>
                <w:bCs/>
                <w:color w:val="000000"/>
                <w:sz w:val="18"/>
                <w:szCs w:val="18"/>
              </w:rPr>
            </w:pPr>
            <w:r w:rsidRPr="00835A82">
              <w:rPr>
                <w:rFonts w:ascii="Sylfaen" w:hAnsi="Sylfaen" w:cs="Calibri"/>
                <w:b/>
                <w:bCs/>
                <w:sz w:val="18"/>
                <w:szCs w:val="18"/>
              </w:rPr>
              <w:t>Strengthening the infrastructure of Kakheti (</w:t>
            </w:r>
            <w:proofErr w:type="spellStart"/>
            <w:r w:rsidRPr="00835A82">
              <w:rPr>
                <w:rFonts w:ascii="Sylfaen" w:hAnsi="Sylfaen" w:cs="Calibri"/>
                <w:b/>
                <w:bCs/>
                <w:sz w:val="18"/>
                <w:szCs w:val="18"/>
              </w:rPr>
              <w:t>KfW</w:t>
            </w:r>
            <w:proofErr w:type="spellEnd"/>
            <w:r w:rsidRPr="00835A82">
              <w:rPr>
                <w:rFonts w:ascii="Sylfaen" w:hAnsi="Sylfaen" w:cs="Calibri"/>
                <w:b/>
                <w:bCs/>
                <w:sz w:val="18"/>
                <w:szCs w:val="18"/>
              </w:rPr>
              <w:t>)</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1,503.0</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1,503.0</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1,316.4</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1,316.4</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1,316.4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1,316.4</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AB2E96" w:rsidP="00A71E20">
            <w:pPr>
              <w:ind w:firstLineChars="100" w:firstLine="180"/>
              <w:rPr>
                <w:rFonts w:ascii="Sylfaen" w:hAnsi="Sylfaen" w:cs="Calibri"/>
                <w:color w:val="1E1E96"/>
                <w:sz w:val="18"/>
                <w:szCs w:val="18"/>
              </w:rPr>
            </w:pPr>
            <w:r>
              <w:rPr>
                <w:rFonts w:ascii="Sylfaen" w:hAnsi="Sylfaen" w:cs="Calibri"/>
                <w:color w:val="1E1E96"/>
                <w:sz w:val="18"/>
                <w:szCs w:val="18"/>
              </w:rPr>
              <w:t>Growth of financial assets</w:t>
            </w:r>
            <w:r w:rsidR="005D3086">
              <w:rPr>
                <w:rFonts w:ascii="Sylfaen" w:hAnsi="Sylfaen" w:cs="Calibri"/>
                <w:color w:val="1E1E96"/>
                <w:sz w:val="18"/>
                <w:szCs w:val="18"/>
              </w:rPr>
              <w:t xml:space="preserve">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186.6</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186.6</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24 14 03 06</w:t>
            </w:r>
          </w:p>
        </w:tc>
        <w:tc>
          <w:tcPr>
            <w:tcW w:w="2306" w:type="pct"/>
            <w:shd w:val="clear" w:color="auto" w:fill="auto"/>
            <w:vAlign w:val="center"/>
            <w:hideMark/>
          </w:tcPr>
          <w:p w:rsidR="00A71E20" w:rsidRPr="00A71E20" w:rsidRDefault="00835A82" w:rsidP="00A71E20">
            <w:pPr>
              <w:rPr>
                <w:rFonts w:ascii="Sylfaen" w:hAnsi="Sylfaen" w:cs="Calibri"/>
                <w:b/>
                <w:bCs/>
                <w:color w:val="000000"/>
                <w:sz w:val="18"/>
                <w:szCs w:val="18"/>
              </w:rPr>
            </w:pPr>
            <w:r w:rsidRPr="00835A82">
              <w:rPr>
                <w:rFonts w:ascii="Sylfaen" w:hAnsi="Sylfaen" w:cs="Calibri"/>
                <w:b/>
                <w:bCs/>
                <w:color w:val="000000"/>
                <w:sz w:val="18"/>
                <w:szCs w:val="18"/>
              </w:rPr>
              <w:t>„</w:t>
            </w:r>
            <w:proofErr w:type="spellStart"/>
            <w:r w:rsidRPr="00835A82">
              <w:rPr>
                <w:rFonts w:ascii="Sylfaen" w:hAnsi="Sylfaen" w:cs="Calibri"/>
                <w:b/>
                <w:bCs/>
                <w:color w:val="000000"/>
                <w:sz w:val="18"/>
                <w:szCs w:val="18"/>
              </w:rPr>
              <w:t>Kheledula</w:t>
            </w:r>
            <w:proofErr w:type="spellEnd"/>
            <w:r w:rsidRPr="00835A82">
              <w:rPr>
                <w:rFonts w:ascii="Sylfaen" w:hAnsi="Sylfaen" w:cs="Calibri"/>
                <w:b/>
                <w:bCs/>
                <w:color w:val="000000"/>
                <w:sz w:val="18"/>
                <w:szCs w:val="18"/>
              </w:rPr>
              <w:t>-</w:t>
            </w:r>
            <w:proofErr w:type="spellStart"/>
            <w:r w:rsidRPr="00835A82">
              <w:rPr>
                <w:rFonts w:ascii="Sylfaen" w:hAnsi="Sylfaen" w:cs="Calibri"/>
                <w:b/>
                <w:bCs/>
                <w:color w:val="000000"/>
                <w:sz w:val="18"/>
                <w:szCs w:val="18"/>
              </w:rPr>
              <w:t>Lajanuri</w:t>
            </w:r>
            <w:proofErr w:type="spellEnd"/>
            <w:r w:rsidRPr="00835A82">
              <w:rPr>
                <w:rFonts w:ascii="Sylfaen" w:hAnsi="Sylfaen" w:cs="Calibri"/>
                <w:b/>
                <w:bCs/>
                <w:color w:val="000000"/>
                <w:sz w:val="18"/>
                <w:szCs w:val="18"/>
              </w:rPr>
              <w:t>-Oni“ (</w:t>
            </w:r>
            <w:proofErr w:type="spellStart"/>
            <w:r w:rsidRPr="00835A82">
              <w:rPr>
                <w:rFonts w:ascii="Sylfaen" w:hAnsi="Sylfaen" w:cs="Calibri"/>
                <w:b/>
                <w:bCs/>
                <w:color w:val="000000"/>
                <w:sz w:val="18"/>
                <w:szCs w:val="18"/>
              </w:rPr>
              <w:t>KfW</w:t>
            </w:r>
            <w:proofErr w:type="spellEnd"/>
            <w:r w:rsidRPr="00835A82">
              <w:rPr>
                <w:rFonts w:ascii="Sylfaen" w:hAnsi="Sylfaen" w:cs="Calibri"/>
                <w:b/>
                <w:bCs/>
                <w:color w:val="000000"/>
                <w:sz w:val="18"/>
                <w:szCs w:val="18"/>
              </w:rPr>
              <w:t>)</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6,890.1</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6,890.1</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5,500.0</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5,500.0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5,500.0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5,500.0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AB2E96" w:rsidP="00A71E20">
            <w:pPr>
              <w:ind w:firstLineChars="100" w:firstLine="180"/>
              <w:rPr>
                <w:rFonts w:ascii="Sylfaen" w:hAnsi="Sylfaen" w:cs="Calibri"/>
                <w:color w:val="1E1E96"/>
                <w:sz w:val="18"/>
                <w:szCs w:val="18"/>
              </w:rPr>
            </w:pPr>
            <w:r>
              <w:rPr>
                <w:rFonts w:ascii="Sylfaen" w:hAnsi="Sylfaen" w:cs="Calibri"/>
                <w:color w:val="1E1E96"/>
                <w:sz w:val="18"/>
                <w:szCs w:val="18"/>
              </w:rPr>
              <w:t>Growth of financial assets</w:t>
            </w:r>
            <w:r w:rsidR="005D3086">
              <w:rPr>
                <w:rFonts w:ascii="Sylfaen" w:hAnsi="Sylfaen" w:cs="Calibri"/>
                <w:color w:val="1E1E96"/>
                <w:sz w:val="18"/>
                <w:szCs w:val="18"/>
              </w:rPr>
              <w:t xml:space="preserve">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1,390.1</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1,390.1</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24 15</w:t>
            </w:r>
          </w:p>
        </w:tc>
        <w:tc>
          <w:tcPr>
            <w:tcW w:w="2306" w:type="pct"/>
            <w:shd w:val="clear" w:color="auto" w:fill="auto"/>
            <w:vAlign w:val="center"/>
            <w:hideMark/>
          </w:tcPr>
          <w:p w:rsidR="00A71E20" w:rsidRPr="00A71E20" w:rsidRDefault="00835A82" w:rsidP="00A71E20">
            <w:pPr>
              <w:rPr>
                <w:rFonts w:ascii="Sylfaen" w:hAnsi="Sylfaen" w:cs="Calibri"/>
                <w:b/>
                <w:bCs/>
                <w:color w:val="000000"/>
                <w:sz w:val="18"/>
                <w:szCs w:val="18"/>
              </w:rPr>
            </w:pPr>
            <w:r w:rsidRPr="00835A82">
              <w:rPr>
                <w:rFonts w:ascii="Sylfaen" w:hAnsi="Sylfaen" w:cs="Calibri"/>
                <w:b/>
                <w:bCs/>
                <w:color w:val="000000"/>
                <w:sz w:val="18"/>
                <w:szCs w:val="18"/>
              </w:rPr>
              <w:t>Improving the supply of electricity and natural gas to the population</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175,864.0</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175,864.0</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175,864.0</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175,864.0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175,864.0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175,864.0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24 16</w:t>
            </w:r>
          </w:p>
        </w:tc>
        <w:tc>
          <w:tcPr>
            <w:tcW w:w="2306" w:type="pct"/>
            <w:shd w:val="clear" w:color="auto" w:fill="auto"/>
            <w:vAlign w:val="center"/>
            <w:hideMark/>
          </w:tcPr>
          <w:p w:rsidR="00A71E20" w:rsidRPr="00A71E20" w:rsidRDefault="00835A82" w:rsidP="00A71E20">
            <w:pPr>
              <w:rPr>
                <w:rFonts w:ascii="Sylfaen" w:hAnsi="Sylfaen" w:cs="Calibri"/>
                <w:b/>
                <w:bCs/>
                <w:color w:val="000000"/>
                <w:sz w:val="18"/>
                <w:szCs w:val="18"/>
              </w:rPr>
            </w:pPr>
            <w:r w:rsidRPr="00835A82">
              <w:rPr>
                <w:rFonts w:ascii="Sylfaen" w:hAnsi="Sylfaen" w:cs="Calibri"/>
                <w:b/>
                <w:bCs/>
                <w:color w:val="000000"/>
                <w:sz w:val="18"/>
                <w:szCs w:val="18"/>
              </w:rPr>
              <w:t>Promotion of maritime professional education</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13,453.2</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433.0</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13,020.2</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10,923.8</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433.0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10,490.8</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4,982.5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4,982.5</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5,542.9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400.0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5,142.9</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Subsidies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33.0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33.0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5.9</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8.4</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351.1</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351.1</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2,529.3</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2,529.3</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lastRenderedPageBreak/>
              <w:t>24 17</w:t>
            </w:r>
          </w:p>
        </w:tc>
        <w:tc>
          <w:tcPr>
            <w:tcW w:w="2306" w:type="pct"/>
            <w:shd w:val="clear" w:color="auto" w:fill="auto"/>
            <w:vAlign w:val="center"/>
            <w:hideMark/>
          </w:tcPr>
          <w:p w:rsidR="00A71E20" w:rsidRPr="00A71E20" w:rsidRDefault="00835A82" w:rsidP="00A71E20">
            <w:pPr>
              <w:rPr>
                <w:rFonts w:ascii="Sylfaen" w:hAnsi="Sylfaen" w:cs="Calibri"/>
                <w:b/>
                <w:bCs/>
                <w:color w:val="000000"/>
                <w:sz w:val="18"/>
                <w:szCs w:val="18"/>
              </w:rPr>
            </w:pPr>
            <w:r w:rsidRPr="00835A82">
              <w:rPr>
                <w:rFonts w:ascii="Sylfaen" w:hAnsi="Sylfaen" w:cs="Calibri"/>
                <w:b/>
                <w:bCs/>
                <w:color w:val="000000"/>
                <w:sz w:val="18"/>
                <w:szCs w:val="18"/>
              </w:rPr>
              <w:t xml:space="preserve">Development of </w:t>
            </w:r>
            <w:proofErr w:type="spellStart"/>
            <w:r w:rsidRPr="00835A82">
              <w:rPr>
                <w:rFonts w:ascii="Sylfaen" w:hAnsi="Sylfaen" w:cs="Calibri"/>
                <w:b/>
                <w:bCs/>
                <w:color w:val="000000"/>
                <w:sz w:val="18"/>
                <w:szCs w:val="18"/>
              </w:rPr>
              <w:t>Anaklia</w:t>
            </w:r>
            <w:proofErr w:type="spellEnd"/>
            <w:r w:rsidRPr="00835A82">
              <w:rPr>
                <w:rFonts w:ascii="Sylfaen" w:hAnsi="Sylfaen" w:cs="Calibri"/>
                <w:b/>
                <w:bCs/>
                <w:color w:val="000000"/>
                <w:sz w:val="18"/>
                <w:szCs w:val="18"/>
              </w:rPr>
              <w:t xml:space="preserve"> deep water port</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538.2</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538.2</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531.8</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531.8</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174.9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174.9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356.9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356.9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6.4</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6.4</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24 18</w:t>
            </w:r>
          </w:p>
        </w:tc>
        <w:tc>
          <w:tcPr>
            <w:tcW w:w="2306" w:type="pct"/>
            <w:shd w:val="clear" w:color="auto" w:fill="auto"/>
            <w:vAlign w:val="center"/>
            <w:hideMark/>
          </w:tcPr>
          <w:p w:rsidR="00A71E20" w:rsidRPr="00A71E20" w:rsidRDefault="00835A82" w:rsidP="00A71E20">
            <w:pPr>
              <w:rPr>
                <w:rFonts w:ascii="Sylfaen" w:hAnsi="Sylfaen" w:cs="Calibri"/>
                <w:b/>
                <w:bCs/>
                <w:color w:val="000000"/>
                <w:sz w:val="18"/>
                <w:szCs w:val="18"/>
              </w:rPr>
            </w:pPr>
            <w:r w:rsidRPr="00835A82">
              <w:rPr>
                <w:rFonts w:ascii="Sylfaen" w:hAnsi="Sylfaen" w:cs="Calibri"/>
                <w:b/>
                <w:bCs/>
                <w:color w:val="000000"/>
                <w:sz w:val="18"/>
                <w:szCs w:val="18"/>
              </w:rPr>
              <w:t>Measures related to the repayment of obligations recognized within the framework of bilateral agreements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5,264.2</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5,264.2</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Reduction of obligations </w:t>
            </w:r>
            <w:r w:rsidR="005D3086">
              <w:rPr>
                <w:rFonts w:ascii="Sylfaen" w:hAnsi="Sylfaen" w:cs="Calibri"/>
                <w:color w:val="1E1E96"/>
                <w:sz w:val="18"/>
                <w:szCs w:val="18"/>
              </w:rPr>
              <w:t xml:space="preserve">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5,264.2</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5,264.2</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24 19</w:t>
            </w:r>
          </w:p>
        </w:tc>
        <w:tc>
          <w:tcPr>
            <w:tcW w:w="2306" w:type="pct"/>
            <w:shd w:val="clear" w:color="auto" w:fill="auto"/>
            <w:vAlign w:val="center"/>
            <w:hideMark/>
          </w:tcPr>
          <w:p w:rsidR="00A71E20" w:rsidRPr="00A71E20" w:rsidRDefault="00835A82" w:rsidP="00A71E20">
            <w:pPr>
              <w:rPr>
                <w:rFonts w:ascii="Sylfaen" w:hAnsi="Sylfaen" w:cs="Calibri"/>
                <w:b/>
                <w:bCs/>
                <w:color w:val="000000"/>
                <w:sz w:val="18"/>
                <w:szCs w:val="18"/>
              </w:rPr>
            </w:pPr>
            <w:proofErr w:type="spellStart"/>
            <w:r w:rsidRPr="00835A82">
              <w:rPr>
                <w:rFonts w:ascii="Sylfaen" w:hAnsi="Sylfaen" w:cs="Calibri"/>
                <w:b/>
                <w:bCs/>
                <w:color w:val="000000"/>
                <w:sz w:val="18"/>
                <w:szCs w:val="18"/>
              </w:rPr>
              <w:t>Vardnili</w:t>
            </w:r>
            <w:proofErr w:type="spellEnd"/>
            <w:r w:rsidRPr="00835A82">
              <w:rPr>
                <w:rFonts w:ascii="Sylfaen" w:hAnsi="Sylfaen" w:cs="Calibri"/>
                <w:b/>
                <w:bCs/>
                <w:color w:val="000000"/>
                <w:sz w:val="18"/>
                <w:szCs w:val="18"/>
              </w:rPr>
              <w:t xml:space="preserve"> and </w:t>
            </w:r>
            <w:proofErr w:type="spellStart"/>
            <w:r w:rsidRPr="00835A82">
              <w:rPr>
                <w:rFonts w:ascii="Sylfaen" w:hAnsi="Sylfaen" w:cs="Calibri"/>
                <w:b/>
                <w:bCs/>
                <w:color w:val="000000"/>
                <w:sz w:val="18"/>
                <w:szCs w:val="18"/>
              </w:rPr>
              <w:t>Enguri</w:t>
            </w:r>
            <w:proofErr w:type="spellEnd"/>
            <w:r w:rsidRPr="00835A82">
              <w:rPr>
                <w:rFonts w:ascii="Sylfaen" w:hAnsi="Sylfaen" w:cs="Calibri"/>
                <w:b/>
                <w:bCs/>
                <w:color w:val="000000"/>
                <w:sz w:val="18"/>
                <w:szCs w:val="18"/>
              </w:rPr>
              <w:t xml:space="preserve"> hydroelectric power stations rehabilitation project (EBRD, EIB, EU)</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7,361.2</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7,361.2</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AB2E96" w:rsidP="00A71E20">
            <w:pPr>
              <w:ind w:firstLineChars="100" w:firstLine="180"/>
              <w:rPr>
                <w:rFonts w:ascii="Sylfaen" w:hAnsi="Sylfaen" w:cs="Calibri"/>
                <w:color w:val="1E1E96"/>
                <w:sz w:val="18"/>
                <w:szCs w:val="18"/>
              </w:rPr>
            </w:pPr>
            <w:r>
              <w:rPr>
                <w:rFonts w:ascii="Sylfaen" w:hAnsi="Sylfaen" w:cs="Calibri"/>
                <w:color w:val="1E1E96"/>
                <w:sz w:val="18"/>
                <w:szCs w:val="18"/>
              </w:rPr>
              <w:t>Growth of financial assets</w:t>
            </w:r>
            <w:r w:rsidR="005D3086">
              <w:rPr>
                <w:rFonts w:ascii="Sylfaen" w:hAnsi="Sylfaen" w:cs="Calibri"/>
                <w:color w:val="1E1E96"/>
                <w:sz w:val="18"/>
                <w:szCs w:val="18"/>
              </w:rPr>
              <w:t xml:space="preserve">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7,361.2</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7,361.2</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24 20</w:t>
            </w:r>
          </w:p>
        </w:tc>
        <w:tc>
          <w:tcPr>
            <w:tcW w:w="2306" w:type="pct"/>
            <w:shd w:val="clear" w:color="auto" w:fill="auto"/>
            <w:vAlign w:val="center"/>
            <w:hideMark/>
          </w:tcPr>
          <w:p w:rsidR="00A71E20" w:rsidRPr="00A71E20" w:rsidRDefault="00835A82" w:rsidP="00A71E20">
            <w:pPr>
              <w:rPr>
                <w:rFonts w:ascii="Sylfaen" w:hAnsi="Sylfaen" w:cs="Calibri"/>
                <w:b/>
                <w:bCs/>
                <w:color w:val="000000"/>
                <w:sz w:val="18"/>
                <w:szCs w:val="18"/>
              </w:rPr>
            </w:pPr>
            <w:r w:rsidRPr="00835A82">
              <w:rPr>
                <w:rFonts w:ascii="Sylfaen" w:hAnsi="Sylfaen" w:cs="Calibri"/>
                <w:b/>
                <w:bCs/>
                <w:color w:val="000000"/>
                <w:sz w:val="18"/>
                <w:szCs w:val="18"/>
              </w:rPr>
              <w:t>Implementation of quarantine and other measures related to the novel coronavirus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6,186.1</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6,186.1</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6,186.1</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6,186.1</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3,736.3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3,736.3</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2,449.8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2,449.8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24 22</w:t>
            </w:r>
          </w:p>
        </w:tc>
        <w:tc>
          <w:tcPr>
            <w:tcW w:w="2306" w:type="pct"/>
            <w:shd w:val="clear" w:color="auto" w:fill="auto"/>
            <w:vAlign w:val="center"/>
            <w:hideMark/>
          </w:tcPr>
          <w:p w:rsidR="00A71E20" w:rsidRPr="00A71E20" w:rsidRDefault="00B41491" w:rsidP="00A71E20">
            <w:pPr>
              <w:rPr>
                <w:rFonts w:ascii="Sylfaen" w:hAnsi="Sylfaen" w:cs="Calibri"/>
                <w:b/>
                <w:bCs/>
                <w:color w:val="000000"/>
                <w:sz w:val="18"/>
                <w:szCs w:val="18"/>
              </w:rPr>
            </w:pPr>
            <w:r w:rsidRPr="00B41491">
              <w:rPr>
                <w:rFonts w:ascii="Sylfaen" w:hAnsi="Sylfaen" w:cs="Calibri"/>
                <w:b/>
                <w:bCs/>
                <w:color w:val="000000"/>
                <w:sz w:val="18"/>
                <w:szCs w:val="18"/>
              </w:rPr>
              <w:t>Management and development of the accreditation process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2,671.4</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2,671.4</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1,983.8</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1,983.8</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731.7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731.7</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975.8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975.8</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270.4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270.4</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1.9</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687.6</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687.6</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24 23</w:t>
            </w:r>
          </w:p>
        </w:tc>
        <w:tc>
          <w:tcPr>
            <w:tcW w:w="2306" w:type="pct"/>
            <w:shd w:val="clear" w:color="auto" w:fill="auto"/>
            <w:vAlign w:val="center"/>
            <w:hideMark/>
          </w:tcPr>
          <w:p w:rsidR="00A71E20" w:rsidRPr="00A71E20" w:rsidRDefault="00B41491" w:rsidP="00A71E20">
            <w:pPr>
              <w:rPr>
                <w:rFonts w:ascii="Sylfaen" w:hAnsi="Sylfaen" w:cs="Calibri"/>
                <w:b/>
                <w:bCs/>
                <w:color w:val="000000"/>
                <w:sz w:val="18"/>
                <w:szCs w:val="18"/>
              </w:rPr>
            </w:pPr>
            <w:r w:rsidRPr="00B41491">
              <w:rPr>
                <w:rFonts w:ascii="Sylfaen" w:hAnsi="Sylfaen" w:cs="Calibri"/>
                <w:b/>
                <w:bCs/>
                <w:color w:val="000000"/>
                <w:sz w:val="18"/>
                <w:szCs w:val="18"/>
              </w:rPr>
              <w:t>Mineral management and coordination</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13,112.7</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13,112.7</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12,223.9</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12,223.9</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2,175.0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2,175.0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1,548.1</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1,548.1</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8,337.0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8,337.0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43.8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43.8</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120.1</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120.1</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888.7</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888.7</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24 24</w:t>
            </w:r>
          </w:p>
        </w:tc>
        <w:tc>
          <w:tcPr>
            <w:tcW w:w="2306" w:type="pct"/>
            <w:shd w:val="clear" w:color="auto" w:fill="auto"/>
            <w:vAlign w:val="center"/>
            <w:hideMark/>
          </w:tcPr>
          <w:p w:rsidR="00A71E20" w:rsidRPr="00A71E20" w:rsidRDefault="004E374A" w:rsidP="004E374A">
            <w:pPr>
              <w:rPr>
                <w:rFonts w:ascii="Sylfaen" w:hAnsi="Sylfaen" w:cs="Calibri"/>
                <w:b/>
                <w:bCs/>
                <w:color w:val="000000"/>
                <w:sz w:val="18"/>
                <w:szCs w:val="18"/>
              </w:rPr>
            </w:pPr>
            <w:r>
              <w:rPr>
                <w:rFonts w:ascii="Sylfaen" w:hAnsi="Sylfaen" w:cs="Calibri"/>
                <w:b/>
                <w:bCs/>
                <w:color w:val="000000"/>
                <w:sz w:val="18"/>
                <w:szCs w:val="18"/>
              </w:rPr>
              <w:t xml:space="preserve"> </w:t>
            </w:r>
            <w:r w:rsidR="006D0C80" w:rsidRPr="006D0C80">
              <w:rPr>
                <w:rFonts w:ascii="Sylfaen" w:hAnsi="Sylfaen" w:cs="Calibri"/>
                <w:b/>
                <w:bCs/>
                <w:color w:val="000000"/>
                <w:sz w:val="18"/>
                <w:szCs w:val="18"/>
              </w:rPr>
              <w:t>Regulation and management of the</w:t>
            </w:r>
            <w:r>
              <w:rPr>
                <w:rFonts w:ascii="Sylfaen" w:hAnsi="Sylfaen" w:cs="Calibri"/>
                <w:b/>
                <w:bCs/>
                <w:color w:val="000000"/>
                <w:sz w:val="18"/>
                <w:szCs w:val="18"/>
              </w:rPr>
              <w:t xml:space="preserve"> sphere </w:t>
            </w:r>
            <w:r w:rsidR="006D0C80" w:rsidRPr="006D0C80">
              <w:rPr>
                <w:rFonts w:ascii="Sylfaen" w:hAnsi="Sylfaen" w:cs="Calibri"/>
                <w:b/>
                <w:bCs/>
                <w:color w:val="000000"/>
                <w:sz w:val="18"/>
                <w:szCs w:val="18"/>
              </w:rPr>
              <w:t xml:space="preserve"> of civil aviation</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5,271.9</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5,271.9</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5,268.5</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5,268.5</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3,367.1</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3,367.1</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1,375.2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1,375.2</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525.0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525.0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1.3</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3.4</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3.4</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24 25</w:t>
            </w:r>
          </w:p>
        </w:tc>
        <w:tc>
          <w:tcPr>
            <w:tcW w:w="2306" w:type="pct"/>
            <w:shd w:val="clear" w:color="auto" w:fill="auto"/>
            <w:vAlign w:val="center"/>
            <w:hideMark/>
          </w:tcPr>
          <w:p w:rsidR="00A71E20" w:rsidRPr="00A71E20" w:rsidRDefault="004E374A" w:rsidP="00A71E20">
            <w:pPr>
              <w:rPr>
                <w:rFonts w:ascii="Sylfaen" w:hAnsi="Sylfaen" w:cs="Calibri"/>
                <w:b/>
                <w:bCs/>
                <w:color w:val="000000"/>
                <w:sz w:val="18"/>
                <w:szCs w:val="18"/>
              </w:rPr>
            </w:pPr>
            <w:r w:rsidRPr="004E374A">
              <w:rPr>
                <w:rFonts w:ascii="Sylfaen" w:hAnsi="Sylfaen" w:cs="Calibri"/>
                <w:b/>
                <w:bCs/>
                <w:color w:val="000000"/>
                <w:sz w:val="18"/>
                <w:szCs w:val="18"/>
              </w:rPr>
              <w:t>Regulation, management and development of maritime transport</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7,798.3</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7,798.3</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7,488.3</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7,488.3</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3,912.9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3,912.9</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2,314.0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2,314.0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1,078.5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1,078.5</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lastRenderedPageBreak/>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62.1</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62.1</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120.9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120.9</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310.1</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310.1</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24 26</w:t>
            </w:r>
          </w:p>
        </w:tc>
        <w:tc>
          <w:tcPr>
            <w:tcW w:w="2306" w:type="pct"/>
            <w:shd w:val="clear" w:color="auto" w:fill="auto"/>
            <w:vAlign w:val="center"/>
            <w:hideMark/>
          </w:tcPr>
          <w:p w:rsidR="00A71E20" w:rsidRPr="00A71E20" w:rsidRDefault="004E374A" w:rsidP="00A71E20">
            <w:pPr>
              <w:rPr>
                <w:rFonts w:ascii="Sylfaen" w:hAnsi="Sylfaen" w:cs="Calibri"/>
                <w:b/>
                <w:bCs/>
                <w:color w:val="000000"/>
                <w:sz w:val="18"/>
                <w:szCs w:val="18"/>
              </w:rPr>
            </w:pPr>
            <w:r w:rsidRPr="004E374A">
              <w:rPr>
                <w:rFonts w:ascii="Sylfaen" w:hAnsi="Sylfaen" w:cs="Calibri"/>
                <w:b/>
                <w:bCs/>
                <w:color w:val="000000"/>
                <w:sz w:val="18"/>
                <w:szCs w:val="18"/>
              </w:rPr>
              <w:t>Regulation, management and development of land transport</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10,720.0</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10,720.0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8,099.5</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8,099.5</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2,348.5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2,348.5</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2,166.2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2,166.2</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3,215.0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3,215.0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67.8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67.8</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302.1</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302.1</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2,620.5</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2,620.5</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24 27</w:t>
            </w:r>
          </w:p>
        </w:tc>
        <w:tc>
          <w:tcPr>
            <w:tcW w:w="2306" w:type="pct"/>
            <w:shd w:val="clear" w:color="auto" w:fill="auto"/>
            <w:vAlign w:val="center"/>
            <w:hideMark/>
          </w:tcPr>
          <w:p w:rsidR="00A71E20" w:rsidRPr="00A71E20" w:rsidRDefault="004E374A" w:rsidP="00A71E20">
            <w:pPr>
              <w:rPr>
                <w:rFonts w:ascii="Sylfaen" w:hAnsi="Sylfaen" w:cs="Calibri"/>
                <w:b/>
                <w:bCs/>
                <w:color w:val="000000"/>
                <w:sz w:val="18"/>
                <w:szCs w:val="18"/>
              </w:rPr>
            </w:pPr>
            <w:r w:rsidRPr="004E374A">
              <w:rPr>
                <w:rFonts w:ascii="Sylfaen" w:hAnsi="Sylfaen" w:cs="Calibri"/>
                <w:b/>
                <w:bCs/>
                <w:color w:val="000000"/>
                <w:sz w:val="18"/>
                <w:szCs w:val="18"/>
              </w:rPr>
              <w:t>Ensuring safe navigation on internal sea waters and territorial sea (waters) of Georgia in the Black Sea</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5,831.4</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5,831.4</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3,311.6</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3,311.6</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1,504.0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1,504.0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871.0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871.0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593.8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593.8</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21.2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21.2</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321.5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321.5</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2,519.8</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2,519.8</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25 00</w:t>
            </w:r>
          </w:p>
        </w:tc>
        <w:tc>
          <w:tcPr>
            <w:tcW w:w="2306" w:type="pct"/>
            <w:shd w:val="clear" w:color="auto" w:fill="auto"/>
            <w:vAlign w:val="center"/>
            <w:hideMark/>
          </w:tcPr>
          <w:p w:rsidR="00A71E20" w:rsidRPr="004E374A" w:rsidRDefault="004E374A" w:rsidP="00A71E20">
            <w:pPr>
              <w:rPr>
                <w:rFonts w:ascii="Sylfaen" w:hAnsi="Sylfaen" w:cs="Calibri"/>
                <w:b/>
                <w:bCs/>
                <w:color w:val="000000"/>
                <w:sz w:val="18"/>
                <w:szCs w:val="18"/>
              </w:rPr>
            </w:pPr>
            <w:r w:rsidRPr="004E374A">
              <w:rPr>
                <w:rFonts w:ascii="Sylfaen" w:hAnsi="Sylfaen" w:cs="Calibri"/>
                <w:b/>
                <w:bCs/>
                <w:sz w:val="18"/>
                <w:szCs w:val="18"/>
              </w:rPr>
              <w:t>Ministry of Regional Development and Infrastructure of Georgia</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3,117,021.1</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3,080,396.4</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36,624.7</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593,563.8</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572,745.5</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20,818.2</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14,101.6</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10,366.9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3,734.7</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147,750.6</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143,051.1</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4,699.5</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Interest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9,550.0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9,550.0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Subsidies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127,425.8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127,425.8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34,561.3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32,291.3</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2,270.0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280.0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172.7</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107.4</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259,894.4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259,437.7</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456.6</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2,402,345.1</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2,392,864.0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9,481.1</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AB2E96" w:rsidP="00A71E20">
            <w:pPr>
              <w:ind w:firstLineChars="100" w:firstLine="180"/>
              <w:rPr>
                <w:rFonts w:ascii="Sylfaen" w:hAnsi="Sylfaen" w:cs="Calibri"/>
                <w:color w:val="1E1E96"/>
                <w:sz w:val="18"/>
                <w:szCs w:val="18"/>
              </w:rPr>
            </w:pPr>
            <w:r>
              <w:rPr>
                <w:rFonts w:ascii="Sylfaen" w:hAnsi="Sylfaen" w:cs="Calibri"/>
                <w:color w:val="1E1E96"/>
                <w:sz w:val="18"/>
                <w:szCs w:val="18"/>
              </w:rPr>
              <w:t>Growth of financial assets</w:t>
            </w:r>
            <w:r w:rsidR="005D3086">
              <w:rPr>
                <w:rFonts w:ascii="Sylfaen" w:hAnsi="Sylfaen" w:cs="Calibri"/>
                <w:color w:val="1E1E96"/>
                <w:sz w:val="18"/>
                <w:szCs w:val="18"/>
              </w:rPr>
              <w:t xml:space="preserve">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116,786.8</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114,786.8</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2,000.0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Reduction of obligations </w:t>
            </w:r>
            <w:r w:rsidR="005D3086">
              <w:rPr>
                <w:rFonts w:ascii="Sylfaen" w:hAnsi="Sylfaen" w:cs="Calibri"/>
                <w:color w:val="1E1E96"/>
                <w:sz w:val="18"/>
                <w:szCs w:val="18"/>
              </w:rPr>
              <w:t xml:space="preserve">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4,325.4</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4,325.4</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25 01</w:t>
            </w:r>
          </w:p>
        </w:tc>
        <w:tc>
          <w:tcPr>
            <w:tcW w:w="2306" w:type="pct"/>
            <w:shd w:val="clear" w:color="auto" w:fill="auto"/>
            <w:vAlign w:val="center"/>
            <w:hideMark/>
          </w:tcPr>
          <w:p w:rsidR="00A71E20" w:rsidRPr="00A71E20" w:rsidRDefault="004E374A" w:rsidP="00A71E20">
            <w:pPr>
              <w:rPr>
                <w:rFonts w:ascii="Sylfaen" w:hAnsi="Sylfaen" w:cs="Calibri"/>
                <w:b/>
                <w:bCs/>
                <w:color w:val="000000"/>
                <w:sz w:val="18"/>
                <w:szCs w:val="18"/>
              </w:rPr>
            </w:pPr>
            <w:r w:rsidRPr="004E374A">
              <w:rPr>
                <w:rFonts w:ascii="Sylfaen" w:hAnsi="Sylfaen" w:cs="Calibri"/>
                <w:b/>
                <w:bCs/>
                <w:color w:val="000000"/>
                <w:sz w:val="18"/>
                <w:szCs w:val="18"/>
              </w:rPr>
              <w:t>Development and management of regional and infrastructure development policies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7,966.5</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7,966.5</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6,745.2</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6,745.2</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4,058.8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4,058.8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2,456.4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2,456.4</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42.8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42.8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187.2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187.2</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1,221.2</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1,221.2</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25 02</w:t>
            </w:r>
          </w:p>
        </w:tc>
        <w:tc>
          <w:tcPr>
            <w:tcW w:w="2306" w:type="pct"/>
            <w:shd w:val="clear" w:color="auto" w:fill="auto"/>
            <w:vAlign w:val="center"/>
            <w:hideMark/>
          </w:tcPr>
          <w:p w:rsidR="00A71E20" w:rsidRPr="004E374A" w:rsidRDefault="004E374A" w:rsidP="00A71E20">
            <w:pPr>
              <w:rPr>
                <w:rFonts w:ascii="Sylfaen" w:hAnsi="Sylfaen" w:cs="Calibri"/>
                <w:b/>
                <w:bCs/>
                <w:color w:val="000000"/>
                <w:sz w:val="18"/>
                <w:szCs w:val="18"/>
              </w:rPr>
            </w:pPr>
            <w:r w:rsidRPr="004E374A">
              <w:rPr>
                <w:rFonts w:ascii="Sylfaen" w:hAnsi="Sylfaen" w:cs="Calibri"/>
                <w:b/>
                <w:bCs/>
                <w:sz w:val="18"/>
                <w:szCs w:val="18"/>
              </w:rPr>
              <w:t>Road infrastructure improvement measures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1,955,835.0</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1,955,835.0</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166,401.6</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166,401.6</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6,308.0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6,308.0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140,528.3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140,528.3</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lastRenderedPageBreak/>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Subsidies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18,314.7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18,314.7</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129.9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129.9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1,120.7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1,120.7</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1,789,433.4</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1,789,433.4</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25 02 01</w:t>
            </w:r>
          </w:p>
        </w:tc>
        <w:tc>
          <w:tcPr>
            <w:tcW w:w="2306" w:type="pct"/>
            <w:shd w:val="clear" w:color="auto" w:fill="auto"/>
            <w:vAlign w:val="center"/>
            <w:hideMark/>
          </w:tcPr>
          <w:p w:rsidR="00A71E20" w:rsidRPr="004E374A" w:rsidRDefault="004E374A" w:rsidP="00A71E20">
            <w:pPr>
              <w:rPr>
                <w:rFonts w:ascii="Sylfaen" w:hAnsi="Sylfaen" w:cs="Calibri"/>
                <w:b/>
                <w:bCs/>
                <w:color w:val="000000"/>
                <w:sz w:val="18"/>
                <w:szCs w:val="18"/>
              </w:rPr>
            </w:pPr>
            <w:r w:rsidRPr="004E374A">
              <w:rPr>
                <w:rFonts w:ascii="Sylfaen" w:hAnsi="Sylfaen" w:cs="Calibri"/>
                <w:b/>
                <w:bCs/>
                <w:sz w:val="18"/>
                <w:szCs w:val="18"/>
              </w:rPr>
              <w:t>Management of highway programs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9,623.8</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9,623.8</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9,595.6</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9,595.6</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6,308.0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6,308.0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2,762.2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2,762.2</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129.9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129.9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395.5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395.5</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28.2</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28.2</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25 02 02</w:t>
            </w:r>
          </w:p>
        </w:tc>
        <w:tc>
          <w:tcPr>
            <w:tcW w:w="2306" w:type="pct"/>
            <w:shd w:val="clear" w:color="auto" w:fill="auto"/>
            <w:vAlign w:val="center"/>
            <w:hideMark/>
          </w:tcPr>
          <w:p w:rsidR="00A71E20" w:rsidRPr="00A71E20" w:rsidRDefault="004E374A" w:rsidP="00A71E20">
            <w:pPr>
              <w:rPr>
                <w:rFonts w:ascii="Sylfaen" w:hAnsi="Sylfaen" w:cs="Calibri"/>
                <w:b/>
                <w:bCs/>
                <w:color w:val="000000"/>
                <w:sz w:val="18"/>
                <w:szCs w:val="18"/>
              </w:rPr>
            </w:pPr>
            <w:r w:rsidRPr="004E374A">
              <w:rPr>
                <w:rFonts w:ascii="Sylfaen" w:hAnsi="Sylfaen" w:cs="Calibri"/>
                <w:b/>
                <w:bCs/>
                <w:color w:val="000000"/>
                <w:sz w:val="18"/>
                <w:szCs w:val="18"/>
              </w:rPr>
              <w:t>Construction and maintenance of highways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642,477.6</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642,477.6</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139,505.2</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139,505.2</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137,766.1</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137,766.1</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Subsidies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1,252.9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1,252.9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486.1</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486.1</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502,972.4</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502,972.4</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25 02 03</w:t>
            </w:r>
          </w:p>
        </w:tc>
        <w:tc>
          <w:tcPr>
            <w:tcW w:w="2306" w:type="pct"/>
            <w:shd w:val="clear" w:color="auto" w:fill="auto"/>
            <w:vAlign w:val="center"/>
            <w:hideMark/>
          </w:tcPr>
          <w:p w:rsidR="00A71E20" w:rsidRPr="00A71E20" w:rsidRDefault="004E374A" w:rsidP="00A71E20">
            <w:pPr>
              <w:rPr>
                <w:rFonts w:ascii="Sylfaen" w:hAnsi="Sylfaen" w:cs="Calibri"/>
                <w:b/>
                <w:bCs/>
                <w:color w:val="000000"/>
                <w:sz w:val="18"/>
                <w:szCs w:val="18"/>
              </w:rPr>
            </w:pPr>
            <w:r>
              <w:rPr>
                <w:rFonts w:ascii="Sylfaen" w:hAnsi="Sylfaen" w:cs="Calibri"/>
                <w:b/>
                <w:bCs/>
                <w:color w:val="000000"/>
                <w:sz w:val="18"/>
                <w:szCs w:val="18"/>
              </w:rPr>
              <w:t xml:space="preserve"> </w:t>
            </w:r>
            <w:r w:rsidRPr="004E374A">
              <w:rPr>
                <w:rFonts w:ascii="Sylfaen" w:hAnsi="Sylfaen" w:cs="Calibri"/>
                <w:b/>
                <w:bCs/>
                <w:color w:val="000000"/>
                <w:sz w:val="18"/>
                <w:szCs w:val="18"/>
              </w:rPr>
              <w:t>Rehabilitation of regional and municipal infrastructure</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1,303,733.5</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1,303,733.5</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17,300.8</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17,300.8</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Subsidies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17,061.8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17,061.8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239.0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239.0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1,286,432.8</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1,286,432.8</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25 03</w:t>
            </w:r>
          </w:p>
        </w:tc>
        <w:tc>
          <w:tcPr>
            <w:tcW w:w="2306" w:type="pct"/>
            <w:shd w:val="clear" w:color="auto" w:fill="auto"/>
            <w:vAlign w:val="center"/>
            <w:hideMark/>
          </w:tcPr>
          <w:p w:rsidR="00A71E20" w:rsidRPr="004E374A" w:rsidRDefault="004E374A" w:rsidP="00A71E20">
            <w:pPr>
              <w:rPr>
                <w:rFonts w:ascii="Sylfaen" w:hAnsi="Sylfaen" w:cs="Calibri"/>
                <w:b/>
                <w:bCs/>
                <w:color w:val="000000"/>
                <w:sz w:val="18"/>
                <w:szCs w:val="18"/>
              </w:rPr>
            </w:pPr>
            <w:r w:rsidRPr="004E374A">
              <w:rPr>
                <w:rFonts w:ascii="Sylfaen" w:hAnsi="Sylfaen" w:cs="Calibri"/>
                <w:b/>
                <w:bCs/>
                <w:sz w:val="18"/>
                <w:szCs w:val="18"/>
              </w:rPr>
              <w:t>Rehabilitation of regional and municipal infrastructure</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579,756.2</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543,131.5</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36,624.7</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52,964.3</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32,146.1</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20,818.2</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3,734.7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3,734.7</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4,765.9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66.4</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4,699.5</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Interest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9,550.0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9,550.0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Subsidies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4,726.4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4,726.4</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29,623.2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27,353.2</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2,270.0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107.4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107.4</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456.6</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456.6</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520,466.5</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510,985.4</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9,481.1</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AB2E96" w:rsidP="00A71E20">
            <w:pPr>
              <w:ind w:firstLineChars="100" w:firstLine="180"/>
              <w:rPr>
                <w:rFonts w:ascii="Sylfaen" w:hAnsi="Sylfaen" w:cs="Calibri"/>
                <w:color w:val="1E1E96"/>
                <w:sz w:val="18"/>
                <w:szCs w:val="18"/>
              </w:rPr>
            </w:pPr>
            <w:r>
              <w:rPr>
                <w:rFonts w:ascii="Sylfaen" w:hAnsi="Sylfaen" w:cs="Calibri"/>
                <w:color w:val="1E1E96"/>
                <w:sz w:val="18"/>
                <w:szCs w:val="18"/>
              </w:rPr>
              <w:t>Growth of financial assets</w:t>
            </w:r>
            <w:r w:rsidR="005D3086">
              <w:rPr>
                <w:rFonts w:ascii="Sylfaen" w:hAnsi="Sylfaen" w:cs="Calibri"/>
                <w:color w:val="1E1E96"/>
                <w:sz w:val="18"/>
                <w:szCs w:val="18"/>
              </w:rPr>
              <w:t xml:space="preserve">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2,000.0</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2,000.0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Reduction of obligations </w:t>
            </w:r>
            <w:r w:rsidR="005D3086">
              <w:rPr>
                <w:rFonts w:ascii="Sylfaen" w:hAnsi="Sylfaen" w:cs="Calibri"/>
                <w:color w:val="1E1E96"/>
                <w:sz w:val="18"/>
                <w:szCs w:val="18"/>
              </w:rPr>
              <w:t xml:space="preserve">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4,325.4</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4,325.4</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25 04</w:t>
            </w:r>
          </w:p>
        </w:tc>
        <w:tc>
          <w:tcPr>
            <w:tcW w:w="2306" w:type="pct"/>
            <w:shd w:val="clear" w:color="auto" w:fill="auto"/>
            <w:vAlign w:val="center"/>
            <w:hideMark/>
          </w:tcPr>
          <w:p w:rsidR="00A71E20" w:rsidRPr="00A71E20" w:rsidRDefault="004E374A" w:rsidP="00A71E20">
            <w:pPr>
              <w:rPr>
                <w:rFonts w:ascii="Sylfaen" w:hAnsi="Sylfaen" w:cs="Calibri"/>
                <w:b/>
                <w:bCs/>
                <w:color w:val="000000"/>
                <w:sz w:val="18"/>
                <w:szCs w:val="18"/>
              </w:rPr>
            </w:pPr>
            <w:r w:rsidRPr="004E374A">
              <w:rPr>
                <w:rFonts w:ascii="Sylfaen" w:hAnsi="Sylfaen" w:cs="Calibri"/>
                <w:b/>
                <w:bCs/>
                <w:color w:val="000000"/>
                <w:sz w:val="18"/>
                <w:szCs w:val="18"/>
              </w:rPr>
              <w:t>Restoration and rehabilitation of water supply infrastructure</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445,471.1</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445,471.1</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337,890.1</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337,890.1</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Subsidies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81,540.0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81,540.0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256,350.1</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256,350.1</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AB2E96" w:rsidP="00A71E20">
            <w:pPr>
              <w:ind w:firstLineChars="100" w:firstLine="180"/>
              <w:rPr>
                <w:rFonts w:ascii="Sylfaen" w:hAnsi="Sylfaen" w:cs="Calibri"/>
                <w:color w:val="1E1E96"/>
                <w:sz w:val="18"/>
                <w:szCs w:val="18"/>
              </w:rPr>
            </w:pPr>
            <w:r>
              <w:rPr>
                <w:rFonts w:ascii="Sylfaen" w:hAnsi="Sylfaen" w:cs="Calibri"/>
                <w:color w:val="1E1E96"/>
                <w:sz w:val="18"/>
                <w:szCs w:val="18"/>
              </w:rPr>
              <w:t>Growth of financial assets</w:t>
            </w:r>
            <w:r w:rsidR="005D3086">
              <w:rPr>
                <w:rFonts w:ascii="Sylfaen" w:hAnsi="Sylfaen" w:cs="Calibri"/>
                <w:color w:val="1E1E96"/>
                <w:sz w:val="18"/>
                <w:szCs w:val="18"/>
              </w:rPr>
              <w:t xml:space="preserve">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107,581.0</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107,581.0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25 05</w:t>
            </w:r>
          </w:p>
        </w:tc>
        <w:tc>
          <w:tcPr>
            <w:tcW w:w="2306" w:type="pct"/>
            <w:shd w:val="clear" w:color="auto" w:fill="auto"/>
            <w:vAlign w:val="center"/>
            <w:hideMark/>
          </w:tcPr>
          <w:p w:rsidR="00A71E20" w:rsidRPr="00A71E20" w:rsidRDefault="004E374A" w:rsidP="00A71E20">
            <w:pPr>
              <w:rPr>
                <w:rFonts w:ascii="Sylfaen" w:hAnsi="Sylfaen" w:cs="Calibri"/>
                <w:b/>
                <w:bCs/>
                <w:color w:val="000000"/>
                <w:sz w:val="18"/>
                <w:szCs w:val="18"/>
              </w:rPr>
            </w:pPr>
            <w:r w:rsidRPr="004E374A">
              <w:rPr>
                <w:rFonts w:ascii="Sylfaen" w:hAnsi="Sylfaen" w:cs="Calibri"/>
                <w:b/>
                <w:bCs/>
                <w:color w:val="000000"/>
                <w:sz w:val="18"/>
                <w:szCs w:val="18"/>
              </w:rPr>
              <w:t>Solid Waste Management Program</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30,724.7</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30,724.7</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23,518.8</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23,518.8</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Subsidies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21,739.0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21,739.0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1,779.8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1,779.8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AB2E96" w:rsidP="00A71E20">
            <w:pPr>
              <w:ind w:firstLineChars="100" w:firstLine="180"/>
              <w:rPr>
                <w:rFonts w:ascii="Sylfaen" w:hAnsi="Sylfaen" w:cs="Calibri"/>
                <w:color w:val="1E1E96"/>
                <w:sz w:val="18"/>
                <w:szCs w:val="18"/>
              </w:rPr>
            </w:pPr>
            <w:r>
              <w:rPr>
                <w:rFonts w:ascii="Sylfaen" w:hAnsi="Sylfaen" w:cs="Calibri"/>
                <w:color w:val="1E1E96"/>
                <w:sz w:val="18"/>
                <w:szCs w:val="18"/>
              </w:rPr>
              <w:t>Growth of financial assets</w:t>
            </w:r>
            <w:r w:rsidR="005D3086">
              <w:rPr>
                <w:rFonts w:ascii="Sylfaen" w:hAnsi="Sylfaen" w:cs="Calibri"/>
                <w:color w:val="1E1E96"/>
                <w:sz w:val="18"/>
                <w:szCs w:val="18"/>
              </w:rPr>
              <w:t xml:space="preserve">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7,205.8</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7,205.8</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lastRenderedPageBreak/>
              <w:t>25 06</w:t>
            </w:r>
          </w:p>
        </w:tc>
        <w:tc>
          <w:tcPr>
            <w:tcW w:w="2306" w:type="pct"/>
            <w:shd w:val="clear" w:color="auto" w:fill="auto"/>
            <w:vAlign w:val="center"/>
            <w:hideMark/>
          </w:tcPr>
          <w:p w:rsidR="00A71E20" w:rsidRPr="002D09CD" w:rsidRDefault="002D09CD" w:rsidP="00A71E20">
            <w:pPr>
              <w:rPr>
                <w:rFonts w:ascii="Sylfaen" w:hAnsi="Sylfaen" w:cs="Calibri"/>
                <w:b/>
                <w:bCs/>
                <w:color w:val="000000"/>
                <w:sz w:val="18"/>
                <w:szCs w:val="18"/>
              </w:rPr>
            </w:pPr>
            <w:r w:rsidRPr="002D09CD">
              <w:rPr>
                <w:rFonts w:ascii="Sylfaen" w:hAnsi="Sylfaen" w:cs="Calibri"/>
                <w:b/>
                <w:bCs/>
                <w:sz w:val="18"/>
                <w:szCs w:val="18"/>
              </w:rPr>
              <w:t>Support for internally displaced persons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8,701.0</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8,701.0</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8,701.0</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8,701.0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25 07</w:t>
            </w:r>
          </w:p>
        </w:tc>
        <w:tc>
          <w:tcPr>
            <w:tcW w:w="2306" w:type="pct"/>
            <w:shd w:val="clear" w:color="auto" w:fill="auto"/>
            <w:vAlign w:val="center"/>
            <w:hideMark/>
          </w:tcPr>
          <w:p w:rsidR="00A71E20" w:rsidRPr="00A71E20" w:rsidRDefault="002D09CD" w:rsidP="00A71E20">
            <w:pPr>
              <w:rPr>
                <w:rFonts w:ascii="Sylfaen" w:hAnsi="Sylfaen" w:cs="Calibri"/>
                <w:b/>
                <w:bCs/>
                <w:color w:val="000000"/>
                <w:sz w:val="18"/>
                <w:szCs w:val="18"/>
              </w:rPr>
            </w:pPr>
            <w:r w:rsidRPr="002D09CD">
              <w:rPr>
                <w:rFonts w:ascii="Sylfaen" w:hAnsi="Sylfaen" w:cs="Calibri"/>
                <w:b/>
                <w:bCs/>
                <w:color w:val="000000"/>
                <w:sz w:val="18"/>
                <w:szCs w:val="18"/>
              </w:rPr>
              <w:t>Construction-rehabilitation of general education and preschool institutions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88,566.7</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88,566.7</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6,043.7</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6,043.7</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Subsidies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1,105.6</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1,105.6</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4,938.1</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4,938.1</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82,522.9</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82,522.9</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26 00</w:t>
            </w:r>
          </w:p>
        </w:tc>
        <w:tc>
          <w:tcPr>
            <w:tcW w:w="2306" w:type="pct"/>
            <w:shd w:val="clear" w:color="auto" w:fill="auto"/>
            <w:vAlign w:val="center"/>
            <w:hideMark/>
          </w:tcPr>
          <w:p w:rsidR="00A71E20" w:rsidRPr="00A71E20" w:rsidRDefault="002D09CD" w:rsidP="00A71E20">
            <w:pPr>
              <w:rPr>
                <w:rFonts w:ascii="Sylfaen" w:hAnsi="Sylfaen" w:cs="Calibri"/>
                <w:b/>
                <w:bCs/>
                <w:color w:val="000000"/>
                <w:sz w:val="18"/>
                <w:szCs w:val="18"/>
              </w:rPr>
            </w:pPr>
            <w:r w:rsidRPr="002D09CD">
              <w:rPr>
                <w:rFonts w:ascii="Sylfaen" w:hAnsi="Sylfaen" w:cs="Calibri"/>
                <w:b/>
                <w:bCs/>
                <w:color w:val="000000"/>
                <w:sz w:val="18"/>
                <w:szCs w:val="18"/>
              </w:rPr>
              <w:t>Ministry of Justice of Georgia</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623,119.3</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340,721.9</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282,397.4</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541,226.5</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279,512.2</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261,714.3</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151,041.3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93,017.1</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58,024.2</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287,685.7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160,871.1</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126,814.5</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Subsidies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299.1</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299.1</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64,995.7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87.7</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64,908.1</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5,506.7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1,732.6</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3,774.1</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31,698.0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23,504.7</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8,193.4</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81,892.9</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61,209.7</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20,683.1</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26 01</w:t>
            </w:r>
          </w:p>
        </w:tc>
        <w:tc>
          <w:tcPr>
            <w:tcW w:w="2306" w:type="pct"/>
            <w:shd w:val="clear" w:color="auto" w:fill="auto"/>
            <w:vAlign w:val="center"/>
            <w:hideMark/>
          </w:tcPr>
          <w:p w:rsidR="00A71E20" w:rsidRPr="00A71E20" w:rsidRDefault="002D09CD" w:rsidP="00A71E20">
            <w:pPr>
              <w:rPr>
                <w:rFonts w:ascii="Sylfaen" w:hAnsi="Sylfaen" w:cs="Calibri"/>
                <w:b/>
                <w:bCs/>
                <w:color w:val="000000"/>
                <w:sz w:val="18"/>
                <w:szCs w:val="18"/>
              </w:rPr>
            </w:pPr>
            <w:r w:rsidRPr="002D09CD">
              <w:rPr>
                <w:rFonts w:ascii="Sylfaen" w:hAnsi="Sylfaen" w:cs="Calibri"/>
                <w:b/>
                <w:bCs/>
                <w:color w:val="000000"/>
                <w:sz w:val="18"/>
                <w:szCs w:val="18"/>
              </w:rPr>
              <w:t>Development and management of the state policy for legal support of law-making and the country's interests, including the implementation of criminal justice system reform</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69,688.2</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69,688.2</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68,285.4</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68,285.4</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5,806.5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5,806.5</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42,543.3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42,543.3</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Subsidies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210.0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210.0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63.2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63.2</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157.5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157.5</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19,504.8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19,504.8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1,402.8</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1,402.8</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26 02</w:t>
            </w:r>
          </w:p>
        </w:tc>
        <w:tc>
          <w:tcPr>
            <w:tcW w:w="2306" w:type="pct"/>
            <w:shd w:val="clear" w:color="auto" w:fill="auto"/>
            <w:vAlign w:val="center"/>
            <w:hideMark/>
          </w:tcPr>
          <w:p w:rsidR="00A71E20" w:rsidRPr="00A71E20" w:rsidRDefault="00FB44D0" w:rsidP="00A71E20">
            <w:pPr>
              <w:rPr>
                <w:rFonts w:ascii="Sylfaen" w:hAnsi="Sylfaen" w:cs="Calibri"/>
                <w:b/>
                <w:bCs/>
                <w:color w:val="000000"/>
                <w:sz w:val="18"/>
                <w:szCs w:val="18"/>
              </w:rPr>
            </w:pPr>
            <w:r w:rsidRPr="00FB44D0">
              <w:rPr>
                <w:rFonts w:ascii="Sylfaen" w:hAnsi="Sylfaen" w:cs="Calibri"/>
                <w:b/>
                <w:bCs/>
                <w:color w:val="000000"/>
                <w:sz w:val="18"/>
                <w:szCs w:val="18"/>
              </w:rPr>
              <w:t>Establishment of a penitentiary system corresponding to international standards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203,519.9</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203,519.9</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163,336.7</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163,336.7</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73,678.4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73,678.4</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84,639.7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84,639.7</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13.1</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13.1</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1,184.9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1,184.9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3,820.5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3,820.5</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40,183.2</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40,183.2</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26 02 01</w:t>
            </w:r>
          </w:p>
        </w:tc>
        <w:tc>
          <w:tcPr>
            <w:tcW w:w="2306" w:type="pct"/>
            <w:shd w:val="clear" w:color="auto" w:fill="auto"/>
            <w:vAlign w:val="center"/>
            <w:hideMark/>
          </w:tcPr>
          <w:p w:rsidR="00A71E20" w:rsidRPr="00564125" w:rsidRDefault="00564125" w:rsidP="00A71E20">
            <w:pPr>
              <w:rPr>
                <w:rFonts w:ascii="Sylfaen" w:hAnsi="Sylfaen" w:cs="Calibri"/>
                <w:b/>
                <w:bCs/>
                <w:color w:val="000000"/>
                <w:sz w:val="18"/>
                <w:szCs w:val="18"/>
              </w:rPr>
            </w:pPr>
            <w:r w:rsidRPr="00564125">
              <w:rPr>
                <w:rFonts w:ascii="Sylfaen" w:hAnsi="Sylfaen" w:cs="Calibri"/>
                <w:b/>
                <w:bCs/>
                <w:sz w:val="18"/>
                <w:szCs w:val="18"/>
              </w:rPr>
              <w:t>Managing the penitentiary system and improving the living conditions of the accused/convicts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154,577.0</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154,577.0</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154,577.0</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154,577.0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73,678.4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73,678.4</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75,880.1</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75,880.1</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13.1</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13.1</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1,184.9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1,184.9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3,820.5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3,820.5</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lastRenderedPageBreak/>
              <w:t>26 02 02</w:t>
            </w:r>
          </w:p>
        </w:tc>
        <w:tc>
          <w:tcPr>
            <w:tcW w:w="2306" w:type="pct"/>
            <w:shd w:val="clear" w:color="auto" w:fill="auto"/>
            <w:vAlign w:val="center"/>
            <w:hideMark/>
          </w:tcPr>
          <w:p w:rsidR="00A71E20" w:rsidRPr="00A71E20" w:rsidRDefault="00564125" w:rsidP="00A71E20">
            <w:pPr>
              <w:rPr>
                <w:rFonts w:ascii="Sylfaen" w:hAnsi="Sylfaen" w:cs="Calibri"/>
                <w:b/>
                <w:bCs/>
                <w:color w:val="000000"/>
                <w:sz w:val="18"/>
                <w:szCs w:val="18"/>
              </w:rPr>
            </w:pPr>
            <w:r w:rsidRPr="00564125">
              <w:rPr>
                <w:rFonts w:ascii="Sylfaen" w:hAnsi="Sylfaen" w:cs="Calibri"/>
                <w:b/>
                <w:bCs/>
                <w:color w:val="000000"/>
                <w:sz w:val="18"/>
                <w:szCs w:val="18"/>
              </w:rPr>
              <w:t>Provision of equivalent medical services to accused and convicted persons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8,759.7</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8,759.7</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8,759.7</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8,759.7</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8,759.7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8,759.7</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26 02 03</w:t>
            </w:r>
          </w:p>
        </w:tc>
        <w:tc>
          <w:tcPr>
            <w:tcW w:w="2306" w:type="pct"/>
            <w:shd w:val="clear" w:color="auto" w:fill="auto"/>
            <w:vAlign w:val="center"/>
            <w:hideMark/>
          </w:tcPr>
          <w:p w:rsidR="00A71E20" w:rsidRPr="00A71E20" w:rsidRDefault="00564125" w:rsidP="00A71E20">
            <w:pPr>
              <w:rPr>
                <w:rFonts w:ascii="Sylfaen" w:hAnsi="Sylfaen" w:cs="Calibri"/>
                <w:b/>
                <w:bCs/>
                <w:color w:val="000000"/>
                <w:sz w:val="18"/>
                <w:szCs w:val="18"/>
              </w:rPr>
            </w:pPr>
            <w:r w:rsidRPr="00564125">
              <w:rPr>
                <w:rFonts w:ascii="Sylfaen" w:hAnsi="Sylfaen" w:cs="Calibri"/>
                <w:b/>
                <w:bCs/>
                <w:color w:val="000000"/>
                <w:sz w:val="18"/>
                <w:szCs w:val="18"/>
              </w:rPr>
              <w:t>Improving the infrastructure of the penitentiary system</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40,183.2</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40,183.2</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40,183.2</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40,183.2</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26 03</w:t>
            </w:r>
          </w:p>
        </w:tc>
        <w:tc>
          <w:tcPr>
            <w:tcW w:w="2306" w:type="pct"/>
            <w:shd w:val="clear" w:color="auto" w:fill="auto"/>
            <w:vAlign w:val="center"/>
            <w:hideMark/>
          </w:tcPr>
          <w:p w:rsidR="00A71E20" w:rsidRPr="00A71E20" w:rsidRDefault="00564125" w:rsidP="00A71E20">
            <w:pPr>
              <w:rPr>
                <w:rFonts w:ascii="Sylfaen" w:hAnsi="Sylfaen" w:cs="Calibri"/>
                <w:b/>
                <w:bCs/>
                <w:color w:val="000000"/>
                <w:sz w:val="18"/>
                <w:szCs w:val="18"/>
              </w:rPr>
            </w:pPr>
            <w:r w:rsidRPr="00564125">
              <w:rPr>
                <w:rFonts w:ascii="Sylfaen" w:hAnsi="Sylfaen" w:cs="Calibri"/>
                <w:b/>
                <w:bCs/>
                <w:color w:val="000000"/>
                <w:sz w:val="18"/>
                <w:szCs w:val="18"/>
              </w:rPr>
              <w:t>Ensuring the security of the National Archive Fund, the introduction of modern service technologies and the availability of documents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10,323.6</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6,711.7</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3,612.0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9,803.8</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6,688.8</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3,115.0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5,120.6</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4,983.8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136.8</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4,021.4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1,515.0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2,506.4</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274.8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274.8</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247.6</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190.0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57.6</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139.4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139.4</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519.9</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22.9</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496.9</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26 04</w:t>
            </w:r>
          </w:p>
        </w:tc>
        <w:tc>
          <w:tcPr>
            <w:tcW w:w="2306" w:type="pct"/>
            <w:shd w:val="clear" w:color="auto" w:fill="auto"/>
            <w:vAlign w:val="center"/>
            <w:hideMark/>
          </w:tcPr>
          <w:p w:rsidR="00A71E20" w:rsidRPr="00A71E20" w:rsidRDefault="00564125" w:rsidP="00A71E20">
            <w:pPr>
              <w:rPr>
                <w:rFonts w:ascii="Sylfaen" w:hAnsi="Sylfaen" w:cs="Calibri"/>
                <w:b/>
                <w:bCs/>
                <w:color w:val="000000"/>
                <w:sz w:val="18"/>
                <w:szCs w:val="18"/>
              </w:rPr>
            </w:pPr>
            <w:r w:rsidRPr="00564125">
              <w:rPr>
                <w:rFonts w:ascii="Sylfaen" w:hAnsi="Sylfaen" w:cs="Calibri"/>
                <w:b/>
                <w:bCs/>
                <w:color w:val="000000"/>
                <w:sz w:val="18"/>
                <w:szCs w:val="18"/>
              </w:rPr>
              <w:t>Training of employees and other interested persons of the Ministry of Justice of Georgia</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4,919.8</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2,958.1</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1,961.7</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4,762.5</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2,925.7</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1,836.8</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1,477.9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1,477.9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3,043.7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1,339.4</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1,704.3</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Subsidies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89.1</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89.1</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91.7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2.2</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89.5</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45.8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15.9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29.9</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14.3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13.1</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157.3</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32.5</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124.8</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26 05</w:t>
            </w:r>
          </w:p>
        </w:tc>
        <w:tc>
          <w:tcPr>
            <w:tcW w:w="2306" w:type="pct"/>
            <w:shd w:val="clear" w:color="auto" w:fill="auto"/>
            <w:vAlign w:val="center"/>
            <w:hideMark/>
          </w:tcPr>
          <w:p w:rsidR="00A71E20" w:rsidRPr="00564125" w:rsidRDefault="00564125" w:rsidP="00A71E20">
            <w:pPr>
              <w:rPr>
                <w:rFonts w:ascii="Sylfaen" w:hAnsi="Sylfaen" w:cs="Calibri"/>
                <w:b/>
                <w:bCs/>
                <w:color w:val="000000"/>
                <w:sz w:val="18"/>
                <w:szCs w:val="18"/>
              </w:rPr>
            </w:pPr>
            <w:r w:rsidRPr="00564125">
              <w:rPr>
                <w:rFonts w:ascii="Sylfaen" w:hAnsi="Sylfaen" w:cs="Calibri"/>
                <w:b/>
                <w:bCs/>
                <w:sz w:val="18"/>
                <w:szCs w:val="18"/>
              </w:rPr>
              <w:t>Development of electronic government</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10,488.3</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3,924.8</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6,563.6</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10,236.2</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3,920.8</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6,315.4</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4,517.8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1,348.7</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3,169.1</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4,311.7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2,545.6</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1,766.1</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414.1</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9.1</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405.0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17.3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17.3</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975.2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975.2</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252.1</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248.1</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26 06</w:t>
            </w:r>
          </w:p>
        </w:tc>
        <w:tc>
          <w:tcPr>
            <w:tcW w:w="2306" w:type="pct"/>
            <w:shd w:val="clear" w:color="auto" w:fill="auto"/>
            <w:vAlign w:val="center"/>
            <w:hideMark/>
          </w:tcPr>
          <w:p w:rsidR="00A71E20" w:rsidRPr="00A71E20" w:rsidRDefault="00C83C21" w:rsidP="00A71E20">
            <w:pPr>
              <w:rPr>
                <w:rFonts w:ascii="Sylfaen" w:hAnsi="Sylfaen" w:cs="Calibri"/>
                <w:b/>
                <w:bCs/>
                <w:color w:val="000000"/>
                <w:sz w:val="18"/>
                <w:szCs w:val="18"/>
              </w:rPr>
            </w:pPr>
            <w:r w:rsidRPr="00C83C21">
              <w:rPr>
                <w:rFonts w:ascii="Sylfaen" w:hAnsi="Sylfaen" w:cs="Calibri"/>
                <w:b/>
                <w:bCs/>
                <w:color w:val="000000"/>
                <w:sz w:val="18"/>
                <w:szCs w:val="18"/>
              </w:rPr>
              <w:t>Crime prevention, development of the probation system and resocialization of ex-prisoners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12,268.0</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8,009.0</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4,259.0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12,057.7</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7,799.6</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4,258.0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5,789.9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5,557.9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232.0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4,564.1</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2,156.7</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2,407.4</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251.8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251.8</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250.0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85.0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165.0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1,201.9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1,201.9</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210.4</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209.4</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26 07</w:t>
            </w:r>
          </w:p>
        </w:tc>
        <w:tc>
          <w:tcPr>
            <w:tcW w:w="2306" w:type="pct"/>
            <w:shd w:val="clear" w:color="auto" w:fill="auto"/>
            <w:vAlign w:val="center"/>
            <w:hideMark/>
          </w:tcPr>
          <w:p w:rsidR="00A71E20" w:rsidRPr="00A71E20" w:rsidRDefault="00C83C21" w:rsidP="00A71E20">
            <w:pPr>
              <w:rPr>
                <w:rFonts w:ascii="Sylfaen" w:hAnsi="Sylfaen" w:cs="Calibri"/>
                <w:b/>
                <w:bCs/>
                <w:color w:val="000000"/>
                <w:sz w:val="18"/>
                <w:szCs w:val="18"/>
              </w:rPr>
            </w:pPr>
            <w:r w:rsidRPr="00C83C21">
              <w:rPr>
                <w:rFonts w:ascii="Sylfaen" w:hAnsi="Sylfaen" w:cs="Calibri"/>
                <w:b/>
                <w:bCs/>
                <w:color w:val="000000"/>
                <w:sz w:val="18"/>
                <w:szCs w:val="18"/>
              </w:rPr>
              <w:t>Development and accessibility of Justice House services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58,033.8</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5,191.4</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52,842.4</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50,194.5</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4,776.7</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45,417.8</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lastRenderedPageBreak/>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15,421.3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15,421.3</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30,946.9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4,776.7</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26,170.2</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287.7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287.7</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1,699.3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1,699.3</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1,839.3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1,839.3</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7,839.3</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414.8</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7,424.5</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26 08</w:t>
            </w:r>
          </w:p>
        </w:tc>
        <w:tc>
          <w:tcPr>
            <w:tcW w:w="2306" w:type="pct"/>
            <w:shd w:val="clear" w:color="auto" w:fill="auto"/>
            <w:vAlign w:val="center"/>
            <w:hideMark/>
          </w:tcPr>
          <w:p w:rsidR="00A71E20" w:rsidRPr="00A71E20" w:rsidRDefault="00C83C21" w:rsidP="00A71E20">
            <w:pPr>
              <w:rPr>
                <w:rFonts w:ascii="Sylfaen" w:hAnsi="Sylfaen" w:cs="Calibri"/>
                <w:b/>
                <w:bCs/>
                <w:color w:val="000000"/>
                <w:sz w:val="18"/>
                <w:szCs w:val="18"/>
              </w:rPr>
            </w:pPr>
            <w:r w:rsidRPr="00C83C21">
              <w:rPr>
                <w:rFonts w:ascii="Sylfaen" w:hAnsi="Sylfaen" w:cs="Calibri"/>
                <w:b/>
                <w:bCs/>
                <w:color w:val="000000"/>
                <w:sz w:val="18"/>
                <w:szCs w:val="18"/>
              </w:rPr>
              <w:t>Promotion of land registration and development/availability of public registry services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101,876.5</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25,190.6</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76,685.9</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84,699.9</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10,251.8</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74,448.0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17,074.5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163.8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16,910.7</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41,541.2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9,843.4</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31,697.8</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23,423.4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23,423.4</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1,141.5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81.9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1,059.6</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1,519.2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162.6</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1,356.6</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17,176.6</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14,938.8</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2,237.8</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26 09</w:t>
            </w:r>
          </w:p>
        </w:tc>
        <w:tc>
          <w:tcPr>
            <w:tcW w:w="2306" w:type="pct"/>
            <w:shd w:val="clear" w:color="auto" w:fill="auto"/>
            <w:vAlign w:val="center"/>
            <w:hideMark/>
          </w:tcPr>
          <w:p w:rsidR="00A71E20" w:rsidRPr="00A71E20" w:rsidRDefault="00C83C21" w:rsidP="00A71E20">
            <w:pPr>
              <w:rPr>
                <w:rFonts w:ascii="Sylfaen" w:hAnsi="Sylfaen" w:cs="Calibri"/>
                <w:b/>
                <w:bCs/>
                <w:color w:val="000000"/>
                <w:sz w:val="18"/>
                <w:szCs w:val="18"/>
              </w:rPr>
            </w:pPr>
            <w:r w:rsidRPr="00C83C21">
              <w:rPr>
                <w:rFonts w:ascii="Sylfaen" w:hAnsi="Sylfaen" w:cs="Calibri"/>
                <w:b/>
                <w:bCs/>
                <w:color w:val="000000"/>
                <w:sz w:val="18"/>
                <w:szCs w:val="18"/>
              </w:rPr>
              <w:t>Development of the land market (WB)</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14,411.4</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14,411.4</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10,469.4</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10,469.4</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10,453.9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10,453.9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15.5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15.5</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3,942.0</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3,942.0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26 10</w:t>
            </w:r>
          </w:p>
        </w:tc>
        <w:tc>
          <w:tcPr>
            <w:tcW w:w="2306" w:type="pct"/>
            <w:shd w:val="clear" w:color="auto" w:fill="auto"/>
            <w:vAlign w:val="center"/>
            <w:hideMark/>
          </w:tcPr>
          <w:p w:rsidR="00A71E20" w:rsidRPr="00A71E20" w:rsidRDefault="00C83C21" w:rsidP="00A71E20">
            <w:pPr>
              <w:rPr>
                <w:rFonts w:ascii="Sylfaen" w:hAnsi="Sylfaen" w:cs="Calibri"/>
                <w:b/>
                <w:bCs/>
                <w:color w:val="000000"/>
                <w:sz w:val="18"/>
                <w:szCs w:val="18"/>
              </w:rPr>
            </w:pPr>
            <w:r w:rsidRPr="00C83C21">
              <w:rPr>
                <w:rFonts w:ascii="Sylfaen" w:hAnsi="Sylfaen" w:cs="Calibri"/>
                <w:b/>
                <w:bCs/>
                <w:color w:val="000000"/>
                <w:sz w:val="18"/>
                <w:szCs w:val="18"/>
              </w:rPr>
              <w:t>Development and availability of services of the State Services Development Agency</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93,869.6</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1,116.9</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92,752.7</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86,891.2</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1,057.4</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85,833.7</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10,087.4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10,087.4</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49,081.3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1,057.4</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48,023.9</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25,953.0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25,953.0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415.8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415.8</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1,353.7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1,353.7</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6,978.4</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59.5</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6,918.9</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26 11</w:t>
            </w:r>
          </w:p>
        </w:tc>
        <w:tc>
          <w:tcPr>
            <w:tcW w:w="2306" w:type="pct"/>
            <w:shd w:val="clear" w:color="auto" w:fill="auto"/>
            <w:vAlign w:val="center"/>
            <w:hideMark/>
          </w:tcPr>
          <w:p w:rsidR="00A71E20" w:rsidRPr="00A71E20" w:rsidRDefault="00C83C21" w:rsidP="00C83C21">
            <w:pPr>
              <w:rPr>
                <w:rFonts w:ascii="Sylfaen" w:hAnsi="Sylfaen" w:cs="Calibri"/>
                <w:b/>
                <w:bCs/>
                <w:color w:val="000000"/>
                <w:sz w:val="18"/>
                <w:szCs w:val="18"/>
              </w:rPr>
            </w:pPr>
            <w:r w:rsidRPr="00C83C21">
              <w:rPr>
                <w:rFonts w:ascii="Sylfaen" w:hAnsi="Sylfaen" w:cs="Calibri"/>
                <w:b/>
                <w:bCs/>
                <w:color w:val="000000"/>
                <w:sz w:val="18"/>
                <w:szCs w:val="18"/>
              </w:rPr>
              <w:t xml:space="preserve">Systematization of normative </w:t>
            </w:r>
            <w:r>
              <w:rPr>
                <w:rFonts w:ascii="Sylfaen" w:hAnsi="Sylfaen" w:cs="Calibri"/>
                <w:b/>
                <w:bCs/>
                <w:color w:val="000000"/>
                <w:sz w:val="18"/>
                <w:szCs w:val="18"/>
              </w:rPr>
              <w:t xml:space="preserve">deeds </w:t>
            </w:r>
            <w:r w:rsidRPr="00C83C21">
              <w:rPr>
                <w:rFonts w:ascii="Sylfaen" w:hAnsi="Sylfaen" w:cs="Calibri"/>
                <w:b/>
                <w:bCs/>
                <w:color w:val="000000"/>
                <w:sz w:val="18"/>
                <w:szCs w:val="18"/>
              </w:rPr>
              <w:t>and development of translation center</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2,484.7</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2,484.7</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2,158.2</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2,158.2</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985.5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985.5</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845.2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845.2</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275.8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275.8</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11.8</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39.9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39.9</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326.5</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326.5</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26 12</w:t>
            </w:r>
          </w:p>
        </w:tc>
        <w:tc>
          <w:tcPr>
            <w:tcW w:w="2306" w:type="pct"/>
            <w:shd w:val="clear" w:color="auto" w:fill="auto"/>
            <w:vAlign w:val="center"/>
            <w:hideMark/>
          </w:tcPr>
          <w:p w:rsidR="00A71E20" w:rsidRPr="00A71E20" w:rsidRDefault="00C83C21" w:rsidP="00A71E20">
            <w:pPr>
              <w:rPr>
                <w:rFonts w:ascii="Sylfaen" w:hAnsi="Sylfaen" w:cs="Calibri"/>
                <w:b/>
                <w:bCs/>
                <w:color w:val="000000"/>
                <w:sz w:val="18"/>
                <w:szCs w:val="18"/>
              </w:rPr>
            </w:pPr>
            <w:r>
              <w:rPr>
                <w:rFonts w:ascii="Sylfaen" w:hAnsi="Sylfaen" w:cs="Calibri"/>
                <w:b/>
                <w:bCs/>
                <w:color w:val="000000"/>
                <w:sz w:val="18"/>
                <w:szCs w:val="18"/>
              </w:rPr>
              <w:t xml:space="preserve">LEPL - </w:t>
            </w:r>
            <w:r w:rsidRPr="00C83C21">
              <w:rPr>
                <w:rFonts w:ascii="Sylfaen" w:hAnsi="Sylfaen" w:cs="Calibri"/>
                <w:b/>
                <w:bCs/>
                <w:color w:val="000000"/>
                <w:sz w:val="18"/>
                <w:szCs w:val="18"/>
              </w:rPr>
              <w:t>Ensuring the efficiency of the services of the National Bureau of Enforcement and their accessibility to all interested persons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41,235.5</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41,235.5</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38,331.2</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38,331.2</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11,081.4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11,081.4</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11,693.2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11,693.2</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13,947.1</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13,947.1</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lastRenderedPageBreak/>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335.1</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335.1</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1,274.4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1,274.4</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2,904.4</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2,904.4</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27 00</w:t>
            </w:r>
          </w:p>
        </w:tc>
        <w:tc>
          <w:tcPr>
            <w:tcW w:w="2306" w:type="pct"/>
            <w:shd w:val="clear" w:color="auto" w:fill="auto"/>
            <w:vAlign w:val="center"/>
            <w:hideMark/>
          </w:tcPr>
          <w:p w:rsidR="00A71E20" w:rsidRPr="00A71E20" w:rsidRDefault="00DD1BC6" w:rsidP="00A71E20">
            <w:pPr>
              <w:rPr>
                <w:rFonts w:ascii="Sylfaen" w:hAnsi="Sylfaen" w:cs="Calibri"/>
                <w:b/>
                <w:bCs/>
                <w:color w:val="000000"/>
                <w:sz w:val="18"/>
                <w:szCs w:val="18"/>
              </w:rPr>
            </w:pPr>
            <w:r w:rsidRPr="00DD1BC6">
              <w:rPr>
                <w:rFonts w:ascii="Sylfaen" w:hAnsi="Sylfaen" w:cs="Calibri"/>
                <w:b/>
                <w:bCs/>
                <w:color w:val="000000"/>
                <w:sz w:val="18"/>
                <w:szCs w:val="18"/>
              </w:rPr>
              <w:t xml:space="preserve">Ministry of Internally Displaced Persons from the Occupied Territories, </w:t>
            </w:r>
            <w:proofErr w:type="spellStart"/>
            <w:r w:rsidRPr="00DD1BC6">
              <w:rPr>
                <w:rFonts w:ascii="Sylfaen" w:hAnsi="Sylfaen" w:cs="Calibri"/>
                <w:b/>
                <w:bCs/>
                <w:color w:val="000000"/>
                <w:sz w:val="18"/>
                <w:szCs w:val="18"/>
              </w:rPr>
              <w:t>Labour</w:t>
            </w:r>
            <w:proofErr w:type="spellEnd"/>
            <w:r w:rsidRPr="00DD1BC6">
              <w:rPr>
                <w:rFonts w:ascii="Sylfaen" w:hAnsi="Sylfaen" w:cs="Calibri"/>
                <w:b/>
                <w:bCs/>
                <w:color w:val="000000"/>
                <w:sz w:val="18"/>
                <w:szCs w:val="18"/>
              </w:rPr>
              <w:t>, Health and Social Affairs of Georgia</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6,367,290.0</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6,361,827.3</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5,462.7</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6,312,274.8</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6,306,926.9</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5,347.8</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50,640.3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49,543.3</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1,097.0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359,133.7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357,044.1</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2,089.6</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Subsidies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474.3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474.3</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2,811.2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1,108.3</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1,703.0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5,735,985.4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5,735,880.6</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104.8</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163,229.7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162,876.2</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353.4</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55,015.2</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54,900.3</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114.9</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27 01</w:t>
            </w:r>
          </w:p>
        </w:tc>
        <w:tc>
          <w:tcPr>
            <w:tcW w:w="2306" w:type="pct"/>
            <w:shd w:val="clear" w:color="auto" w:fill="auto"/>
            <w:vAlign w:val="center"/>
            <w:hideMark/>
          </w:tcPr>
          <w:p w:rsidR="00A71E20" w:rsidRPr="00A71E20" w:rsidRDefault="00DD1BC6" w:rsidP="00A71E20">
            <w:pPr>
              <w:rPr>
                <w:rFonts w:ascii="Sylfaen" w:hAnsi="Sylfaen" w:cs="Calibri"/>
                <w:b/>
                <w:bCs/>
                <w:color w:val="000000"/>
                <w:sz w:val="18"/>
                <w:szCs w:val="18"/>
              </w:rPr>
            </w:pPr>
            <w:r w:rsidRPr="00DD1BC6">
              <w:rPr>
                <w:rFonts w:ascii="Sylfaen" w:hAnsi="Sylfaen" w:cs="Calibri"/>
                <w:b/>
                <w:bCs/>
                <w:color w:val="000000"/>
                <w:sz w:val="18"/>
                <w:szCs w:val="18"/>
              </w:rPr>
              <w:t>Management of labor, health and social protection programs for internally displaced persons from the occupied territories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94,285.0</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90,169.4</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4,115.6</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92,887.2</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88,851.5</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4,035.7</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46,161.7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45,756.5</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405.1</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41,047.2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39,394.7</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1,652.4</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2,660.3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957.3</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1,703.0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1,249.7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1,158.3</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91.4</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1,768.4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1,584.6</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183.8</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1,397.8</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1,317.9</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79.9</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27 01 01</w:t>
            </w:r>
          </w:p>
        </w:tc>
        <w:tc>
          <w:tcPr>
            <w:tcW w:w="2306" w:type="pct"/>
            <w:shd w:val="clear" w:color="auto" w:fill="auto"/>
            <w:vAlign w:val="center"/>
            <w:hideMark/>
          </w:tcPr>
          <w:p w:rsidR="00A71E20" w:rsidRPr="00A71E20" w:rsidRDefault="00DD1BC6" w:rsidP="00A71E20">
            <w:pPr>
              <w:rPr>
                <w:rFonts w:ascii="Sylfaen" w:hAnsi="Sylfaen" w:cs="Calibri"/>
                <w:b/>
                <w:bCs/>
                <w:color w:val="000000"/>
                <w:sz w:val="18"/>
                <w:szCs w:val="18"/>
              </w:rPr>
            </w:pPr>
            <w:r w:rsidRPr="00DD1BC6">
              <w:rPr>
                <w:rFonts w:ascii="Sylfaen" w:hAnsi="Sylfaen" w:cs="Calibri"/>
                <w:b/>
                <w:bCs/>
                <w:color w:val="000000"/>
                <w:sz w:val="18"/>
                <w:szCs w:val="18"/>
              </w:rPr>
              <w:t>Policy development and management in the field of internally displaced persons  from occupied territories, labor, health and social protection</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11,020.8</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11,020.8</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10,999.3</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10,999.3</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4,159.5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4,159.5</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5,949.4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5,949.4</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318.8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318.8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227.9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227.9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343.6</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343.6</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21.5</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21.5</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27 01 02</w:t>
            </w:r>
          </w:p>
        </w:tc>
        <w:tc>
          <w:tcPr>
            <w:tcW w:w="2306" w:type="pct"/>
            <w:shd w:val="clear" w:color="auto" w:fill="auto"/>
            <w:vAlign w:val="center"/>
            <w:hideMark/>
          </w:tcPr>
          <w:p w:rsidR="00A71E20" w:rsidRPr="00A71E20" w:rsidRDefault="00DD1BC6" w:rsidP="00A71E20">
            <w:pPr>
              <w:rPr>
                <w:rFonts w:ascii="Sylfaen" w:hAnsi="Sylfaen" w:cs="Calibri"/>
                <w:b/>
                <w:bCs/>
                <w:color w:val="000000"/>
                <w:sz w:val="18"/>
                <w:szCs w:val="18"/>
              </w:rPr>
            </w:pPr>
            <w:r w:rsidRPr="00DD1BC6">
              <w:rPr>
                <w:rFonts w:ascii="Sylfaen" w:hAnsi="Sylfaen" w:cs="Calibri"/>
                <w:b/>
                <w:bCs/>
                <w:color w:val="000000"/>
                <w:sz w:val="18"/>
                <w:szCs w:val="18"/>
              </w:rPr>
              <w:t>Medical activity regulation program</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6,145.7</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5,610.2</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535.5</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6,138.3</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5,605.6</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532.7</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2,928.1</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2,909.8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18.3</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2,793.3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2,527.5</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265.8</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204.5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4.5</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200.0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98.6</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95.3</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3.3</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113.8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68.5</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45.3</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7.4</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4.6</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2.8</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27 01 03</w:t>
            </w:r>
          </w:p>
        </w:tc>
        <w:tc>
          <w:tcPr>
            <w:tcW w:w="2306" w:type="pct"/>
            <w:shd w:val="clear" w:color="auto" w:fill="auto"/>
            <w:vAlign w:val="center"/>
            <w:hideMark/>
          </w:tcPr>
          <w:p w:rsidR="00A71E20" w:rsidRPr="00A71E20" w:rsidRDefault="00DD1BC6" w:rsidP="00A71E20">
            <w:pPr>
              <w:rPr>
                <w:rFonts w:ascii="Sylfaen" w:hAnsi="Sylfaen" w:cs="Calibri"/>
                <w:b/>
                <w:bCs/>
                <w:color w:val="000000"/>
                <w:sz w:val="18"/>
                <w:szCs w:val="18"/>
              </w:rPr>
            </w:pPr>
            <w:r w:rsidRPr="00DD1BC6">
              <w:rPr>
                <w:rFonts w:ascii="Sylfaen" w:hAnsi="Sylfaen" w:cs="Calibri"/>
                <w:b/>
                <w:bCs/>
                <w:color w:val="000000"/>
                <w:sz w:val="18"/>
                <w:szCs w:val="18"/>
              </w:rPr>
              <w:t>Disease Control and Epidemiological Safety Program Management</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28,920.8</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27,043.3</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1,877.5</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28,630.8</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26,829.9</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1,800.9</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10,649.7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10,262.8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386.9</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16,463.6</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15,247.9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1,215.7</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lastRenderedPageBreak/>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702.3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529.0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173.3</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36.6</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36.6</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778.7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753.6</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25.1</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290.0</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213.4</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76.6</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27 01 04</w:t>
            </w:r>
          </w:p>
        </w:tc>
        <w:tc>
          <w:tcPr>
            <w:tcW w:w="2306" w:type="pct"/>
            <w:shd w:val="clear" w:color="auto" w:fill="auto"/>
            <w:vAlign w:val="center"/>
            <w:hideMark/>
          </w:tcPr>
          <w:p w:rsidR="00A71E20" w:rsidRPr="00A71E20" w:rsidRDefault="00DD1BC6" w:rsidP="00A71E20">
            <w:pPr>
              <w:rPr>
                <w:rFonts w:ascii="Sylfaen" w:hAnsi="Sylfaen" w:cs="Calibri"/>
                <w:b/>
                <w:bCs/>
                <w:color w:val="000000"/>
                <w:sz w:val="18"/>
                <w:szCs w:val="18"/>
              </w:rPr>
            </w:pPr>
            <w:r w:rsidRPr="00DD1BC6">
              <w:rPr>
                <w:rFonts w:ascii="Sylfaen" w:hAnsi="Sylfaen" w:cs="Calibri"/>
                <w:b/>
                <w:bCs/>
                <w:color w:val="000000"/>
                <w:sz w:val="18"/>
                <w:szCs w:val="18"/>
              </w:rPr>
              <w:t>Management of social protection programs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15,956.1</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14,653.6</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1,302.5</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15,850.1</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14,547.6</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1,302.5</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10,362.4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10,362.4</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3,844.8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3,844.8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1,356.8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54.3</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1,302.5</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232.8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232.8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53.3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53.3</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106.0</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106.0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27 01 05</w:t>
            </w:r>
          </w:p>
        </w:tc>
        <w:tc>
          <w:tcPr>
            <w:tcW w:w="2306" w:type="pct"/>
            <w:shd w:val="clear" w:color="auto" w:fill="auto"/>
            <w:vAlign w:val="center"/>
            <w:hideMark/>
          </w:tcPr>
          <w:p w:rsidR="00A71E20" w:rsidRPr="00A71E20" w:rsidRDefault="00DD1BC6" w:rsidP="00A71E20">
            <w:pPr>
              <w:rPr>
                <w:rFonts w:ascii="Sylfaen" w:hAnsi="Sylfaen" w:cs="Calibri"/>
                <w:b/>
                <w:bCs/>
                <w:color w:val="000000"/>
                <w:sz w:val="18"/>
                <w:szCs w:val="18"/>
              </w:rPr>
            </w:pPr>
            <w:r w:rsidRPr="00DD1BC6">
              <w:rPr>
                <w:rFonts w:ascii="Sylfaen" w:hAnsi="Sylfaen" w:cs="Calibri"/>
                <w:b/>
                <w:bCs/>
                <w:color w:val="000000"/>
                <w:sz w:val="18"/>
                <w:szCs w:val="18"/>
              </w:rPr>
              <w:t>Management of the state care, protection and assistance to victims of human trafficking</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9,709.0</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9,681.4</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27.6</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9,399.6</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9,372.6</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27.0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7,435.1</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7,435.1</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1,578.2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1,554.4</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23.8</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50.6</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50.6</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129.9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129.9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205.8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202.5</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3.3</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309.4</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308.9</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0.5</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27 01 06</w:t>
            </w:r>
          </w:p>
        </w:tc>
        <w:tc>
          <w:tcPr>
            <w:tcW w:w="2306" w:type="pct"/>
            <w:shd w:val="clear" w:color="auto" w:fill="auto"/>
            <w:vAlign w:val="center"/>
            <w:hideMark/>
          </w:tcPr>
          <w:p w:rsidR="00A71E20" w:rsidRPr="00A71E20" w:rsidRDefault="00DD1BC6" w:rsidP="00A71E20">
            <w:pPr>
              <w:rPr>
                <w:rFonts w:ascii="Sylfaen" w:hAnsi="Sylfaen" w:cs="Calibri"/>
                <w:b/>
                <w:bCs/>
                <w:color w:val="000000"/>
                <w:sz w:val="18"/>
                <w:szCs w:val="18"/>
              </w:rPr>
            </w:pPr>
            <w:r w:rsidRPr="00DD1BC6">
              <w:rPr>
                <w:rFonts w:ascii="Sylfaen" w:hAnsi="Sylfaen" w:cs="Calibri"/>
                <w:b/>
                <w:bCs/>
                <w:color w:val="000000"/>
                <w:sz w:val="18"/>
                <w:szCs w:val="18"/>
              </w:rPr>
              <w:t xml:space="preserve">Emergency Coordination and Emergency Management  </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4,325.9</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4,179.7</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146.3</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4,324.5</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4,178.2</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146.3</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2,714.8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2,714.8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1,320.6</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1,228.0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92.6</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27.2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27.2</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130.0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128.5</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1.5</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131.9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106.9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25.0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1.5</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1.5</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27 01 07</w:t>
            </w:r>
          </w:p>
        </w:tc>
        <w:tc>
          <w:tcPr>
            <w:tcW w:w="2306" w:type="pct"/>
            <w:shd w:val="clear" w:color="auto" w:fill="auto"/>
            <w:vAlign w:val="center"/>
            <w:hideMark/>
          </w:tcPr>
          <w:p w:rsidR="00A71E20" w:rsidRPr="00A71E20" w:rsidRDefault="00DD1BC6" w:rsidP="00A71E20">
            <w:pPr>
              <w:rPr>
                <w:rFonts w:ascii="Sylfaen" w:hAnsi="Sylfaen" w:cs="Calibri"/>
                <w:b/>
                <w:bCs/>
                <w:color w:val="000000"/>
                <w:sz w:val="18"/>
                <w:szCs w:val="18"/>
              </w:rPr>
            </w:pPr>
            <w:r w:rsidRPr="00DD1BC6">
              <w:rPr>
                <w:rFonts w:ascii="Sylfaen" w:hAnsi="Sylfaen" w:cs="Calibri"/>
                <w:b/>
                <w:bCs/>
                <w:color w:val="000000"/>
                <w:sz w:val="18"/>
                <w:szCs w:val="18"/>
              </w:rPr>
              <w:t>Provision of internally displaced persons, eco-migrants and sources of livelihood</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5,477.3</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5,477.3</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5,385.2</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5,385.2</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3,607.8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3,607.8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1,566.4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1,566.4</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179.1</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179.1</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32.0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32.0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92.1</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92.1</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27 01 08</w:t>
            </w:r>
          </w:p>
        </w:tc>
        <w:tc>
          <w:tcPr>
            <w:tcW w:w="2306" w:type="pct"/>
            <w:shd w:val="clear" w:color="auto" w:fill="auto"/>
            <w:vAlign w:val="center"/>
            <w:hideMark/>
          </w:tcPr>
          <w:p w:rsidR="00A71E20" w:rsidRPr="00A71E20" w:rsidRDefault="00DD1BC6" w:rsidP="00A71E20">
            <w:pPr>
              <w:rPr>
                <w:rFonts w:ascii="Sylfaen" w:hAnsi="Sylfaen" w:cs="Calibri"/>
                <w:b/>
                <w:bCs/>
                <w:color w:val="000000"/>
                <w:sz w:val="18"/>
                <w:szCs w:val="18"/>
              </w:rPr>
            </w:pPr>
            <w:r w:rsidRPr="00DD1BC6">
              <w:rPr>
                <w:rFonts w:ascii="Sylfaen" w:hAnsi="Sylfaen" w:cs="Calibri"/>
                <w:b/>
                <w:bCs/>
                <w:color w:val="000000"/>
                <w:sz w:val="18"/>
                <w:szCs w:val="18"/>
              </w:rPr>
              <w:t>Management of employment promotion services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1,141.2</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1,141.2</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1,111.3</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1,111.3</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731.8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731.8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348.1</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348.1</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28.8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28.8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2.6</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2.6</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29.9</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29.9</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lastRenderedPageBreak/>
              <w:t>27 01 09</w:t>
            </w:r>
          </w:p>
        </w:tc>
        <w:tc>
          <w:tcPr>
            <w:tcW w:w="2306" w:type="pct"/>
            <w:shd w:val="clear" w:color="auto" w:fill="auto"/>
            <w:vAlign w:val="center"/>
            <w:hideMark/>
          </w:tcPr>
          <w:p w:rsidR="00A71E20" w:rsidRPr="00A71E20" w:rsidRDefault="00DD1BC6" w:rsidP="00A71E20">
            <w:pPr>
              <w:rPr>
                <w:rFonts w:ascii="Sylfaen" w:hAnsi="Sylfaen" w:cs="Calibri"/>
                <w:b/>
                <w:bCs/>
                <w:color w:val="000000"/>
                <w:sz w:val="18"/>
                <w:szCs w:val="18"/>
              </w:rPr>
            </w:pPr>
            <w:r w:rsidRPr="00DD1BC6">
              <w:rPr>
                <w:rFonts w:ascii="Sylfaen" w:hAnsi="Sylfaen" w:cs="Calibri"/>
                <w:b/>
                <w:bCs/>
                <w:color w:val="000000"/>
                <w:sz w:val="18"/>
                <w:szCs w:val="18"/>
              </w:rPr>
              <w:t>Management of health care programs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3,566.5</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3,479.9</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86.6</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3,553.0</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3,466.4</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86.6</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2,808.6</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2,808.6</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572.3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572.3</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153.4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66.8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86.6</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18.8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18.8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13.5</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13.5</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27 01 10</w:t>
            </w:r>
          </w:p>
        </w:tc>
        <w:tc>
          <w:tcPr>
            <w:tcW w:w="2306" w:type="pct"/>
            <w:shd w:val="clear" w:color="auto" w:fill="auto"/>
            <w:vAlign w:val="center"/>
            <w:hideMark/>
          </w:tcPr>
          <w:p w:rsidR="00A71E20" w:rsidRPr="00A71E20" w:rsidRDefault="00DD1BC6" w:rsidP="00A71E20">
            <w:pPr>
              <w:rPr>
                <w:rFonts w:ascii="Sylfaen" w:hAnsi="Sylfaen" w:cs="Calibri"/>
                <w:b/>
                <w:bCs/>
                <w:color w:val="000000"/>
                <w:sz w:val="18"/>
                <w:szCs w:val="18"/>
              </w:rPr>
            </w:pPr>
            <w:r w:rsidRPr="00DD1BC6">
              <w:rPr>
                <w:rFonts w:ascii="Sylfaen" w:hAnsi="Sylfaen" w:cs="Calibri"/>
                <w:b/>
                <w:bCs/>
                <w:color w:val="000000"/>
                <w:sz w:val="18"/>
                <w:szCs w:val="18"/>
              </w:rPr>
              <w:t>Development and management of information technology systems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8,021.7</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7,882.0</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139.6</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7,495.1</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7,355.5</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139.6</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763.8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763.8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6,610.5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6,556.0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54.6</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32.8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32.8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88.0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85.1</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526.6</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526.6</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27 02</w:t>
            </w:r>
          </w:p>
        </w:tc>
        <w:tc>
          <w:tcPr>
            <w:tcW w:w="2306" w:type="pct"/>
            <w:shd w:val="clear" w:color="auto" w:fill="auto"/>
            <w:vAlign w:val="center"/>
            <w:hideMark/>
          </w:tcPr>
          <w:p w:rsidR="00A71E20" w:rsidRPr="00A71E20" w:rsidRDefault="00DD1BC6" w:rsidP="00A71E20">
            <w:pPr>
              <w:rPr>
                <w:rFonts w:ascii="Sylfaen" w:hAnsi="Sylfaen" w:cs="Calibri"/>
                <w:b/>
                <w:bCs/>
                <w:color w:val="000000"/>
                <w:sz w:val="18"/>
                <w:szCs w:val="18"/>
              </w:rPr>
            </w:pPr>
            <w:r w:rsidRPr="00DD1BC6">
              <w:rPr>
                <w:rFonts w:ascii="Sylfaen" w:hAnsi="Sylfaen" w:cs="Calibri"/>
                <w:b/>
                <w:bCs/>
                <w:color w:val="000000"/>
                <w:sz w:val="18"/>
                <w:szCs w:val="18"/>
              </w:rPr>
              <w:t>Social protection of the population</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4,135,068.9</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4,135,068.9</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4,134,951.9</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4,134,951.9</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12,068.0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12,068.0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4,117,475.3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4,117,475.3</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5,408.6</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5,408.6</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117.1</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117.1</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27 02 01</w:t>
            </w:r>
          </w:p>
        </w:tc>
        <w:tc>
          <w:tcPr>
            <w:tcW w:w="2306" w:type="pct"/>
            <w:shd w:val="clear" w:color="auto" w:fill="auto"/>
            <w:vAlign w:val="center"/>
            <w:hideMark/>
          </w:tcPr>
          <w:p w:rsidR="00A71E20" w:rsidRPr="00A71E20" w:rsidRDefault="00DD1BC6" w:rsidP="00A71E20">
            <w:pPr>
              <w:rPr>
                <w:rFonts w:ascii="Sylfaen" w:hAnsi="Sylfaen" w:cs="Calibri"/>
                <w:b/>
                <w:bCs/>
                <w:color w:val="000000"/>
                <w:sz w:val="18"/>
                <w:szCs w:val="18"/>
              </w:rPr>
            </w:pPr>
            <w:r w:rsidRPr="00DD1BC6">
              <w:rPr>
                <w:rFonts w:ascii="Sylfaen" w:hAnsi="Sylfaen" w:cs="Calibri"/>
                <w:b/>
                <w:bCs/>
                <w:color w:val="000000"/>
                <w:sz w:val="18"/>
                <w:szCs w:val="18"/>
              </w:rPr>
              <w:t>Pension provision of the population</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2,824,117.4</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2,824,117.4</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2,824,117.4</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2,824,117.4</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32.6</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32.6</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2,823,915.4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2,823,915.4</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169.5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169.5</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27 02 02</w:t>
            </w:r>
          </w:p>
        </w:tc>
        <w:tc>
          <w:tcPr>
            <w:tcW w:w="2306" w:type="pct"/>
            <w:shd w:val="clear" w:color="auto" w:fill="auto"/>
            <w:vAlign w:val="center"/>
            <w:hideMark/>
          </w:tcPr>
          <w:p w:rsidR="00A71E20" w:rsidRPr="00A71E20" w:rsidRDefault="00DD1BC6" w:rsidP="00A71E20">
            <w:pPr>
              <w:rPr>
                <w:rFonts w:ascii="Sylfaen" w:hAnsi="Sylfaen" w:cs="Calibri"/>
                <w:b/>
                <w:bCs/>
                <w:color w:val="000000"/>
                <w:sz w:val="18"/>
                <w:szCs w:val="18"/>
              </w:rPr>
            </w:pPr>
            <w:r w:rsidRPr="00DD1BC6">
              <w:rPr>
                <w:rFonts w:ascii="Sylfaen" w:hAnsi="Sylfaen" w:cs="Calibri"/>
                <w:b/>
                <w:bCs/>
                <w:color w:val="000000"/>
                <w:sz w:val="18"/>
                <w:szCs w:val="18"/>
              </w:rPr>
              <w:t>Social assistance of target population groups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1,148,333.8</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1,148,333.8</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1,148,333.8</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1,148,333.8</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3,049.3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3,049.3</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1,144,996.0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1,144,996.0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288.6</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288.6</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27 02 03</w:t>
            </w:r>
          </w:p>
        </w:tc>
        <w:tc>
          <w:tcPr>
            <w:tcW w:w="2306" w:type="pct"/>
            <w:shd w:val="clear" w:color="auto" w:fill="auto"/>
            <w:vAlign w:val="center"/>
            <w:hideMark/>
          </w:tcPr>
          <w:p w:rsidR="00A71E20" w:rsidRPr="00A71E20" w:rsidRDefault="00DD1BC6" w:rsidP="00A71E20">
            <w:pPr>
              <w:rPr>
                <w:rFonts w:ascii="Sylfaen" w:hAnsi="Sylfaen" w:cs="Calibri"/>
                <w:b/>
                <w:bCs/>
                <w:color w:val="000000"/>
                <w:sz w:val="18"/>
                <w:szCs w:val="18"/>
              </w:rPr>
            </w:pPr>
            <w:r w:rsidRPr="00DD1BC6">
              <w:rPr>
                <w:rFonts w:ascii="Sylfaen" w:hAnsi="Sylfaen" w:cs="Calibri"/>
                <w:b/>
                <w:bCs/>
                <w:color w:val="000000"/>
                <w:sz w:val="18"/>
                <w:szCs w:val="18"/>
              </w:rPr>
              <w:t>Social rehabilitation and childcare</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51,590.1</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51,590.1</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51,590.1</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51,590.1</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1,905.7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1,905.7</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44,743.0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44,743.0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4,941.5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4,941.5</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27 02 04</w:t>
            </w:r>
          </w:p>
        </w:tc>
        <w:tc>
          <w:tcPr>
            <w:tcW w:w="2306" w:type="pct"/>
            <w:shd w:val="clear" w:color="auto" w:fill="auto"/>
            <w:vAlign w:val="center"/>
            <w:hideMark/>
          </w:tcPr>
          <w:p w:rsidR="00A71E20" w:rsidRPr="00A71E20" w:rsidRDefault="00DD1BC6" w:rsidP="00A71E20">
            <w:pPr>
              <w:rPr>
                <w:rFonts w:ascii="Sylfaen" w:hAnsi="Sylfaen" w:cs="Calibri"/>
                <w:b/>
                <w:bCs/>
                <w:color w:val="000000"/>
                <w:sz w:val="18"/>
                <w:szCs w:val="18"/>
              </w:rPr>
            </w:pPr>
            <w:r w:rsidRPr="00DD1BC6">
              <w:rPr>
                <w:rFonts w:ascii="Sylfaen" w:hAnsi="Sylfaen" w:cs="Calibri"/>
                <w:b/>
                <w:bCs/>
                <w:color w:val="000000"/>
                <w:sz w:val="18"/>
                <w:szCs w:val="18"/>
              </w:rPr>
              <w:t>Social benefits in the highland settlement</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80,331.7</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80,331.7</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80,331.7</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80,331.7</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80,331.7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80,331.7</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27 02 05</w:t>
            </w:r>
          </w:p>
        </w:tc>
        <w:tc>
          <w:tcPr>
            <w:tcW w:w="2306" w:type="pct"/>
            <w:shd w:val="clear" w:color="auto" w:fill="auto"/>
            <w:vAlign w:val="center"/>
            <w:hideMark/>
          </w:tcPr>
          <w:p w:rsidR="00A71E20" w:rsidRPr="00A71E20" w:rsidRDefault="00DD1BC6" w:rsidP="00A71E20">
            <w:pPr>
              <w:rPr>
                <w:rFonts w:ascii="Sylfaen" w:hAnsi="Sylfaen" w:cs="Calibri"/>
                <w:b/>
                <w:bCs/>
                <w:color w:val="000000"/>
                <w:sz w:val="18"/>
                <w:szCs w:val="18"/>
              </w:rPr>
            </w:pPr>
            <w:r w:rsidRPr="00DD1BC6">
              <w:rPr>
                <w:rFonts w:ascii="Sylfaen" w:hAnsi="Sylfaen" w:cs="Calibri"/>
                <w:b/>
                <w:bCs/>
                <w:color w:val="000000"/>
                <w:sz w:val="18"/>
                <w:szCs w:val="18"/>
              </w:rPr>
              <w:t>Provision of the state care, protection and assistance to victims of human trafficking</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7,298.9</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7,298.9</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7,181.8</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7,181.8</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7,080.5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7,080.5</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92.3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92.3</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lastRenderedPageBreak/>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117.1</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117.1</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27 02 06</w:t>
            </w:r>
          </w:p>
        </w:tc>
        <w:tc>
          <w:tcPr>
            <w:tcW w:w="2306" w:type="pct"/>
            <w:shd w:val="clear" w:color="auto" w:fill="auto"/>
            <w:vAlign w:val="center"/>
            <w:hideMark/>
          </w:tcPr>
          <w:p w:rsidR="00A71E20" w:rsidRPr="00A71E20" w:rsidRDefault="00DD1BC6" w:rsidP="00A71E20">
            <w:pPr>
              <w:rPr>
                <w:rFonts w:ascii="Sylfaen" w:hAnsi="Sylfaen" w:cs="Calibri"/>
                <w:b/>
                <w:bCs/>
                <w:color w:val="000000"/>
                <w:sz w:val="18"/>
                <w:szCs w:val="18"/>
              </w:rPr>
            </w:pPr>
            <w:r w:rsidRPr="00DD1BC6">
              <w:rPr>
                <w:rFonts w:ascii="Sylfaen" w:hAnsi="Sylfaen" w:cs="Calibri"/>
                <w:b/>
                <w:bCs/>
                <w:color w:val="000000"/>
                <w:sz w:val="18"/>
                <w:szCs w:val="18"/>
              </w:rPr>
              <w:t>Social assistance of the population due to the deterioration of the socio-economic situation caused by the novel coronavirus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23,397.0</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23,397.0</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23,397.0</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23,397.0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23,397.0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23,397.0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27 03</w:t>
            </w:r>
          </w:p>
        </w:tc>
        <w:tc>
          <w:tcPr>
            <w:tcW w:w="2306" w:type="pct"/>
            <w:shd w:val="clear" w:color="auto" w:fill="auto"/>
            <w:vAlign w:val="center"/>
            <w:hideMark/>
          </w:tcPr>
          <w:p w:rsidR="00A71E20" w:rsidRPr="00DD1BC6" w:rsidRDefault="00DD1BC6" w:rsidP="00A71E20">
            <w:pPr>
              <w:rPr>
                <w:rFonts w:ascii="Sylfaen" w:hAnsi="Sylfaen" w:cs="Calibri"/>
                <w:b/>
                <w:bCs/>
                <w:color w:val="000000"/>
                <w:sz w:val="18"/>
                <w:szCs w:val="18"/>
              </w:rPr>
            </w:pPr>
            <w:r w:rsidRPr="00DD1BC6">
              <w:rPr>
                <w:rFonts w:ascii="Sylfaen" w:hAnsi="Sylfaen" w:cs="Calibri"/>
                <w:b/>
                <w:bCs/>
                <w:sz w:val="18"/>
                <w:szCs w:val="18"/>
              </w:rPr>
              <w:t>Protecting the health of the population</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1,938,676.8</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1,937,329.7</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1,347.1</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1,924,793.9</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1,923,481.7</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1,312.1</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829.0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137.2</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691.9</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301,505.8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301,068.6</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437.2</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Subsidies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35.1</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35.1</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148.7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148.7</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1,576,655.4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1,576,642.0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13.4</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45,619.9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45,450.2</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169.7</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13,883.0</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13,848.0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35.0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27 03 01</w:t>
            </w:r>
          </w:p>
        </w:tc>
        <w:tc>
          <w:tcPr>
            <w:tcW w:w="2306" w:type="pct"/>
            <w:shd w:val="clear" w:color="auto" w:fill="auto"/>
            <w:vAlign w:val="center"/>
            <w:hideMark/>
          </w:tcPr>
          <w:p w:rsidR="00A71E20" w:rsidRPr="00A71E20" w:rsidRDefault="00DD1BC6" w:rsidP="00A71E20">
            <w:pPr>
              <w:rPr>
                <w:rFonts w:ascii="Sylfaen" w:hAnsi="Sylfaen" w:cs="Calibri"/>
                <w:b/>
                <w:bCs/>
                <w:color w:val="000000"/>
                <w:sz w:val="18"/>
                <w:szCs w:val="18"/>
              </w:rPr>
            </w:pPr>
            <w:r w:rsidRPr="00DD1BC6">
              <w:rPr>
                <w:rFonts w:ascii="Sylfaen" w:hAnsi="Sylfaen" w:cs="Calibri"/>
                <w:b/>
                <w:bCs/>
                <w:color w:val="000000"/>
                <w:sz w:val="18"/>
                <w:szCs w:val="18"/>
              </w:rPr>
              <w:t>General health protection of the population</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946,232.7</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946,232.7</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937,579.5</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937,579.5</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3,694.4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3,694.4</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933,696.5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933,696.5</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188.6</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188.6</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8,653.2</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8,653.2</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27 03 02</w:t>
            </w:r>
          </w:p>
        </w:tc>
        <w:tc>
          <w:tcPr>
            <w:tcW w:w="2306" w:type="pct"/>
            <w:shd w:val="clear" w:color="auto" w:fill="auto"/>
            <w:vAlign w:val="center"/>
            <w:hideMark/>
          </w:tcPr>
          <w:p w:rsidR="00A71E20" w:rsidRPr="00A71E20" w:rsidRDefault="00DD1BC6" w:rsidP="00A71E20">
            <w:pPr>
              <w:rPr>
                <w:rFonts w:ascii="Sylfaen" w:hAnsi="Sylfaen" w:cs="Calibri"/>
                <w:b/>
                <w:bCs/>
                <w:color w:val="000000"/>
                <w:sz w:val="18"/>
                <w:szCs w:val="18"/>
              </w:rPr>
            </w:pPr>
            <w:r w:rsidRPr="00DD1BC6">
              <w:rPr>
                <w:rFonts w:ascii="Sylfaen" w:hAnsi="Sylfaen" w:cs="Calibri"/>
                <w:b/>
                <w:bCs/>
                <w:color w:val="000000"/>
                <w:sz w:val="18"/>
                <w:szCs w:val="18"/>
              </w:rPr>
              <w:t>Protection of public health</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103,638.1</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103,638.1</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102,507.8</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102,507.8</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137.2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137.2</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31,990.0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31,990.0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42,013.8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42,013.8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28,366.8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28,366.8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1,130.4</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1,130.4</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27 03 02 01</w:t>
            </w:r>
          </w:p>
        </w:tc>
        <w:tc>
          <w:tcPr>
            <w:tcW w:w="2306" w:type="pct"/>
            <w:shd w:val="clear" w:color="auto" w:fill="auto"/>
            <w:vAlign w:val="center"/>
            <w:hideMark/>
          </w:tcPr>
          <w:p w:rsidR="00A71E20" w:rsidRPr="00A71E20" w:rsidRDefault="00DD1BC6" w:rsidP="00A71E20">
            <w:pPr>
              <w:rPr>
                <w:rFonts w:ascii="Sylfaen" w:hAnsi="Sylfaen" w:cs="Calibri"/>
                <w:b/>
                <w:bCs/>
                <w:color w:val="000000"/>
                <w:sz w:val="18"/>
                <w:szCs w:val="18"/>
              </w:rPr>
            </w:pPr>
            <w:r w:rsidRPr="00DD1BC6">
              <w:rPr>
                <w:rFonts w:ascii="Sylfaen" w:hAnsi="Sylfaen" w:cs="Calibri"/>
                <w:b/>
                <w:bCs/>
                <w:color w:val="000000"/>
                <w:sz w:val="18"/>
                <w:szCs w:val="18"/>
              </w:rPr>
              <w:t>Early detection and screening of diseases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2,492.1</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2,492.1</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2,492.1</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2,492.1</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2,492.1</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2,492.1</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27 03 02 02</w:t>
            </w:r>
          </w:p>
        </w:tc>
        <w:tc>
          <w:tcPr>
            <w:tcW w:w="2306" w:type="pct"/>
            <w:shd w:val="clear" w:color="auto" w:fill="auto"/>
            <w:vAlign w:val="center"/>
            <w:hideMark/>
          </w:tcPr>
          <w:p w:rsidR="00A71E20" w:rsidRPr="00A71E20" w:rsidRDefault="00DD1BC6" w:rsidP="00DD1BC6">
            <w:pPr>
              <w:rPr>
                <w:rFonts w:ascii="Sylfaen" w:hAnsi="Sylfaen" w:cs="Calibri"/>
                <w:b/>
                <w:bCs/>
                <w:color w:val="000000"/>
                <w:sz w:val="18"/>
                <w:szCs w:val="18"/>
              </w:rPr>
            </w:pPr>
            <w:r w:rsidRPr="00DD1BC6">
              <w:rPr>
                <w:rFonts w:ascii="Sylfaen" w:hAnsi="Sylfaen" w:cs="Calibri"/>
                <w:b/>
                <w:bCs/>
                <w:color w:val="000000"/>
                <w:sz w:val="18"/>
                <w:szCs w:val="18"/>
              </w:rPr>
              <w:t>Immunization</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20,561.1</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20,561.1</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20,509.4</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20,509.4</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34.1</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34.1</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3,909.0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3,909.0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16,566.3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16,566.3</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51.7</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51.7</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27 03 02 03</w:t>
            </w:r>
          </w:p>
        </w:tc>
        <w:tc>
          <w:tcPr>
            <w:tcW w:w="2306" w:type="pct"/>
            <w:shd w:val="clear" w:color="auto" w:fill="auto"/>
            <w:vAlign w:val="center"/>
            <w:hideMark/>
          </w:tcPr>
          <w:p w:rsidR="00A71E20" w:rsidRPr="00A71E20" w:rsidRDefault="00DD1BC6" w:rsidP="00A71E20">
            <w:pPr>
              <w:rPr>
                <w:rFonts w:ascii="Sylfaen" w:hAnsi="Sylfaen" w:cs="Calibri"/>
                <w:b/>
                <w:bCs/>
                <w:color w:val="000000"/>
                <w:sz w:val="18"/>
                <w:szCs w:val="18"/>
              </w:rPr>
            </w:pPr>
            <w:r w:rsidRPr="00DD1BC6">
              <w:rPr>
                <w:rFonts w:ascii="Sylfaen" w:hAnsi="Sylfaen" w:cs="Calibri"/>
                <w:b/>
                <w:bCs/>
                <w:color w:val="000000"/>
                <w:sz w:val="18"/>
                <w:szCs w:val="18"/>
              </w:rPr>
              <w:t>Epidemic surveillance</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2,778.2</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2,778.2</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2,778.2</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2,778.2</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2,778.2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2,778.2</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27 03 02 04</w:t>
            </w:r>
          </w:p>
        </w:tc>
        <w:tc>
          <w:tcPr>
            <w:tcW w:w="2306" w:type="pct"/>
            <w:shd w:val="clear" w:color="auto" w:fill="auto"/>
            <w:vAlign w:val="center"/>
            <w:hideMark/>
          </w:tcPr>
          <w:p w:rsidR="00A71E20" w:rsidRPr="00A71E20" w:rsidRDefault="00DD1BC6" w:rsidP="00A71E20">
            <w:pPr>
              <w:rPr>
                <w:rFonts w:ascii="Sylfaen" w:hAnsi="Sylfaen" w:cs="Calibri"/>
                <w:b/>
                <w:bCs/>
                <w:color w:val="000000"/>
                <w:sz w:val="18"/>
                <w:szCs w:val="18"/>
              </w:rPr>
            </w:pPr>
            <w:r w:rsidRPr="00DD1BC6">
              <w:rPr>
                <w:rFonts w:ascii="Sylfaen" w:hAnsi="Sylfaen" w:cs="Calibri"/>
                <w:b/>
                <w:bCs/>
                <w:color w:val="000000"/>
                <w:sz w:val="18"/>
                <w:szCs w:val="18"/>
              </w:rPr>
              <w:t>Safe blood</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6,086.1</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6,086.1</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lastRenderedPageBreak/>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6,086.1</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6,086.1</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6,086.1</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6,086.1</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27 03 02 05</w:t>
            </w:r>
          </w:p>
        </w:tc>
        <w:tc>
          <w:tcPr>
            <w:tcW w:w="2306" w:type="pct"/>
            <w:shd w:val="clear" w:color="auto" w:fill="auto"/>
            <w:vAlign w:val="center"/>
            <w:hideMark/>
          </w:tcPr>
          <w:p w:rsidR="00A71E20" w:rsidRPr="00A71E20" w:rsidRDefault="00DD1BC6" w:rsidP="00A71E20">
            <w:pPr>
              <w:rPr>
                <w:rFonts w:ascii="Sylfaen" w:hAnsi="Sylfaen" w:cs="Calibri"/>
                <w:b/>
                <w:bCs/>
                <w:color w:val="000000"/>
                <w:sz w:val="18"/>
                <w:szCs w:val="18"/>
              </w:rPr>
            </w:pPr>
            <w:r w:rsidRPr="00DD1BC6">
              <w:rPr>
                <w:rFonts w:ascii="Sylfaen" w:hAnsi="Sylfaen" w:cs="Calibri"/>
                <w:b/>
                <w:bCs/>
                <w:color w:val="000000"/>
                <w:sz w:val="18"/>
                <w:szCs w:val="18"/>
              </w:rPr>
              <w:t>Promotion of commitments in the field of public health, environmental and occupational health</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278.9</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278.9</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278.9</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278.9</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278.9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278.9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27 03 02 06</w:t>
            </w:r>
          </w:p>
        </w:tc>
        <w:tc>
          <w:tcPr>
            <w:tcW w:w="2306" w:type="pct"/>
            <w:shd w:val="clear" w:color="auto" w:fill="auto"/>
            <w:vAlign w:val="center"/>
            <w:hideMark/>
          </w:tcPr>
          <w:p w:rsidR="00A71E20" w:rsidRPr="00A71E20" w:rsidRDefault="00DD1BC6" w:rsidP="00A71E20">
            <w:pPr>
              <w:rPr>
                <w:rFonts w:ascii="Sylfaen" w:hAnsi="Sylfaen" w:cs="Calibri"/>
                <w:b/>
                <w:bCs/>
                <w:color w:val="000000"/>
                <w:sz w:val="18"/>
                <w:szCs w:val="18"/>
              </w:rPr>
            </w:pPr>
            <w:r w:rsidRPr="00DD1BC6">
              <w:rPr>
                <w:rFonts w:ascii="Sylfaen" w:hAnsi="Sylfaen" w:cs="Calibri"/>
                <w:b/>
                <w:bCs/>
                <w:color w:val="000000"/>
                <w:sz w:val="18"/>
                <w:szCs w:val="18"/>
              </w:rPr>
              <w:t>Management of tuberculosis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25,903.1</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25,903.1</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24,830.4</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24,830.4</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59.0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59.0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10,416.2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10,416.2</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8,370.5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8,370.5</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5,984.7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5,984.7</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1,072.7</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1,072.7</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27 03 02 07</w:t>
            </w:r>
          </w:p>
        </w:tc>
        <w:tc>
          <w:tcPr>
            <w:tcW w:w="2306" w:type="pct"/>
            <w:shd w:val="clear" w:color="auto" w:fill="auto"/>
            <w:vAlign w:val="center"/>
            <w:hideMark/>
          </w:tcPr>
          <w:p w:rsidR="00A71E20" w:rsidRPr="00DD1BC6" w:rsidRDefault="00DD1BC6" w:rsidP="00A71E20">
            <w:pPr>
              <w:rPr>
                <w:rFonts w:ascii="Sylfaen" w:hAnsi="Sylfaen" w:cs="Calibri"/>
                <w:b/>
                <w:bCs/>
                <w:color w:val="000000"/>
                <w:sz w:val="18"/>
                <w:szCs w:val="18"/>
              </w:rPr>
            </w:pPr>
            <w:r w:rsidRPr="00DD1BC6">
              <w:rPr>
                <w:rFonts w:ascii="Sylfaen" w:hAnsi="Sylfaen" w:cs="Calibri"/>
                <w:b/>
                <w:bCs/>
                <w:sz w:val="18"/>
                <w:szCs w:val="18"/>
              </w:rPr>
              <w:t>Management of HIV infection/AIDS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22,352.5</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22,352.5</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22,346.6</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22,346.6</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78.2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78.2</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8,053.1</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8,053.1</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9,279.7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9,279.7</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4,935.6</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4,935.6</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5.9</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5.9</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27 03 02 08</w:t>
            </w:r>
          </w:p>
        </w:tc>
        <w:tc>
          <w:tcPr>
            <w:tcW w:w="2306" w:type="pct"/>
            <w:shd w:val="clear" w:color="auto" w:fill="auto"/>
            <w:vAlign w:val="center"/>
            <w:hideMark/>
          </w:tcPr>
          <w:p w:rsidR="00A71E20" w:rsidRPr="00A71E20" w:rsidRDefault="00DD1BC6" w:rsidP="00A71E20">
            <w:pPr>
              <w:rPr>
                <w:rFonts w:ascii="Sylfaen" w:hAnsi="Sylfaen" w:cs="Calibri"/>
                <w:b/>
                <w:bCs/>
                <w:color w:val="000000"/>
                <w:sz w:val="18"/>
                <w:szCs w:val="18"/>
              </w:rPr>
            </w:pPr>
            <w:r w:rsidRPr="00DD1BC6">
              <w:rPr>
                <w:rFonts w:ascii="Sylfaen" w:hAnsi="Sylfaen" w:cs="Calibri"/>
                <w:b/>
                <w:bCs/>
                <w:color w:val="000000"/>
                <w:sz w:val="18"/>
                <w:szCs w:val="18"/>
              </w:rPr>
              <w:t>Maternal and child health</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6,542.8</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6,542.8</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6,542.8</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6,542.8</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108.3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108.3</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6,262.5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6,262.5</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172.0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172.0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27 03 02 09</w:t>
            </w:r>
          </w:p>
        </w:tc>
        <w:tc>
          <w:tcPr>
            <w:tcW w:w="2306" w:type="pct"/>
            <w:shd w:val="clear" w:color="auto" w:fill="auto"/>
            <w:vAlign w:val="center"/>
            <w:hideMark/>
          </w:tcPr>
          <w:p w:rsidR="00A71E20" w:rsidRPr="00A71E20" w:rsidRDefault="00DD1BC6" w:rsidP="00A71E20">
            <w:pPr>
              <w:rPr>
                <w:rFonts w:ascii="Sylfaen" w:hAnsi="Sylfaen" w:cs="Calibri"/>
                <w:b/>
                <w:bCs/>
                <w:color w:val="000000"/>
                <w:sz w:val="18"/>
                <w:szCs w:val="18"/>
              </w:rPr>
            </w:pPr>
            <w:r w:rsidRPr="00DD1BC6">
              <w:rPr>
                <w:rFonts w:ascii="Sylfaen" w:hAnsi="Sylfaen" w:cs="Calibri"/>
                <w:b/>
                <w:bCs/>
                <w:color w:val="000000"/>
                <w:sz w:val="18"/>
                <w:szCs w:val="18"/>
              </w:rPr>
              <w:t>Treatment of patients suffering from drug addiction</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12,493.2</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12,493.2</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12,493.2</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12,493.2</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169.0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169.0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12,324.2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12,324.2</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27 03 02 10</w:t>
            </w:r>
          </w:p>
        </w:tc>
        <w:tc>
          <w:tcPr>
            <w:tcW w:w="2306" w:type="pct"/>
            <w:shd w:val="clear" w:color="auto" w:fill="auto"/>
            <w:vAlign w:val="center"/>
            <w:hideMark/>
          </w:tcPr>
          <w:p w:rsidR="00A71E20" w:rsidRPr="00A71E20" w:rsidRDefault="00DD1BC6" w:rsidP="00A71E20">
            <w:pPr>
              <w:rPr>
                <w:rFonts w:ascii="Sylfaen" w:hAnsi="Sylfaen" w:cs="Calibri"/>
                <w:b/>
                <w:bCs/>
                <w:color w:val="000000"/>
                <w:sz w:val="18"/>
                <w:szCs w:val="18"/>
              </w:rPr>
            </w:pPr>
            <w:r w:rsidRPr="00DD1BC6">
              <w:rPr>
                <w:rFonts w:ascii="Sylfaen" w:hAnsi="Sylfaen" w:cs="Calibri"/>
                <w:b/>
                <w:bCs/>
                <w:color w:val="000000"/>
                <w:sz w:val="18"/>
                <w:szCs w:val="18"/>
              </w:rPr>
              <w:t>Health promotion</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1,005.1</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1,005.1</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1,005.1</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1,005.1</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1,005.1</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1,005.1</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27 03 02 11</w:t>
            </w:r>
          </w:p>
        </w:tc>
        <w:tc>
          <w:tcPr>
            <w:tcW w:w="2306" w:type="pct"/>
            <w:shd w:val="clear" w:color="auto" w:fill="auto"/>
            <w:vAlign w:val="center"/>
            <w:hideMark/>
          </w:tcPr>
          <w:p w:rsidR="00A71E20" w:rsidRPr="00A71E20" w:rsidRDefault="00DD1BC6" w:rsidP="00DD1BC6">
            <w:pPr>
              <w:rPr>
                <w:rFonts w:ascii="Sylfaen" w:hAnsi="Sylfaen" w:cs="Calibri"/>
                <w:b/>
                <w:bCs/>
                <w:color w:val="000000"/>
                <w:sz w:val="18"/>
                <w:szCs w:val="18"/>
              </w:rPr>
            </w:pPr>
            <w:r w:rsidRPr="00DD1BC6">
              <w:rPr>
                <w:rFonts w:ascii="Sylfaen" w:hAnsi="Sylfaen" w:cs="Calibri"/>
                <w:b/>
                <w:bCs/>
                <w:color w:val="000000"/>
                <w:sz w:val="18"/>
                <w:szCs w:val="18"/>
              </w:rPr>
              <w:t>Hepatitis C management</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3,145.0</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3,145.0</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3,145.0</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3,145.0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568.9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568.9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1,867.9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1,867.9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708.2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708.2</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27 03 03</w:t>
            </w:r>
          </w:p>
        </w:tc>
        <w:tc>
          <w:tcPr>
            <w:tcW w:w="2306" w:type="pct"/>
            <w:shd w:val="clear" w:color="auto" w:fill="auto"/>
            <w:vAlign w:val="center"/>
            <w:hideMark/>
          </w:tcPr>
          <w:p w:rsidR="00A71E20" w:rsidRPr="00A71E20" w:rsidRDefault="00DD1BC6" w:rsidP="00A71E20">
            <w:pPr>
              <w:rPr>
                <w:rFonts w:ascii="Sylfaen" w:hAnsi="Sylfaen" w:cs="Calibri"/>
                <w:b/>
                <w:bCs/>
                <w:color w:val="000000"/>
                <w:sz w:val="18"/>
                <w:szCs w:val="18"/>
              </w:rPr>
            </w:pPr>
            <w:r w:rsidRPr="00DD1BC6">
              <w:rPr>
                <w:rFonts w:ascii="Sylfaen" w:hAnsi="Sylfaen" w:cs="Calibri"/>
                <w:b/>
                <w:bCs/>
                <w:color w:val="000000"/>
                <w:sz w:val="18"/>
                <w:szCs w:val="18"/>
              </w:rPr>
              <w:t>Providing medical services to the population in priority areas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887,532.1</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887,406.5</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125.7</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883,457.9</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883,342.0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115.9</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265,499.7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265,384.3</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115.5</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lastRenderedPageBreak/>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Subsidies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35.1</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35.1</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148.7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148.7</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600,931.7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600,931.7</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16,842.8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16,842.4</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0.4</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4,074.2</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4,064.4</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9.8</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27 03 03 01</w:t>
            </w:r>
          </w:p>
        </w:tc>
        <w:tc>
          <w:tcPr>
            <w:tcW w:w="2306" w:type="pct"/>
            <w:shd w:val="clear" w:color="auto" w:fill="auto"/>
            <w:vAlign w:val="center"/>
            <w:hideMark/>
          </w:tcPr>
          <w:p w:rsidR="00A71E20" w:rsidRPr="00A71E20" w:rsidRDefault="00DD1BC6" w:rsidP="00A71E20">
            <w:pPr>
              <w:rPr>
                <w:rFonts w:ascii="Sylfaen" w:hAnsi="Sylfaen" w:cs="Calibri"/>
                <w:b/>
                <w:bCs/>
                <w:color w:val="000000"/>
                <w:sz w:val="18"/>
                <w:szCs w:val="18"/>
              </w:rPr>
            </w:pPr>
            <w:r w:rsidRPr="00DD1BC6">
              <w:rPr>
                <w:rFonts w:ascii="Sylfaen" w:hAnsi="Sylfaen" w:cs="Calibri"/>
                <w:b/>
                <w:bCs/>
                <w:color w:val="000000"/>
                <w:sz w:val="18"/>
                <w:szCs w:val="18"/>
              </w:rPr>
              <w:t>Mental health</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32,779.5</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32,779.5</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32,779.5</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32,779.5</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32,779.5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32,779.5</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27 03 03 02</w:t>
            </w:r>
          </w:p>
        </w:tc>
        <w:tc>
          <w:tcPr>
            <w:tcW w:w="2306" w:type="pct"/>
            <w:shd w:val="clear" w:color="auto" w:fill="auto"/>
            <w:vAlign w:val="center"/>
            <w:hideMark/>
          </w:tcPr>
          <w:p w:rsidR="00A71E20" w:rsidRPr="00A71E20" w:rsidRDefault="00DD1BC6" w:rsidP="00A71E20">
            <w:pPr>
              <w:rPr>
                <w:rFonts w:ascii="Sylfaen" w:hAnsi="Sylfaen" w:cs="Calibri"/>
                <w:b/>
                <w:bCs/>
                <w:color w:val="000000"/>
                <w:sz w:val="18"/>
                <w:szCs w:val="18"/>
              </w:rPr>
            </w:pPr>
            <w:r w:rsidRPr="00DD1BC6">
              <w:rPr>
                <w:rFonts w:ascii="Sylfaen" w:hAnsi="Sylfaen" w:cs="Calibri"/>
                <w:b/>
                <w:bCs/>
                <w:color w:val="000000"/>
                <w:sz w:val="18"/>
                <w:szCs w:val="18"/>
              </w:rPr>
              <w:t>Diabetes management</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15,634.3</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15,634.3</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15,634.3</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15,634.3</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219.0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219.0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12,375.1</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12,375.1</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3,040.1</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3,040.1</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27 03 03 03</w:t>
            </w:r>
          </w:p>
        </w:tc>
        <w:tc>
          <w:tcPr>
            <w:tcW w:w="2306" w:type="pct"/>
            <w:shd w:val="clear" w:color="auto" w:fill="auto"/>
            <w:vAlign w:val="center"/>
            <w:hideMark/>
          </w:tcPr>
          <w:p w:rsidR="00A71E20" w:rsidRPr="00A71E20" w:rsidRDefault="00E422BC" w:rsidP="00A71E20">
            <w:pPr>
              <w:rPr>
                <w:rFonts w:ascii="Sylfaen" w:hAnsi="Sylfaen" w:cs="Calibri"/>
                <w:b/>
                <w:bCs/>
                <w:color w:val="000000"/>
                <w:sz w:val="18"/>
                <w:szCs w:val="18"/>
              </w:rPr>
            </w:pPr>
            <w:r w:rsidRPr="00E422BC">
              <w:rPr>
                <w:rFonts w:ascii="Sylfaen" w:hAnsi="Sylfaen" w:cs="Calibri"/>
                <w:b/>
                <w:bCs/>
                <w:color w:val="000000"/>
                <w:sz w:val="18"/>
                <w:szCs w:val="18"/>
              </w:rPr>
              <w:t xml:space="preserve">Children's </w:t>
            </w:r>
            <w:proofErr w:type="spellStart"/>
            <w:r w:rsidRPr="00E422BC">
              <w:rPr>
                <w:rFonts w:ascii="Sylfaen" w:hAnsi="Sylfaen" w:cs="Calibri"/>
                <w:b/>
                <w:bCs/>
                <w:color w:val="000000"/>
                <w:sz w:val="18"/>
                <w:szCs w:val="18"/>
              </w:rPr>
              <w:t>oncohematological</w:t>
            </w:r>
            <w:proofErr w:type="spellEnd"/>
            <w:r w:rsidRPr="00E422BC">
              <w:rPr>
                <w:rFonts w:ascii="Sylfaen" w:hAnsi="Sylfaen" w:cs="Calibri"/>
                <w:b/>
                <w:bCs/>
                <w:color w:val="000000"/>
                <w:sz w:val="18"/>
                <w:szCs w:val="18"/>
              </w:rPr>
              <w:t xml:space="preserve"> services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2,166.7</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2,166.7</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2,166.7</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2,166.7</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2,166.7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2,166.7</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27 03 03 04</w:t>
            </w:r>
          </w:p>
        </w:tc>
        <w:tc>
          <w:tcPr>
            <w:tcW w:w="2306" w:type="pct"/>
            <w:shd w:val="clear" w:color="auto" w:fill="auto"/>
            <w:vAlign w:val="center"/>
            <w:hideMark/>
          </w:tcPr>
          <w:p w:rsidR="00A71E20" w:rsidRPr="00A71E20" w:rsidRDefault="00E422BC" w:rsidP="00A71E20">
            <w:pPr>
              <w:rPr>
                <w:rFonts w:ascii="Sylfaen" w:hAnsi="Sylfaen" w:cs="Calibri"/>
                <w:b/>
                <w:bCs/>
                <w:color w:val="000000"/>
                <w:sz w:val="18"/>
                <w:szCs w:val="18"/>
              </w:rPr>
            </w:pPr>
            <w:r w:rsidRPr="00E422BC">
              <w:rPr>
                <w:rFonts w:ascii="Sylfaen" w:hAnsi="Sylfaen" w:cs="Calibri"/>
                <w:b/>
                <w:bCs/>
                <w:color w:val="000000"/>
                <w:sz w:val="18"/>
                <w:szCs w:val="18"/>
              </w:rPr>
              <w:t>Dialysis and kidney transplantation</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44,219.4</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44,219.4</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44,219.4</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44,219.4</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63.7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63.7</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44,155.6</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44,155.6</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27 03 03 05</w:t>
            </w:r>
          </w:p>
        </w:tc>
        <w:tc>
          <w:tcPr>
            <w:tcW w:w="2306" w:type="pct"/>
            <w:shd w:val="clear" w:color="auto" w:fill="auto"/>
            <w:vAlign w:val="center"/>
            <w:hideMark/>
          </w:tcPr>
          <w:p w:rsidR="00A71E20" w:rsidRPr="00A71E20" w:rsidRDefault="00E422BC" w:rsidP="00A71E20">
            <w:pPr>
              <w:rPr>
                <w:rFonts w:ascii="Sylfaen" w:hAnsi="Sylfaen" w:cs="Calibri"/>
                <w:b/>
                <w:bCs/>
                <w:color w:val="000000"/>
                <w:sz w:val="18"/>
                <w:szCs w:val="18"/>
              </w:rPr>
            </w:pPr>
            <w:r w:rsidRPr="00E422BC">
              <w:rPr>
                <w:rFonts w:ascii="Sylfaen" w:hAnsi="Sylfaen" w:cs="Calibri"/>
                <w:b/>
                <w:bCs/>
                <w:color w:val="000000"/>
                <w:sz w:val="18"/>
                <w:szCs w:val="18"/>
              </w:rPr>
              <w:t>Palliative care of incurable patients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4,672.6</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4,672.6</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4,672.6</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4,672.6</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290.4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290.4</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4,372.9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4,372.9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9.4</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27 03 03 06</w:t>
            </w:r>
          </w:p>
        </w:tc>
        <w:tc>
          <w:tcPr>
            <w:tcW w:w="2306" w:type="pct"/>
            <w:shd w:val="clear" w:color="auto" w:fill="auto"/>
            <w:vAlign w:val="center"/>
            <w:hideMark/>
          </w:tcPr>
          <w:p w:rsidR="00A71E20" w:rsidRPr="00A71E20" w:rsidRDefault="00E422BC" w:rsidP="00A71E20">
            <w:pPr>
              <w:rPr>
                <w:rFonts w:ascii="Sylfaen" w:hAnsi="Sylfaen" w:cs="Calibri"/>
                <w:b/>
                <w:bCs/>
                <w:color w:val="000000"/>
                <w:sz w:val="18"/>
                <w:szCs w:val="18"/>
              </w:rPr>
            </w:pPr>
            <w:r w:rsidRPr="00E422BC">
              <w:rPr>
                <w:rFonts w:ascii="Sylfaen" w:hAnsi="Sylfaen" w:cs="Calibri"/>
                <w:b/>
                <w:bCs/>
                <w:color w:val="000000"/>
                <w:sz w:val="18"/>
                <w:szCs w:val="18"/>
              </w:rPr>
              <w:t>Treatment of patients with rare diseases and subject to permanent replacement therapy</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21,130.7</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21,130.7</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21,130.7</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21,130.7</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338.4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338.4</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20,792.2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20,792.2</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27 03 03 07</w:t>
            </w:r>
          </w:p>
        </w:tc>
        <w:tc>
          <w:tcPr>
            <w:tcW w:w="2306" w:type="pct"/>
            <w:shd w:val="clear" w:color="auto" w:fill="auto"/>
            <w:vAlign w:val="center"/>
            <w:hideMark/>
          </w:tcPr>
          <w:p w:rsidR="00A71E20" w:rsidRPr="00A71E20" w:rsidRDefault="00E422BC" w:rsidP="00A71E20">
            <w:pPr>
              <w:rPr>
                <w:rFonts w:ascii="Sylfaen" w:hAnsi="Sylfaen" w:cs="Calibri"/>
                <w:b/>
                <w:bCs/>
                <w:color w:val="000000"/>
                <w:sz w:val="18"/>
                <w:szCs w:val="18"/>
              </w:rPr>
            </w:pPr>
            <w:r w:rsidRPr="00E422BC">
              <w:rPr>
                <w:rFonts w:ascii="Sylfaen" w:hAnsi="Sylfaen" w:cs="Calibri"/>
                <w:b/>
                <w:bCs/>
                <w:color w:val="000000"/>
                <w:sz w:val="18"/>
                <w:szCs w:val="18"/>
              </w:rPr>
              <w:t>Provision of primary and emergency medical care</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168,682.4</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168,556.7</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125.7</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167,809.4</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167,693.5</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115.9</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145,419.4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145,303.9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115.5</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148.7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148.7</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19,115.2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19,115.2</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3,126.1</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3,125.7</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0.4</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872.9</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863.1</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9.8</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27 03 03 08</w:t>
            </w:r>
          </w:p>
        </w:tc>
        <w:tc>
          <w:tcPr>
            <w:tcW w:w="2306" w:type="pct"/>
            <w:shd w:val="clear" w:color="auto" w:fill="auto"/>
            <w:vAlign w:val="center"/>
            <w:hideMark/>
          </w:tcPr>
          <w:p w:rsidR="00A71E20" w:rsidRPr="00A71E20" w:rsidRDefault="00E422BC" w:rsidP="00A71E20">
            <w:pPr>
              <w:rPr>
                <w:rFonts w:ascii="Sylfaen" w:hAnsi="Sylfaen" w:cs="Calibri"/>
                <w:b/>
                <w:bCs/>
                <w:color w:val="000000"/>
                <w:sz w:val="18"/>
                <w:szCs w:val="18"/>
              </w:rPr>
            </w:pPr>
            <w:r w:rsidRPr="00E422BC">
              <w:rPr>
                <w:rFonts w:ascii="Sylfaen" w:hAnsi="Sylfaen" w:cs="Calibri"/>
                <w:b/>
                <w:bCs/>
                <w:color w:val="000000"/>
                <w:sz w:val="18"/>
                <w:szCs w:val="18"/>
              </w:rPr>
              <w:t>Referral service</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76,058.0</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76,058.0</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76,058.0</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76,058.0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221.4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221.4</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lastRenderedPageBreak/>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75,836.6</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75,836.6</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27 03 03 09</w:t>
            </w:r>
          </w:p>
        </w:tc>
        <w:tc>
          <w:tcPr>
            <w:tcW w:w="2306" w:type="pct"/>
            <w:shd w:val="clear" w:color="auto" w:fill="auto"/>
            <w:vAlign w:val="center"/>
            <w:hideMark/>
          </w:tcPr>
          <w:p w:rsidR="00A71E20" w:rsidRPr="00A71E20" w:rsidRDefault="00C53CE8" w:rsidP="00A71E20">
            <w:pPr>
              <w:rPr>
                <w:rFonts w:ascii="Sylfaen" w:hAnsi="Sylfaen" w:cs="Calibri"/>
                <w:b/>
                <w:bCs/>
                <w:color w:val="000000"/>
                <w:sz w:val="18"/>
                <w:szCs w:val="18"/>
              </w:rPr>
            </w:pPr>
            <w:r w:rsidRPr="00C53CE8">
              <w:rPr>
                <w:rFonts w:ascii="Sylfaen" w:hAnsi="Sylfaen" w:cs="Calibri"/>
                <w:b/>
                <w:bCs/>
                <w:color w:val="000000"/>
                <w:sz w:val="18"/>
                <w:szCs w:val="18"/>
              </w:rPr>
              <w:t>Medical examination of citizens to be drafted into the Defense Forces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405.7</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405.7</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405.7</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405.7</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405.7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405.7</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27 03 03 10</w:t>
            </w:r>
          </w:p>
        </w:tc>
        <w:tc>
          <w:tcPr>
            <w:tcW w:w="2306" w:type="pct"/>
            <w:shd w:val="clear" w:color="auto" w:fill="auto"/>
            <w:vAlign w:val="center"/>
            <w:hideMark/>
          </w:tcPr>
          <w:p w:rsidR="00A71E20" w:rsidRPr="00A71E20" w:rsidRDefault="00C53CE8" w:rsidP="00A71E20">
            <w:pPr>
              <w:rPr>
                <w:rFonts w:ascii="Sylfaen" w:hAnsi="Sylfaen" w:cs="Calibri"/>
                <w:b/>
                <w:bCs/>
                <w:color w:val="000000"/>
                <w:sz w:val="18"/>
                <w:szCs w:val="18"/>
              </w:rPr>
            </w:pPr>
            <w:r w:rsidRPr="00C53CE8">
              <w:rPr>
                <w:rFonts w:ascii="Sylfaen" w:hAnsi="Sylfaen" w:cs="Calibri"/>
                <w:b/>
                <w:bCs/>
                <w:color w:val="000000"/>
                <w:sz w:val="18"/>
                <w:szCs w:val="18"/>
              </w:rPr>
              <w:t>Management of the novel coronavirus disease - COVID 19</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520,502.8</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520,502.8</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517,301.5</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517,301.5</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118,541.7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118,541.7</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Subsidies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35.1</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35.1</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388,057.6</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388,057.6</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10,667.1</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10,667.1</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3,201.3</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3,201.3</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27 03 03 11</w:t>
            </w:r>
          </w:p>
        </w:tc>
        <w:tc>
          <w:tcPr>
            <w:tcW w:w="2306" w:type="pct"/>
            <w:shd w:val="clear" w:color="auto" w:fill="auto"/>
            <w:vAlign w:val="center"/>
            <w:hideMark/>
          </w:tcPr>
          <w:p w:rsidR="00A71E20" w:rsidRPr="00A71E20" w:rsidRDefault="00C53CE8" w:rsidP="00A71E20">
            <w:pPr>
              <w:rPr>
                <w:rFonts w:ascii="Sylfaen" w:hAnsi="Sylfaen" w:cs="Calibri"/>
                <w:b/>
                <w:bCs/>
                <w:color w:val="000000"/>
                <w:sz w:val="18"/>
                <w:szCs w:val="18"/>
              </w:rPr>
            </w:pPr>
            <w:r w:rsidRPr="00C53CE8">
              <w:rPr>
                <w:rFonts w:ascii="Sylfaen" w:hAnsi="Sylfaen" w:cs="Calibri"/>
                <w:b/>
                <w:bCs/>
                <w:color w:val="000000"/>
                <w:sz w:val="18"/>
                <w:szCs w:val="18"/>
              </w:rPr>
              <w:t>Organ transplantation</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1,280.2</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1,280.2</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1,280.2</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1,280.2</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1,280.2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1,280.2</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27 03 04</w:t>
            </w:r>
          </w:p>
        </w:tc>
        <w:tc>
          <w:tcPr>
            <w:tcW w:w="2306" w:type="pct"/>
            <w:shd w:val="clear" w:color="auto" w:fill="auto"/>
            <w:vAlign w:val="center"/>
            <w:hideMark/>
          </w:tcPr>
          <w:p w:rsidR="00A71E20" w:rsidRPr="00A71E20" w:rsidRDefault="00C53CE8" w:rsidP="00A71E20">
            <w:pPr>
              <w:rPr>
                <w:rFonts w:ascii="Sylfaen" w:hAnsi="Sylfaen" w:cs="Calibri"/>
                <w:b/>
                <w:bCs/>
                <w:color w:val="000000"/>
                <w:sz w:val="18"/>
                <w:szCs w:val="18"/>
              </w:rPr>
            </w:pPr>
            <w:r w:rsidRPr="00C53CE8">
              <w:rPr>
                <w:rFonts w:ascii="Sylfaen" w:hAnsi="Sylfaen" w:cs="Calibri"/>
                <w:b/>
                <w:bCs/>
                <w:color w:val="000000"/>
                <w:sz w:val="18"/>
                <w:szCs w:val="18"/>
              </w:rPr>
              <w:t>Post-graduate medical education</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52.5</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52.5</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52.5</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52.5</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52.5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52.5</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27 03 05</w:t>
            </w:r>
          </w:p>
        </w:tc>
        <w:tc>
          <w:tcPr>
            <w:tcW w:w="2306" w:type="pct"/>
            <w:shd w:val="clear" w:color="auto" w:fill="auto"/>
            <w:vAlign w:val="center"/>
            <w:hideMark/>
          </w:tcPr>
          <w:p w:rsidR="00A71E20" w:rsidRPr="00A71E20" w:rsidRDefault="00C53CE8" w:rsidP="00A71E20">
            <w:pPr>
              <w:rPr>
                <w:rFonts w:ascii="Sylfaen" w:hAnsi="Sylfaen" w:cs="Calibri"/>
                <w:b/>
                <w:bCs/>
                <w:color w:val="000000"/>
                <w:sz w:val="18"/>
                <w:szCs w:val="18"/>
              </w:rPr>
            </w:pPr>
            <w:r w:rsidRPr="00C53CE8">
              <w:rPr>
                <w:rFonts w:ascii="Sylfaen" w:hAnsi="Sylfaen" w:cs="Calibri"/>
                <w:b/>
                <w:bCs/>
                <w:color w:val="000000"/>
                <w:sz w:val="18"/>
                <w:szCs w:val="18"/>
              </w:rPr>
              <w:t>Management of state clinics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1,221.4</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1,221.4</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1,196.2</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1,196.2</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691.9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691.9</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321.7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321.7</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13.4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13.4</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169.3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169.3</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25.2</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25.2</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27 04</w:t>
            </w:r>
          </w:p>
        </w:tc>
        <w:tc>
          <w:tcPr>
            <w:tcW w:w="2306" w:type="pct"/>
            <w:shd w:val="clear" w:color="auto" w:fill="auto"/>
            <w:vAlign w:val="center"/>
            <w:hideMark/>
          </w:tcPr>
          <w:p w:rsidR="00A71E20" w:rsidRPr="00A71E20" w:rsidRDefault="00C53CE8" w:rsidP="00A71E20">
            <w:pPr>
              <w:rPr>
                <w:rFonts w:ascii="Sylfaen" w:hAnsi="Sylfaen" w:cs="Calibri"/>
                <w:b/>
                <w:bCs/>
                <w:color w:val="000000"/>
                <w:sz w:val="18"/>
                <w:szCs w:val="18"/>
              </w:rPr>
            </w:pPr>
            <w:r w:rsidRPr="00C53CE8">
              <w:rPr>
                <w:rFonts w:ascii="Sylfaen" w:hAnsi="Sylfaen" w:cs="Calibri"/>
                <w:b/>
                <w:bCs/>
                <w:color w:val="000000"/>
                <w:sz w:val="18"/>
                <w:szCs w:val="18"/>
              </w:rPr>
              <w:t>Rehabilitation and equipping of medical facilities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31,698.0</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31,698.0</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993.6</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993.6</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145.3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145.3</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Subsidies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439.3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439.3</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407.8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407.8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30,704.5</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30,704.5</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27 05</w:t>
            </w:r>
          </w:p>
        </w:tc>
        <w:tc>
          <w:tcPr>
            <w:tcW w:w="2306" w:type="pct"/>
            <w:shd w:val="clear" w:color="auto" w:fill="auto"/>
            <w:vAlign w:val="center"/>
            <w:hideMark/>
          </w:tcPr>
          <w:p w:rsidR="00A71E20" w:rsidRPr="00A71E20" w:rsidRDefault="00C53CE8" w:rsidP="00A71E20">
            <w:pPr>
              <w:rPr>
                <w:rFonts w:ascii="Sylfaen" w:hAnsi="Sylfaen" w:cs="Calibri"/>
                <w:b/>
                <w:bCs/>
                <w:color w:val="000000"/>
                <w:sz w:val="18"/>
                <w:szCs w:val="18"/>
              </w:rPr>
            </w:pPr>
            <w:r w:rsidRPr="00C53CE8">
              <w:rPr>
                <w:rFonts w:ascii="Sylfaen" w:hAnsi="Sylfaen" w:cs="Calibri"/>
                <w:b/>
                <w:bCs/>
                <w:color w:val="000000"/>
                <w:sz w:val="18"/>
                <w:szCs w:val="18"/>
              </w:rPr>
              <w:t>Labor and Employment System Reform Program</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48,103.4</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48,103.4</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47,468.4</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47,468.4</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3,649.6</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3,649.6</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3,600.7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3,600.7</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2.3</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38,106.0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38,106.0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2,109.8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2,109.8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635.0</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635.0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27 06</w:t>
            </w:r>
          </w:p>
        </w:tc>
        <w:tc>
          <w:tcPr>
            <w:tcW w:w="2306" w:type="pct"/>
            <w:shd w:val="clear" w:color="auto" w:fill="auto"/>
            <w:vAlign w:val="center"/>
            <w:hideMark/>
          </w:tcPr>
          <w:p w:rsidR="00A71E20" w:rsidRPr="00A71E20" w:rsidRDefault="00C53CE8" w:rsidP="00A71E20">
            <w:pPr>
              <w:rPr>
                <w:rFonts w:ascii="Sylfaen" w:hAnsi="Sylfaen" w:cs="Calibri"/>
                <w:b/>
                <w:bCs/>
                <w:color w:val="000000"/>
                <w:sz w:val="18"/>
                <w:szCs w:val="18"/>
              </w:rPr>
            </w:pPr>
            <w:r w:rsidRPr="00C53CE8">
              <w:rPr>
                <w:rFonts w:ascii="Sylfaen" w:hAnsi="Sylfaen" w:cs="Calibri"/>
                <w:b/>
                <w:bCs/>
                <w:color w:val="000000"/>
                <w:sz w:val="18"/>
                <w:szCs w:val="18"/>
              </w:rPr>
              <w:t>Assistance to internally displaced persons and migrants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119,457.7</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119,457.7</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111,179.9</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111,179.9</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766.8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766.8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lastRenderedPageBreak/>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2,497.9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2,497.9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107,915.2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107,915.2</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8,277.9</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8,277.9</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27 06 01</w:t>
            </w:r>
          </w:p>
        </w:tc>
        <w:tc>
          <w:tcPr>
            <w:tcW w:w="2306" w:type="pct"/>
            <w:shd w:val="clear" w:color="auto" w:fill="auto"/>
            <w:vAlign w:val="center"/>
            <w:hideMark/>
          </w:tcPr>
          <w:p w:rsidR="00A71E20" w:rsidRPr="00C53CE8" w:rsidRDefault="00C53CE8" w:rsidP="00A71E20">
            <w:pPr>
              <w:rPr>
                <w:rFonts w:ascii="Sylfaen" w:hAnsi="Sylfaen" w:cs="Calibri"/>
                <w:b/>
                <w:bCs/>
                <w:color w:val="000000"/>
                <w:sz w:val="18"/>
                <w:szCs w:val="18"/>
              </w:rPr>
            </w:pPr>
            <w:r w:rsidRPr="00C53CE8">
              <w:rPr>
                <w:rFonts w:ascii="Sylfaen" w:hAnsi="Sylfaen" w:cs="Calibri"/>
                <w:b/>
                <w:bCs/>
                <w:sz w:val="18"/>
                <w:szCs w:val="18"/>
              </w:rPr>
              <w:t>Reintegration assistance for migrants returning to Georgia</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633.3</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633.3</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633.3</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633.3</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66.5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66.5</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1.6</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1.6</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565.1</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565.1</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27 06 02</w:t>
            </w:r>
          </w:p>
        </w:tc>
        <w:tc>
          <w:tcPr>
            <w:tcW w:w="2306" w:type="pct"/>
            <w:shd w:val="clear" w:color="auto" w:fill="auto"/>
            <w:vAlign w:val="center"/>
            <w:hideMark/>
          </w:tcPr>
          <w:p w:rsidR="00A71E20" w:rsidRPr="00A71E20" w:rsidRDefault="00C53CE8" w:rsidP="00A71E20">
            <w:pPr>
              <w:rPr>
                <w:rFonts w:ascii="Sylfaen" w:hAnsi="Sylfaen" w:cs="Calibri"/>
                <w:b/>
                <w:bCs/>
                <w:color w:val="000000"/>
                <w:sz w:val="18"/>
                <w:szCs w:val="18"/>
              </w:rPr>
            </w:pPr>
            <w:r w:rsidRPr="00C53CE8">
              <w:rPr>
                <w:rFonts w:ascii="Sylfaen" w:hAnsi="Sylfaen" w:cs="Calibri"/>
                <w:b/>
                <w:bCs/>
                <w:color w:val="000000"/>
                <w:sz w:val="18"/>
                <w:szCs w:val="18"/>
              </w:rPr>
              <w:t>Management of migration of eco-migrants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8,242.7</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8,242.7</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8,242.7</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8,242.7</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174.4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174.4</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8,056.3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8,056.3</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27 06 03</w:t>
            </w:r>
          </w:p>
        </w:tc>
        <w:tc>
          <w:tcPr>
            <w:tcW w:w="2306" w:type="pct"/>
            <w:shd w:val="clear" w:color="auto" w:fill="auto"/>
            <w:vAlign w:val="center"/>
            <w:hideMark/>
          </w:tcPr>
          <w:p w:rsidR="00A71E20" w:rsidRPr="00A71E20" w:rsidRDefault="00C53CE8" w:rsidP="00A71E20">
            <w:pPr>
              <w:rPr>
                <w:rFonts w:ascii="Sylfaen" w:hAnsi="Sylfaen" w:cs="Calibri"/>
                <w:b/>
                <w:bCs/>
                <w:color w:val="000000"/>
                <w:sz w:val="18"/>
                <w:szCs w:val="18"/>
              </w:rPr>
            </w:pPr>
            <w:r w:rsidRPr="00C53CE8">
              <w:rPr>
                <w:rFonts w:ascii="Sylfaen" w:hAnsi="Sylfaen" w:cs="Calibri"/>
                <w:b/>
                <w:bCs/>
                <w:color w:val="000000"/>
                <w:sz w:val="18"/>
                <w:szCs w:val="18"/>
              </w:rPr>
              <w:t>Creation of social and living conditions for resettlement of internally displaced persons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107,663.4</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107,663.4</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99,385.5</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99,385.5</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438.5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438.5</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2,483.6</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2,483.6</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96,463.5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96,463.5</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8,277.9</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8,277.9</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27 06 04</w:t>
            </w:r>
          </w:p>
        </w:tc>
        <w:tc>
          <w:tcPr>
            <w:tcW w:w="2306" w:type="pct"/>
            <w:shd w:val="clear" w:color="auto" w:fill="auto"/>
            <w:vAlign w:val="center"/>
            <w:hideMark/>
          </w:tcPr>
          <w:p w:rsidR="00A71E20" w:rsidRPr="00A71E20" w:rsidRDefault="00C53CE8" w:rsidP="00A71E20">
            <w:pPr>
              <w:rPr>
                <w:rFonts w:ascii="Sylfaen" w:hAnsi="Sylfaen" w:cs="Calibri"/>
                <w:b/>
                <w:bCs/>
                <w:color w:val="000000"/>
                <w:sz w:val="18"/>
                <w:szCs w:val="18"/>
              </w:rPr>
            </w:pPr>
            <w:r w:rsidRPr="00C53CE8">
              <w:rPr>
                <w:rFonts w:ascii="Sylfaen" w:hAnsi="Sylfaen" w:cs="Calibri"/>
                <w:b/>
                <w:bCs/>
                <w:color w:val="000000"/>
                <w:sz w:val="18"/>
                <w:szCs w:val="18"/>
              </w:rPr>
              <w:t>Promotion of integration of persons with international protection</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81.9</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81.9</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81.9</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81.9</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65.7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65.7</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0.7</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15.5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15.5</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27 06 05</w:t>
            </w:r>
          </w:p>
        </w:tc>
        <w:tc>
          <w:tcPr>
            <w:tcW w:w="2306" w:type="pct"/>
            <w:shd w:val="clear" w:color="auto" w:fill="auto"/>
            <w:vAlign w:val="center"/>
            <w:hideMark/>
          </w:tcPr>
          <w:p w:rsidR="00A71E20" w:rsidRPr="00A71E20" w:rsidRDefault="00C53CE8" w:rsidP="00A71E20">
            <w:pPr>
              <w:rPr>
                <w:rFonts w:ascii="Sylfaen" w:hAnsi="Sylfaen" w:cs="Calibri"/>
                <w:b/>
                <w:bCs/>
                <w:color w:val="000000"/>
                <w:sz w:val="18"/>
                <w:szCs w:val="18"/>
              </w:rPr>
            </w:pPr>
            <w:r w:rsidRPr="00C53CE8">
              <w:rPr>
                <w:rFonts w:ascii="Sylfaen" w:hAnsi="Sylfaen" w:cs="Calibri"/>
                <w:b/>
                <w:bCs/>
                <w:color w:val="000000"/>
                <w:sz w:val="18"/>
                <w:szCs w:val="18"/>
              </w:rPr>
              <w:t>Livelihoods Ensuring Program</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1,023.6</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1,023.6</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1,023.6</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1,023.6</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21.6</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21.6</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1,002.0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1,002.0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27 06 06</w:t>
            </w:r>
          </w:p>
        </w:tc>
        <w:tc>
          <w:tcPr>
            <w:tcW w:w="2306" w:type="pct"/>
            <w:shd w:val="clear" w:color="auto" w:fill="auto"/>
            <w:vAlign w:val="center"/>
            <w:hideMark/>
          </w:tcPr>
          <w:p w:rsidR="00A71E20" w:rsidRPr="00A71E20" w:rsidRDefault="00C53CE8" w:rsidP="00A71E20">
            <w:pPr>
              <w:rPr>
                <w:rFonts w:ascii="Sylfaen" w:hAnsi="Sylfaen" w:cs="Calibri"/>
                <w:b/>
                <w:bCs/>
                <w:color w:val="000000"/>
                <w:sz w:val="18"/>
                <w:szCs w:val="18"/>
              </w:rPr>
            </w:pPr>
            <w:r w:rsidRPr="00C53CE8">
              <w:rPr>
                <w:rFonts w:ascii="Sylfaen" w:hAnsi="Sylfaen" w:cs="Calibri"/>
                <w:b/>
                <w:bCs/>
                <w:color w:val="000000"/>
                <w:sz w:val="18"/>
                <w:szCs w:val="18"/>
              </w:rPr>
              <w:t>Economic Participation, Housing and Social Infrastructure for Internally Displaced Persons and Host Communities (</w:t>
            </w:r>
            <w:proofErr w:type="spellStart"/>
            <w:r w:rsidRPr="00C53CE8">
              <w:rPr>
                <w:rFonts w:ascii="Sylfaen" w:hAnsi="Sylfaen" w:cs="Calibri"/>
                <w:b/>
                <w:bCs/>
                <w:color w:val="000000"/>
                <w:sz w:val="18"/>
                <w:szCs w:val="18"/>
              </w:rPr>
              <w:t>KfW</w:t>
            </w:r>
            <w:proofErr w:type="spellEnd"/>
            <w:r w:rsidRPr="00C53CE8">
              <w:rPr>
                <w:rFonts w:ascii="Sylfaen" w:hAnsi="Sylfaen" w:cs="Calibri"/>
                <w:b/>
                <w:bCs/>
                <w:color w:val="000000"/>
                <w:sz w:val="18"/>
                <w:szCs w:val="18"/>
              </w:rPr>
              <w:t>)</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1,812.8</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1,812.8</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1,812.8</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1,812.8</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1,812.8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1,812.8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28 00</w:t>
            </w:r>
          </w:p>
        </w:tc>
        <w:tc>
          <w:tcPr>
            <w:tcW w:w="2306" w:type="pct"/>
            <w:shd w:val="clear" w:color="auto" w:fill="auto"/>
            <w:vAlign w:val="center"/>
            <w:hideMark/>
          </w:tcPr>
          <w:p w:rsidR="00A71E20" w:rsidRPr="00A71E20" w:rsidRDefault="00C53CE8" w:rsidP="00A71E20">
            <w:pPr>
              <w:rPr>
                <w:rFonts w:ascii="Sylfaen" w:hAnsi="Sylfaen" w:cs="Calibri"/>
                <w:b/>
                <w:bCs/>
                <w:color w:val="000000"/>
                <w:sz w:val="18"/>
                <w:szCs w:val="18"/>
              </w:rPr>
            </w:pPr>
            <w:r w:rsidRPr="00C53CE8">
              <w:rPr>
                <w:rFonts w:ascii="Sylfaen" w:hAnsi="Sylfaen" w:cs="Calibri"/>
                <w:b/>
                <w:bCs/>
                <w:color w:val="000000"/>
                <w:sz w:val="18"/>
                <w:szCs w:val="18"/>
              </w:rPr>
              <w:t>Ministry of foreign affairs of Georgia</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178,714.4</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177,974.1</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740.3</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161,963.3</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161,232.2</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731.1</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12,642.3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12,605.9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36.4</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142,748.9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142,158.5</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590.4</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4,982.4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4,982.4</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296.7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294.7</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1,292.9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1,190.6</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102.3</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16,751.2</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16,741.9</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9.3</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28 01</w:t>
            </w:r>
          </w:p>
        </w:tc>
        <w:tc>
          <w:tcPr>
            <w:tcW w:w="2306" w:type="pct"/>
            <w:shd w:val="clear" w:color="auto" w:fill="auto"/>
            <w:vAlign w:val="center"/>
            <w:hideMark/>
          </w:tcPr>
          <w:p w:rsidR="00A71E20" w:rsidRPr="00A71E20" w:rsidRDefault="00C53CE8" w:rsidP="00A71E20">
            <w:pPr>
              <w:rPr>
                <w:rFonts w:ascii="Sylfaen" w:hAnsi="Sylfaen" w:cs="Calibri"/>
                <w:b/>
                <w:bCs/>
                <w:color w:val="000000"/>
                <w:sz w:val="18"/>
                <w:szCs w:val="18"/>
              </w:rPr>
            </w:pPr>
            <w:r w:rsidRPr="00C53CE8">
              <w:rPr>
                <w:rFonts w:ascii="Sylfaen" w:hAnsi="Sylfaen" w:cs="Calibri"/>
                <w:b/>
                <w:bCs/>
                <w:color w:val="000000"/>
                <w:sz w:val="18"/>
                <w:szCs w:val="18"/>
              </w:rPr>
              <w:t>Implementation of foreign policy</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177,856.4</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177,116.1</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740.3</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161,110.2</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160,379.2</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731.1</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lastRenderedPageBreak/>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12,488.0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12,451.6</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36.4</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142,056.2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141,465.8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590.4</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4,981.8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4,981.8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292.1</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290.1</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1,292.1</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1,189.9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102.3</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16,746.2</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16,736.9</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9.3</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28 01 01</w:t>
            </w:r>
          </w:p>
        </w:tc>
        <w:tc>
          <w:tcPr>
            <w:tcW w:w="2306" w:type="pct"/>
            <w:shd w:val="clear" w:color="auto" w:fill="auto"/>
            <w:vAlign w:val="center"/>
            <w:hideMark/>
          </w:tcPr>
          <w:p w:rsidR="00A71E20" w:rsidRPr="00A71E20" w:rsidRDefault="00784070" w:rsidP="00A71E20">
            <w:pPr>
              <w:rPr>
                <w:rFonts w:ascii="Sylfaen" w:hAnsi="Sylfaen" w:cs="Calibri"/>
                <w:b/>
                <w:bCs/>
                <w:color w:val="000000"/>
                <w:sz w:val="18"/>
                <w:szCs w:val="18"/>
              </w:rPr>
            </w:pPr>
            <w:r w:rsidRPr="00784070">
              <w:rPr>
                <w:rFonts w:ascii="Sylfaen" w:hAnsi="Sylfaen" w:cs="Calibri"/>
                <w:b/>
                <w:bCs/>
                <w:color w:val="000000"/>
                <w:sz w:val="18"/>
                <w:szCs w:val="18"/>
              </w:rPr>
              <w:t>Foreign policy planning and management</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169,155.4</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169,155.4</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152,440.6</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152,440.6</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11,946.7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11,946.7</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139,866.4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139,866.4</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290.1</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290.1</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337.5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337.5</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16,714.7</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16,714.7</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28 01 02</w:t>
            </w:r>
          </w:p>
        </w:tc>
        <w:tc>
          <w:tcPr>
            <w:tcW w:w="2306" w:type="pct"/>
            <w:shd w:val="clear" w:color="auto" w:fill="auto"/>
            <w:vAlign w:val="center"/>
            <w:hideMark/>
          </w:tcPr>
          <w:p w:rsidR="00A71E20" w:rsidRPr="00A71E20" w:rsidRDefault="00784070" w:rsidP="00A71E20">
            <w:pPr>
              <w:rPr>
                <w:rFonts w:ascii="Sylfaen" w:hAnsi="Sylfaen" w:cs="Calibri"/>
                <w:b/>
                <w:bCs/>
                <w:color w:val="000000"/>
                <w:sz w:val="18"/>
                <w:szCs w:val="18"/>
              </w:rPr>
            </w:pPr>
            <w:r w:rsidRPr="00784070">
              <w:rPr>
                <w:rFonts w:ascii="Sylfaen" w:hAnsi="Sylfaen" w:cs="Calibri"/>
                <w:b/>
                <w:bCs/>
                <w:color w:val="000000"/>
                <w:sz w:val="18"/>
                <w:szCs w:val="18"/>
              </w:rPr>
              <w:t xml:space="preserve">Ensuring financial obligations in </w:t>
            </w:r>
            <w:proofErr w:type="spellStart"/>
            <w:r w:rsidRPr="00784070">
              <w:rPr>
                <w:rFonts w:ascii="Sylfaen" w:hAnsi="Sylfaen" w:cs="Calibri"/>
                <w:b/>
                <w:bCs/>
                <w:color w:val="000000"/>
                <w:sz w:val="18"/>
                <w:szCs w:val="18"/>
              </w:rPr>
              <w:t>thr</w:t>
            </w:r>
            <w:proofErr w:type="spellEnd"/>
            <w:r w:rsidRPr="00784070">
              <w:rPr>
                <w:rFonts w:ascii="Sylfaen" w:hAnsi="Sylfaen" w:cs="Calibri"/>
                <w:b/>
                <w:bCs/>
                <w:color w:val="000000"/>
                <w:sz w:val="18"/>
                <w:szCs w:val="18"/>
              </w:rPr>
              <w:t xml:space="preserve"> international organizations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4,961.4</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4,961.4</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4,961.4</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4,961.4</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4,961.4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4,961.4</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28 01 03</w:t>
            </w:r>
          </w:p>
        </w:tc>
        <w:tc>
          <w:tcPr>
            <w:tcW w:w="2306" w:type="pct"/>
            <w:shd w:val="clear" w:color="auto" w:fill="auto"/>
            <w:vAlign w:val="center"/>
            <w:hideMark/>
          </w:tcPr>
          <w:p w:rsidR="00A71E20" w:rsidRPr="00A71E20" w:rsidRDefault="00784070" w:rsidP="00A71E20">
            <w:pPr>
              <w:rPr>
                <w:rFonts w:ascii="Sylfaen" w:hAnsi="Sylfaen" w:cs="Calibri"/>
                <w:b/>
                <w:bCs/>
                <w:color w:val="000000"/>
                <w:sz w:val="18"/>
                <w:szCs w:val="18"/>
              </w:rPr>
            </w:pPr>
            <w:r w:rsidRPr="00784070">
              <w:rPr>
                <w:rFonts w:ascii="Sylfaen" w:hAnsi="Sylfaen" w:cs="Calibri"/>
                <w:b/>
                <w:bCs/>
                <w:color w:val="000000"/>
                <w:sz w:val="18"/>
                <w:szCs w:val="18"/>
              </w:rPr>
              <w:t>Translation and certification of the international agreements and other documents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898.3</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158.0</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740.3</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889.1</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158.0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731.1</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95.9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59.5</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36.4</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688.9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98.4</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590.4</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102.3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102.3</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9.3</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9.3</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28 01 04</w:t>
            </w:r>
          </w:p>
        </w:tc>
        <w:tc>
          <w:tcPr>
            <w:tcW w:w="2306" w:type="pct"/>
            <w:shd w:val="clear" w:color="auto" w:fill="auto"/>
            <w:vAlign w:val="center"/>
            <w:hideMark/>
          </w:tcPr>
          <w:p w:rsidR="00A71E20" w:rsidRPr="00A71E20" w:rsidRDefault="00784070" w:rsidP="00A71E20">
            <w:pPr>
              <w:rPr>
                <w:rFonts w:ascii="Sylfaen" w:hAnsi="Sylfaen" w:cs="Calibri"/>
                <w:b/>
                <w:bCs/>
                <w:color w:val="000000"/>
                <w:sz w:val="18"/>
                <w:szCs w:val="18"/>
              </w:rPr>
            </w:pPr>
            <w:r w:rsidRPr="00784070">
              <w:rPr>
                <w:rFonts w:ascii="Sylfaen" w:hAnsi="Sylfaen" w:cs="Calibri"/>
                <w:b/>
                <w:bCs/>
                <w:color w:val="000000"/>
                <w:sz w:val="18"/>
                <w:szCs w:val="18"/>
              </w:rPr>
              <w:t>Diaspora politics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1,076.3</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1,076.3</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1,076.3</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1,076.3</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359.7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359.7</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716.6</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716.6</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28 01 05</w:t>
            </w:r>
          </w:p>
        </w:tc>
        <w:tc>
          <w:tcPr>
            <w:tcW w:w="2306" w:type="pct"/>
            <w:shd w:val="clear" w:color="auto" w:fill="auto"/>
            <w:vAlign w:val="center"/>
            <w:hideMark/>
          </w:tcPr>
          <w:p w:rsidR="00A71E20" w:rsidRPr="00A71E20" w:rsidRDefault="00784070" w:rsidP="00A71E20">
            <w:pPr>
              <w:rPr>
                <w:rFonts w:ascii="Sylfaen" w:hAnsi="Sylfaen" w:cs="Calibri"/>
                <w:b/>
                <w:bCs/>
                <w:color w:val="000000"/>
                <w:sz w:val="18"/>
                <w:szCs w:val="18"/>
              </w:rPr>
            </w:pPr>
            <w:r w:rsidRPr="00784070">
              <w:rPr>
                <w:rFonts w:ascii="Sylfaen" w:hAnsi="Sylfaen" w:cs="Calibri"/>
                <w:b/>
                <w:bCs/>
                <w:color w:val="000000"/>
                <w:sz w:val="18"/>
                <w:szCs w:val="18"/>
              </w:rPr>
              <w:t>Informing the public about Georgia's integration into European and Euro-Atlantic structures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1,765.1</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1,765.1</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1,742.9</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1,742.9</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445.4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445.4</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1,141.3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1,141.3</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20.5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20.5</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135.8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135.8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22.2</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22.2</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28 02</w:t>
            </w:r>
          </w:p>
        </w:tc>
        <w:tc>
          <w:tcPr>
            <w:tcW w:w="2306" w:type="pct"/>
            <w:shd w:val="clear" w:color="auto" w:fill="auto"/>
            <w:vAlign w:val="center"/>
            <w:hideMark/>
          </w:tcPr>
          <w:p w:rsidR="00A71E20" w:rsidRPr="00A71E20" w:rsidRDefault="00784070" w:rsidP="00A71E20">
            <w:pPr>
              <w:rPr>
                <w:rFonts w:ascii="Sylfaen" w:hAnsi="Sylfaen" w:cs="Calibri"/>
                <w:b/>
                <w:bCs/>
                <w:color w:val="000000"/>
                <w:sz w:val="18"/>
                <w:szCs w:val="18"/>
              </w:rPr>
            </w:pPr>
            <w:r w:rsidRPr="00784070">
              <w:rPr>
                <w:rFonts w:ascii="Sylfaen" w:hAnsi="Sylfaen" w:cs="Calibri"/>
                <w:b/>
                <w:bCs/>
                <w:color w:val="000000"/>
                <w:sz w:val="18"/>
                <w:szCs w:val="18"/>
              </w:rPr>
              <w:t>Raising the qualifications of officials in the field of international relations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858.0</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858.0</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853.0</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853.0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154.3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154.3</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692.8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692.8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0.6</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0.6</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4.7</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0.7</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lastRenderedPageBreak/>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5.0</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29 00</w:t>
            </w:r>
          </w:p>
        </w:tc>
        <w:tc>
          <w:tcPr>
            <w:tcW w:w="2306" w:type="pct"/>
            <w:shd w:val="clear" w:color="auto" w:fill="auto"/>
            <w:vAlign w:val="center"/>
            <w:hideMark/>
          </w:tcPr>
          <w:p w:rsidR="00A71E20" w:rsidRPr="00A71E20" w:rsidRDefault="00784070" w:rsidP="00A71E20">
            <w:pPr>
              <w:rPr>
                <w:rFonts w:ascii="Sylfaen" w:hAnsi="Sylfaen" w:cs="Calibri"/>
                <w:b/>
                <w:bCs/>
                <w:color w:val="000000"/>
                <w:sz w:val="18"/>
                <w:szCs w:val="18"/>
              </w:rPr>
            </w:pPr>
            <w:r w:rsidRPr="00784070">
              <w:rPr>
                <w:rFonts w:ascii="Sylfaen" w:hAnsi="Sylfaen" w:cs="Calibri"/>
                <w:b/>
                <w:bCs/>
                <w:color w:val="000000"/>
                <w:sz w:val="18"/>
                <w:szCs w:val="18"/>
              </w:rPr>
              <w:t>Ministry of Defense of Georgia</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1,106,523.1</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1,089,355.3</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17,167.8</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783,546.2</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769,037.6</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14,508.6</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471,406.2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465,093.3</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6,313.0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270,018.6</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263,024.3</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6,994.3</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1,783.9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1,008.5</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775.4</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11,793.5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11,746.3</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47.3</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28,543.9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28,165.2</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378.7</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312,256.1</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309,596.9</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2,659.1</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AB2E96" w:rsidP="00A71E20">
            <w:pPr>
              <w:ind w:firstLineChars="100" w:firstLine="180"/>
              <w:rPr>
                <w:rFonts w:ascii="Sylfaen" w:hAnsi="Sylfaen" w:cs="Calibri"/>
                <w:color w:val="1E1E96"/>
                <w:sz w:val="18"/>
                <w:szCs w:val="18"/>
              </w:rPr>
            </w:pPr>
            <w:r>
              <w:rPr>
                <w:rFonts w:ascii="Sylfaen" w:hAnsi="Sylfaen" w:cs="Calibri"/>
                <w:color w:val="1E1E96"/>
                <w:sz w:val="18"/>
                <w:szCs w:val="18"/>
              </w:rPr>
              <w:t>Growth of financial assets</w:t>
            </w:r>
            <w:r w:rsidR="005D3086">
              <w:rPr>
                <w:rFonts w:ascii="Sylfaen" w:hAnsi="Sylfaen" w:cs="Calibri"/>
                <w:color w:val="1E1E96"/>
                <w:sz w:val="18"/>
                <w:szCs w:val="18"/>
              </w:rPr>
              <w:t xml:space="preserve">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10,720.8</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10,720.8</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29 01</w:t>
            </w:r>
          </w:p>
        </w:tc>
        <w:tc>
          <w:tcPr>
            <w:tcW w:w="2306" w:type="pct"/>
            <w:shd w:val="clear" w:color="auto" w:fill="auto"/>
            <w:vAlign w:val="center"/>
            <w:hideMark/>
          </w:tcPr>
          <w:p w:rsidR="00A71E20" w:rsidRPr="00A71E20" w:rsidRDefault="00784070" w:rsidP="00A71E20">
            <w:pPr>
              <w:rPr>
                <w:rFonts w:ascii="Sylfaen" w:hAnsi="Sylfaen" w:cs="Calibri"/>
                <w:b/>
                <w:bCs/>
                <w:color w:val="000000"/>
                <w:sz w:val="18"/>
                <w:szCs w:val="18"/>
              </w:rPr>
            </w:pPr>
            <w:r w:rsidRPr="00784070">
              <w:rPr>
                <w:rFonts w:ascii="Sylfaen" w:hAnsi="Sylfaen" w:cs="Calibri"/>
                <w:b/>
                <w:bCs/>
                <w:color w:val="000000"/>
                <w:sz w:val="18"/>
                <w:szCs w:val="18"/>
              </w:rPr>
              <w:t>Defense management</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390,750.4</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390,750.4</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390,519.9</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390,519.9</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357,502.6</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357,502.6</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31,891.5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31,891.5</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1,008.5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1,008.5</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117.2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117.2</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230.5</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230.5</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29 02</w:t>
            </w:r>
          </w:p>
        </w:tc>
        <w:tc>
          <w:tcPr>
            <w:tcW w:w="2306" w:type="pct"/>
            <w:shd w:val="clear" w:color="auto" w:fill="auto"/>
            <w:vAlign w:val="center"/>
            <w:hideMark/>
          </w:tcPr>
          <w:p w:rsidR="00A71E20" w:rsidRPr="00A71E20" w:rsidRDefault="00784070" w:rsidP="00A71E20">
            <w:pPr>
              <w:rPr>
                <w:rFonts w:ascii="Sylfaen" w:hAnsi="Sylfaen" w:cs="Calibri"/>
                <w:b/>
                <w:bCs/>
                <w:color w:val="000000"/>
                <w:sz w:val="18"/>
                <w:szCs w:val="18"/>
              </w:rPr>
            </w:pPr>
            <w:r w:rsidRPr="00784070">
              <w:rPr>
                <w:rFonts w:ascii="Sylfaen" w:hAnsi="Sylfaen" w:cs="Calibri"/>
                <w:b/>
                <w:bCs/>
                <w:color w:val="000000"/>
                <w:sz w:val="18"/>
                <w:szCs w:val="18"/>
              </w:rPr>
              <w:t>Professional military education</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64,957.0</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64,660.5</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296.5</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64,238.5</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63,986.3</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252.2</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55,890.5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55,890.5</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7,169.2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6,917.4</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251.7</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302.3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302.3</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876.5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876.0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0.5</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718.5</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674.2</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44.3</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29 03</w:t>
            </w:r>
          </w:p>
        </w:tc>
        <w:tc>
          <w:tcPr>
            <w:tcW w:w="2306" w:type="pct"/>
            <w:shd w:val="clear" w:color="auto" w:fill="auto"/>
            <w:vAlign w:val="center"/>
            <w:hideMark/>
          </w:tcPr>
          <w:p w:rsidR="00A71E20" w:rsidRPr="00A71E20" w:rsidRDefault="00784070" w:rsidP="00A71E20">
            <w:pPr>
              <w:rPr>
                <w:rFonts w:ascii="Sylfaen" w:hAnsi="Sylfaen" w:cs="Calibri"/>
                <w:b/>
                <w:bCs/>
                <w:color w:val="000000"/>
                <w:sz w:val="18"/>
                <w:szCs w:val="18"/>
              </w:rPr>
            </w:pPr>
            <w:r w:rsidRPr="00784070">
              <w:rPr>
                <w:rFonts w:ascii="Sylfaen" w:hAnsi="Sylfaen" w:cs="Calibri"/>
                <w:b/>
                <w:bCs/>
                <w:color w:val="000000"/>
                <w:sz w:val="18"/>
                <w:szCs w:val="18"/>
              </w:rPr>
              <w:t>Health care and social security</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62,241.1</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48,437.5</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13,803.6</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60,296.6</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47,013.0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13,283.6</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10,687.2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4,517.0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6,170.2</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11,650.9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5,384.0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6,266.9</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775.4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775.4</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10,178.3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10,131.0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47.3</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27,004.9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26,981.0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23.9</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1,944.4</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1,424.4</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520.0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29 04</w:t>
            </w:r>
          </w:p>
        </w:tc>
        <w:tc>
          <w:tcPr>
            <w:tcW w:w="2306" w:type="pct"/>
            <w:shd w:val="clear" w:color="auto" w:fill="auto"/>
            <w:vAlign w:val="center"/>
            <w:hideMark/>
          </w:tcPr>
          <w:p w:rsidR="00A71E20" w:rsidRPr="00A71E20" w:rsidRDefault="007654A2" w:rsidP="00A71E20">
            <w:pPr>
              <w:rPr>
                <w:rFonts w:ascii="Sylfaen" w:hAnsi="Sylfaen" w:cs="Calibri"/>
                <w:b/>
                <w:bCs/>
                <w:color w:val="000000"/>
                <w:sz w:val="18"/>
                <w:szCs w:val="18"/>
              </w:rPr>
            </w:pPr>
            <w:r w:rsidRPr="007654A2">
              <w:rPr>
                <w:rFonts w:ascii="Sylfaen" w:hAnsi="Sylfaen" w:cs="Calibri"/>
                <w:b/>
                <w:bCs/>
                <w:color w:val="000000"/>
                <w:sz w:val="18"/>
                <w:szCs w:val="18"/>
              </w:rPr>
              <w:t>Management, control, communication and computer systems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15,181.2</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15,181.2</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6,878.1</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6,878.1</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1,213.3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1,213.3</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5,651.5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5,651.5</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11.7</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1.7</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8,303.2</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8,303.2</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29 05</w:t>
            </w:r>
          </w:p>
        </w:tc>
        <w:tc>
          <w:tcPr>
            <w:tcW w:w="2306" w:type="pct"/>
            <w:shd w:val="clear" w:color="auto" w:fill="auto"/>
            <w:vAlign w:val="center"/>
            <w:hideMark/>
          </w:tcPr>
          <w:p w:rsidR="00A71E20" w:rsidRPr="00A71E20" w:rsidRDefault="007654A2" w:rsidP="00A71E20">
            <w:pPr>
              <w:rPr>
                <w:rFonts w:ascii="Sylfaen" w:hAnsi="Sylfaen" w:cs="Calibri"/>
                <w:b/>
                <w:bCs/>
                <w:color w:val="000000"/>
                <w:sz w:val="18"/>
                <w:szCs w:val="18"/>
              </w:rPr>
            </w:pPr>
            <w:r w:rsidRPr="007654A2">
              <w:rPr>
                <w:rFonts w:ascii="Sylfaen" w:hAnsi="Sylfaen" w:cs="Calibri"/>
                <w:b/>
                <w:bCs/>
                <w:color w:val="000000"/>
                <w:sz w:val="18"/>
                <w:szCs w:val="18"/>
              </w:rPr>
              <w:t>Infrastructure development</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111,979.7</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111,979.7</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936.2</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936.2</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936.2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936.2</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111,043.5</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111,043.5</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lastRenderedPageBreak/>
              <w:t>29 06</w:t>
            </w:r>
          </w:p>
        </w:tc>
        <w:tc>
          <w:tcPr>
            <w:tcW w:w="2306" w:type="pct"/>
            <w:shd w:val="clear" w:color="auto" w:fill="auto"/>
            <w:vAlign w:val="center"/>
            <w:hideMark/>
          </w:tcPr>
          <w:p w:rsidR="00A71E20" w:rsidRPr="00A71E20" w:rsidRDefault="00A71E20" w:rsidP="00A71E20">
            <w:pPr>
              <w:rPr>
                <w:rFonts w:ascii="Sylfaen" w:hAnsi="Sylfaen" w:cs="Calibri"/>
                <w:b/>
                <w:bCs/>
                <w:color w:val="000000"/>
                <w:sz w:val="18"/>
                <w:szCs w:val="18"/>
              </w:rPr>
            </w:pPr>
            <w:proofErr w:type="spellStart"/>
            <w:r w:rsidRPr="00A71E20">
              <w:rPr>
                <w:rFonts w:ascii="Sylfaen" w:hAnsi="Sylfaen" w:cs="Calibri"/>
                <w:b/>
                <w:bCs/>
                <w:color w:val="000000"/>
                <w:sz w:val="18"/>
                <w:szCs w:val="18"/>
              </w:rPr>
              <w:t>საერთაშორისო</w:t>
            </w:r>
            <w:proofErr w:type="spellEnd"/>
            <w:r w:rsidRPr="00A71E20">
              <w:rPr>
                <w:rFonts w:ascii="Sylfaen" w:hAnsi="Sylfaen" w:cs="Calibri"/>
                <w:b/>
                <w:bCs/>
                <w:color w:val="000000"/>
                <w:sz w:val="18"/>
                <w:szCs w:val="18"/>
              </w:rPr>
              <w:t xml:space="preserve"> </w:t>
            </w:r>
            <w:proofErr w:type="spellStart"/>
            <w:r w:rsidRPr="00A71E20">
              <w:rPr>
                <w:rFonts w:ascii="Sylfaen" w:hAnsi="Sylfaen" w:cs="Calibri"/>
                <w:b/>
                <w:bCs/>
                <w:color w:val="000000"/>
                <w:sz w:val="18"/>
                <w:szCs w:val="18"/>
              </w:rPr>
              <w:t>სამშვიდობო</w:t>
            </w:r>
            <w:proofErr w:type="spellEnd"/>
            <w:r w:rsidRPr="00A71E20">
              <w:rPr>
                <w:rFonts w:ascii="Sylfaen" w:hAnsi="Sylfaen" w:cs="Calibri"/>
                <w:b/>
                <w:bCs/>
                <w:color w:val="000000"/>
                <w:sz w:val="18"/>
                <w:szCs w:val="18"/>
              </w:rPr>
              <w:t xml:space="preserve"> </w:t>
            </w:r>
            <w:proofErr w:type="spellStart"/>
            <w:r w:rsidRPr="00A71E20">
              <w:rPr>
                <w:rFonts w:ascii="Sylfaen" w:hAnsi="Sylfaen" w:cs="Calibri"/>
                <w:b/>
                <w:bCs/>
                <w:color w:val="000000"/>
                <w:sz w:val="18"/>
                <w:szCs w:val="18"/>
              </w:rPr>
              <w:t>მისიები</w:t>
            </w:r>
            <w:proofErr w:type="spellEnd"/>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1,592.6</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1,592.6</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1,592.6</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1,592.6</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1,592.6</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1,592.6</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7654A2">
        <w:trPr>
          <w:trHeight w:val="269"/>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29 07</w:t>
            </w:r>
          </w:p>
        </w:tc>
        <w:tc>
          <w:tcPr>
            <w:tcW w:w="2306" w:type="pct"/>
            <w:shd w:val="clear" w:color="auto" w:fill="auto"/>
            <w:vAlign w:val="center"/>
            <w:hideMark/>
          </w:tcPr>
          <w:p w:rsidR="00A71E20" w:rsidRPr="00A71E20" w:rsidRDefault="003A5180" w:rsidP="00A71E20">
            <w:pPr>
              <w:rPr>
                <w:rFonts w:ascii="Sylfaen" w:hAnsi="Sylfaen" w:cs="Calibri"/>
                <w:b/>
                <w:bCs/>
                <w:color w:val="000000"/>
                <w:sz w:val="18"/>
                <w:szCs w:val="18"/>
              </w:rPr>
            </w:pPr>
            <w:r w:rsidRPr="003A5180">
              <w:rPr>
                <w:rFonts w:ascii="Sylfaen" w:hAnsi="Sylfaen" w:cs="Calibri"/>
                <w:b/>
                <w:bCs/>
                <w:color w:val="000000"/>
                <w:sz w:val="18"/>
                <w:szCs w:val="18"/>
              </w:rPr>
              <w:t>Scientific research and military industry development</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57,705.7</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54,638.0</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3,067.7</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40,147.6</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39,174.8</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972.8</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8,802.5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8,659.8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142.7</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29,568.7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29,093.0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475.7</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1,301.3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1,301.3</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475.0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120.6</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354.4</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6,837.3</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4,742.4</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2,094.9</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AB2E96" w:rsidP="00A71E20">
            <w:pPr>
              <w:ind w:firstLineChars="100" w:firstLine="180"/>
              <w:rPr>
                <w:rFonts w:ascii="Sylfaen" w:hAnsi="Sylfaen" w:cs="Calibri"/>
                <w:color w:val="1E1E96"/>
                <w:sz w:val="18"/>
                <w:szCs w:val="18"/>
              </w:rPr>
            </w:pPr>
            <w:r>
              <w:rPr>
                <w:rFonts w:ascii="Sylfaen" w:hAnsi="Sylfaen" w:cs="Calibri"/>
                <w:color w:val="1E1E96"/>
                <w:sz w:val="18"/>
                <w:szCs w:val="18"/>
              </w:rPr>
              <w:t>Growth of financial assets</w:t>
            </w:r>
            <w:r w:rsidR="005D3086">
              <w:rPr>
                <w:rFonts w:ascii="Sylfaen" w:hAnsi="Sylfaen" w:cs="Calibri"/>
                <w:color w:val="1E1E96"/>
                <w:sz w:val="18"/>
                <w:szCs w:val="18"/>
              </w:rPr>
              <w:t xml:space="preserve">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10,720.8</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10,720.8</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29 08</w:t>
            </w:r>
          </w:p>
        </w:tc>
        <w:tc>
          <w:tcPr>
            <w:tcW w:w="2306" w:type="pct"/>
            <w:shd w:val="clear" w:color="auto" w:fill="auto"/>
            <w:vAlign w:val="center"/>
            <w:hideMark/>
          </w:tcPr>
          <w:p w:rsidR="00A71E20" w:rsidRPr="00A71E20" w:rsidRDefault="003A5180" w:rsidP="00A71E20">
            <w:pPr>
              <w:rPr>
                <w:rFonts w:ascii="Sylfaen" w:hAnsi="Sylfaen" w:cs="Calibri"/>
                <w:b/>
                <w:bCs/>
                <w:color w:val="000000"/>
                <w:sz w:val="18"/>
                <w:szCs w:val="18"/>
              </w:rPr>
            </w:pPr>
            <w:r w:rsidRPr="003A5180">
              <w:rPr>
                <w:rFonts w:ascii="Sylfaen" w:hAnsi="Sylfaen" w:cs="Calibri"/>
                <w:b/>
                <w:bCs/>
                <w:color w:val="000000"/>
                <w:sz w:val="18"/>
                <w:szCs w:val="18"/>
              </w:rPr>
              <w:t>Development of defense capabilities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168,589.2</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168,589.2</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524.5</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524.5</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524.5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524.5</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168,064.7</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168,064.7</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29 09</w:t>
            </w:r>
          </w:p>
        </w:tc>
        <w:tc>
          <w:tcPr>
            <w:tcW w:w="2306" w:type="pct"/>
            <w:shd w:val="clear" w:color="auto" w:fill="auto"/>
            <w:vAlign w:val="center"/>
            <w:hideMark/>
          </w:tcPr>
          <w:p w:rsidR="00A71E20" w:rsidRPr="00A71E20" w:rsidRDefault="003A5180" w:rsidP="00A71E20">
            <w:pPr>
              <w:rPr>
                <w:rFonts w:ascii="Sylfaen" w:hAnsi="Sylfaen" w:cs="Calibri"/>
                <w:b/>
                <w:bCs/>
                <w:color w:val="000000"/>
                <w:sz w:val="18"/>
                <w:szCs w:val="18"/>
              </w:rPr>
            </w:pPr>
            <w:r w:rsidRPr="003A5180">
              <w:rPr>
                <w:rFonts w:ascii="Sylfaen" w:hAnsi="Sylfaen" w:cs="Calibri"/>
                <w:b/>
                <w:bCs/>
                <w:color w:val="000000"/>
                <w:sz w:val="18"/>
                <w:szCs w:val="18"/>
              </w:rPr>
              <w:t>Logistics provision</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233,526.2</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233,526.2</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218,412.1</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218,412.1</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37,310.1</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37,310.1</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181,033.5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181,033.5</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68.6</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68.6</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15,114.0</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15,114.0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30 00</w:t>
            </w:r>
          </w:p>
        </w:tc>
        <w:tc>
          <w:tcPr>
            <w:tcW w:w="2306" w:type="pct"/>
            <w:shd w:val="clear" w:color="auto" w:fill="auto"/>
            <w:vAlign w:val="center"/>
            <w:hideMark/>
          </w:tcPr>
          <w:p w:rsidR="00A71E20" w:rsidRPr="00A71E20" w:rsidRDefault="003A5180" w:rsidP="00A71E20">
            <w:pPr>
              <w:rPr>
                <w:rFonts w:ascii="Sylfaen" w:hAnsi="Sylfaen" w:cs="Calibri"/>
                <w:b/>
                <w:bCs/>
                <w:color w:val="000000"/>
                <w:sz w:val="18"/>
                <w:szCs w:val="18"/>
              </w:rPr>
            </w:pPr>
            <w:r w:rsidRPr="003A5180">
              <w:rPr>
                <w:rFonts w:ascii="Sylfaen" w:hAnsi="Sylfaen" w:cs="Calibri"/>
                <w:b/>
                <w:bCs/>
                <w:color w:val="000000"/>
                <w:sz w:val="18"/>
                <w:szCs w:val="18"/>
              </w:rPr>
              <w:t>Ministry of Internal Affairs of Georgia</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1,294,436.8</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967,163.9</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327,272.9</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1,112,739.4</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826,754.3</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285,985.1</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687,981.6</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577,164.5</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110,817.2</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306,438.5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210,618.9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95,819.6</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51,086.6</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170.0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50,916.6</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15,279.8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12,578.4</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2,701.4</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51,952.8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26,222.5</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25,730.3</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181,697.4</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140,409.6</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41,287.7</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30 01</w:t>
            </w:r>
          </w:p>
        </w:tc>
        <w:tc>
          <w:tcPr>
            <w:tcW w:w="2306" w:type="pct"/>
            <w:shd w:val="clear" w:color="auto" w:fill="auto"/>
            <w:vAlign w:val="center"/>
            <w:hideMark/>
          </w:tcPr>
          <w:p w:rsidR="00A71E20" w:rsidRPr="00A71E20" w:rsidRDefault="003A5180" w:rsidP="00A71E20">
            <w:pPr>
              <w:rPr>
                <w:rFonts w:ascii="Sylfaen" w:hAnsi="Sylfaen" w:cs="Calibri"/>
                <w:b/>
                <w:bCs/>
                <w:color w:val="000000"/>
                <w:sz w:val="18"/>
                <w:szCs w:val="18"/>
              </w:rPr>
            </w:pPr>
            <w:r w:rsidRPr="003A5180">
              <w:rPr>
                <w:rFonts w:ascii="Sylfaen" w:hAnsi="Sylfaen" w:cs="Calibri"/>
                <w:b/>
                <w:bCs/>
                <w:color w:val="000000"/>
                <w:sz w:val="18"/>
                <w:szCs w:val="18"/>
              </w:rPr>
              <w:t>Public order and development/enhancement of international cooperation</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688,085.6</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687,936.1</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149.5</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596,920.8</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596,771.3</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149.5</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421,497.9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421,497.9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148,095.6</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147,946.1</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149.5</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97.2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97.2</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7,820.7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7,820.7</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19,409.4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19,409.4</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91,164.8</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91,164.8</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30 02</w:t>
            </w:r>
          </w:p>
        </w:tc>
        <w:tc>
          <w:tcPr>
            <w:tcW w:w="2306" w:type="pct"/>
            <w:shd w:val="clear" w:color="auto" w:fill="auto"/>
            <w:vAlign w:val="center"/>
            <w:hideMark/>
          </w:tcPr>
          <w:p w:rsidR="00A71E20" w:rsidRPr="00A71E20" w:rsidRDefault="003A5180" w:rsidP="00A71E20">
            <w:pPr>
              <w:rPr>
                <w:rFonts w:ascii="Sylfaen" w:hAnsi="Sylfaen" w:cs="Calibri"/>
                <w:b/>
                <w:bCs/>
                <w:color w:val="000000"/>
                <w:sz w:val="18"/>
                <w:szCs w:val="18"/>
              </w:rPr>
            </w:pPr>
            <w:r w:rsidRPr="003A5180">
              <w:rPr>
                <w:rFonts w:ascii="Sylfaen" w:hAnsi="Sylfaen" w:cs="Calibri"/>
                <w:b/>
                <w:bCs/>
                <w:color w:val="000000"/>
                <w:sz w:val="18"/>
                <w:szCs w:val="18"/>
              </w:rPr>
              <w:t>State border protection</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154,480.0</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154,480.0</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107,708.2</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107,708.2</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75,024.4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75,024.4</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27,180.1</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27,180.1</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2,495.0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2,495.0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3,008.8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3,008.8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lastRenderedPageBreak/>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46,771.7</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46,771.7</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30 03</w:t>
            </w:r>
          </w:p>
        </w:tc>
        <w:tc>
          <w:tcPr>
            <w:tcW w:w="2306" w:type="pct"/>
            <w:shd w:val="clear" w:color="auto" w:fill="auto"/>
            <w:vAlign w:val="center"/>
            <w:hideMark/>
          </w:tcPr>
          <w:p w:rsidR="00A71E20" w:rsidRPr="00A71E20" w:rsidRDefault="003A5180" w:rsidP="00A71E20">
            <w:pPr>
              <w:rPr>
                <w:rFonts w:ascii="Sylfaen" w:hAnsi="Sylfaen" w:cs="Calibri"/>
                <w:b/>
                <w:bCs/>
                <w:color w:val="000000"/>
                <w:sz w:val="18"/>
                <w:szCs w:val="18"/>
              </w:rPr>
            </w:pPr>
            <w:r w:rsidRPr="003A5180">
              <w:rPr>
                <w:rFonts w:ascii="Sylfaen" w:hAnsi="Sylfaen" w:cs="Calibri"/>
                <w:b/>
                <w:bCs/>
                <w:color w:val="000000"/>
                <w:sz w:val="18"/>
                <w:szCs w:val="18"/>
              </w:rPr>
              <w:t>Increasing the level of protection and security of natural and legal persons (including property), diplomatic missions, national treasures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163,211.3</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11,883.3</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151,328.0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155,155.7</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11,870.8</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143,284.9</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96,770.3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10,469.8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86,300.5</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16,334.4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658.1</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15,676.3</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15,843.9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15,843.9</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2,254.4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188.9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2,065.5</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23,952.6</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554.0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23,398.7</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8,055.7</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12.5</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8,043.1</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30 04</w:t>
            </w:r>
          </w:p>
        </w:tc>
        <w:tc>
          <w:tcPr>
            <w:tcW w:w="2306" w:type="pct"/>
            <w:shd w:val="clear" w:color="auto" w:fill="auto"/>
            <w:vAlign w:val="center"/>
            <w:hideMark/>
          </w:tcPr>
          <w:p w:rsidR="00A71E20" w:rsidRPr="00A71E20" w:rsidRDefault="003A5180" w:rsidP="00A71E20">
            <w:pPr>
              <w:rPr>
                <w:rFonts w:ascii="Sylfaen" w:hAnsi="Sylfaen" w:cs="Calibri"/>
                <w:b/>
                <w:bCs/>
                <w:color w:val="000000"/>
                <w:sz w:val="18"/>
                <w:szCs w:val="18"/>
              </w:rPr>
            </w:pPr>
            <w:r w:rsidRPr="003A5180">
              <w:rPr>
                <w:rFonts w:ascii="Sylfaen" w:hAnsi="Sylfaen" w:cs="Calibri"/>
                <w:b/>
                <w:bCs/>
                <w:color w:val="000000"/>
                <w:sz w:val="18"/>
                <w:szCs w:val="18"/>
              </w:rPr>
              <w:t>Training of highly qualified personnel for law enforcement structures, retraining, digitization of archival funds, scientific and research activities and citizen services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6,960.1</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6,849.8</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110.3</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6,734.5</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6,628.3</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106.1</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3,053.6</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3,053.6</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3,500.3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3,394.6</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105.7</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49.5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49.5</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131.1</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130.7</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0.5</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225.6</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221.5</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4.2</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30 05</w:t>
            </w:r>
          </w:p>
        </w:tc>
        <w:tc>
          <w:tcPr>
            <w:tcW w:w="2306" w:type="pct"/>
            <w:shd w:val="clear" w:color="auto" w:fill="auto"/>
            <w:vAlign w:val="center"/>
            <w:hideMark/>
          </w:tcPr>
          <w:p w:rsidR="00A71E20" w:rsidRPr="00A71E20" w:rsidRDefault="003A5180" w:rsidP="00A71E20">
            <w:pPr>
              <w:rPr>
                <w:rFonts w:ascii="Sylfaen" w:hAnsi="Sylfaen" w:cs="Calibri"/>
                <w:b/>
                <w:bCs/>
                <w:color w:val="000000"/>
                <w:sz w:val="18"/>
                <w:szCs w:val="18"/>
              </w:rPr>
            </w:pPr>
            <w:r w:rsidRPr="003A5180">
              <w:rPr>
                <w:rFonts w:ascii="Sylfaen" w:hAnsi="Sylfaen" w:cs="Calibri"/>
                <w:b/>
                <w:bCs/>
                <w:color w:val="000000"/>
                <w:sz w:val="18"/>
                <w:szCs w:val="18"/>
              </w:rPr>
              <w:t>Providing health care services for the employees of the Ministry of Internal Affairs of Georgia and the State Security Service of Georgia</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5,421.9</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5,363.3</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58.6</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5,380.8</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5,363.3</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17.5</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940.8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940.8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4,339.7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4,322.2</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17.5</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18.4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18.4</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81.8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81.8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41.1</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41.1</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30 06</w:t>
            </w:r>
          </w:p>
        </w:tc>
        <w:tc>
          <w:tcPr>
            <w:tcW w:w="2306" w:type="pct"/>
            <w:shd w:val="clear" w:color="auto" w:fill="auto"/>
            <w:vAlign w:val="center"/>
            <w:hideMark/>
          </w:tcPr>
          <w:p w:rsidR="00A71E20" w:rsidRPr="00A71E20" w:rsidRDefault="003A5180" w:rsidP="00A71E20">
            <w:pPr>
              <w:rPr>
                <w:rFonts w:ascii="Sylfaen" w:hAnsi="Sylfaen" w:cs="Calibri"/>
                <w:b/>
                <w:bCs/>
                <w:color w:val="000000"/>
                <w:sz w:val="18"/>
                <w:szCs w:val="18"/>
              </w:rPr>
            </w:pPr>
            <w:r w:rsidRPr="003A5180">
              <w:rPr>
                <w:rFonts w:ascii="Sylfaen" w:hAnsi="Sylfaen" w:cs="Calibri"/>
                <w:b/>
                <w:bCs/>
                <w:color w:val="000000"/>
                <w:sz w:val="18"/>
                <w:szCs w:val="18"/>
              </w:rPr>
              <w:t>Raising the level of civil security, creating and managing state material reserves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107,124.0</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100,651.4</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6,472.5</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104,095.3</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98,412.3</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5,683.0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66,177.9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66,177.9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32,795.3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27,117.8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5,677.4</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72.7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72.7</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2,009.5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2,006.0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3.6</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3,039.8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3,037.9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3,028.7</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2,239.1</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789.6</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30 07</w:t>
            </w:r>
          </w:p>
        </w:tc>
        <w:tc>
          <w:tcPr>
            <w:tcW w:w="2306" w:type="pct"/>
            <w:shd w:val="clear" w:color="auto" w:fill="auto"/>
            <w:vAlign w:val="center"/>
            <w:hideMark/>
          </w:tcPr>
          <w:p w:rsidR="00A71E20" w:rsidRPr="00A71E20" w:rsidRDefault="003A5180" w:rsidP="003A5180">
            <w:pPr>
              <w:rPr>
                <w:rFonts w:ascii="Sylfaen" w:hAnsi="Sylfaen" w:cs="Calibri"/>
                <w:b/>
                <w:bCs/>
                <w:color w:val="000000"/>
                <w:sz w:val="18"/>
                <w:szCs w:val="18"/>
              </w:rPr>
            </w:pPr>
            <w:r>
              <w:rPr>
                <w:rFonts w:ascii="Sylfaen" w:hAnsi="Sylfaen" w:cs="Calibri"/>
                <w:b/>
                <w:bCs/>
                <w:color w:val="000000"/>
                <w:sz w:val="18"/>
                <w:szCs w:val="18"/>
              </w:rPr>
              <w:t xml:space="preserve">LEPL </w:t>
            </w:r>
            <w:r w:rsidR="00A71E20" w:rsidRPr="00A71E20">
              <w:rPr>
                <w:rFonts w:ascii="Sylfaen" w:hAnsi="Sylfaen" w:cs="Calibri"/>
                <w:b/>
                <w:bCs/>
                <w:color w:val="000000"/>
                <w:sz w:val="18"/>
                <w:szCs w:val="18"/>
              </w:rPr>
              <w:t xml:space="preserve">- </w:t>
            </w:r>
            <w:r w:rsidRPr="003A5180">
              <w:rPr>
                <w:rFonts w:ascii="Sylfaen" w:hAnsi="Sylfaen" w:cs="Calibri"/>
                <w:b/>
                <w:bCs/>
                <w:color w:val="000000"/>
                <w:sz w:val="18"/>
                <w:szCs w:val="18"/>
              </w:rPr>
              <w:t>Ensuring the effectiveness of the services of the Service Agency of the Ministry of Internal Affairs of Georgia and its availability to all interested persons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144,133.3</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144,133.3</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114,928.8</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114,928.8</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17,147.4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17,147.4</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62,596.5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62,596.5</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33,435.7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33,435.7</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314.2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314.2</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lastRenderedPageBreak/>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1,435.0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1,435.0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29,204.5</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29,204.5</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30 08</w:t>
            </w:r>
          </w:p>
        </w:tc>
        <w:tc>
          <w:tcPr>
            <w:tcW w:w="2306" w:type="pct"/>
            <w:shd w:val="clear" w:color="auto" w:fill="auto"/>
            <w:vAlign w:val="center"/>
            <w:hideMark/>
          </w:tcPr>
          <w:p w:rsidR="00A71E20" w:rsidRPr="00A71E20" w:rsidRDefault="003A5180" w:rsidP="003A5180">
            <w:pPr>
              <w:rPr>
                <w:rFonts w:ascii="Sylfaen" w:hAnsi="Sylfaen" w:cs="Calibri"/>
                <w:b/>
                <w:bCs/>
                <w:color w:val="000000"/>
                <w:sz w:val="18"/>
                <w:szCs w:val="18"/>
              </w:rPr>
            </w:pPr>
            <w:r w:rsidRPr="003A5180">
              <w:rPr>
                <w:rFonts w:ascii="Sylfaen" w:hAnsi="Sylfaen" w:cs="Calibri"/>
                <w:b/>
                <w:bCs/>
                <w:color w:val="000000"/>
                <w:sz w:val="18"/>
                <w:szCs w:val="18"/>
              </w:rPr>
              <w:t xml:space="preserve">Operation of an emergency and emergency assistance effective system </w:t>
            </w:r>
            <w:r>
              <w:rPr>
                <w:rFonts w:ascii="Sylfaen" w:hAnsi="Sylfaen" w:cs="Calibri"/>
                <w:b/>
                <w:bCs/>
                <w:color w:val="000000"/>
                <w:sz w:val="18"/>
                <w:szCs w:val="18"/>
              </w:rPr>
              <w:t xml:space="preserve"> </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25,020.6</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25,020.6</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21,815.4</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21,815.4</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7,369.3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7,369.3</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11,596.8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11,596.8</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1,637.0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1,637.0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318.2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318.2</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894.2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894.2</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3,205.2</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3,205.2</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31 00</w:t>
            </w:r>
          </w:p>
        </w:tc>
        <w:tc>
          <w:tcPr>
            <w:tcW w:w="2306" w:type="pct"/>
            <w:shd w:val="clear" w:color="auto" w:fill="auto"/>
            <w:vAlign w:val="center"/>
            <w:hideMark/>
          </w:tcPr>
          <w:p w:rsidR="00A71E20" w:rsidRPr="00A71E20" w:rsidRDefault="003A5180" w:rsidP="00A71E20">
            <w:pPr>
              <w:rPr>
                <w:rFonts w:ascii="Sylfaen" w:hAnsi="Sylfaen" w:cs="Calibri"/>
                <w:b/>
                <w:bCs/>
                <w:color w:val="000000"/>
                <w:sz w:val="18"/>
                <w:szCs w:val="18"/>
              </w:rPr>
            </w:pPr>
            <w:r w:rsidRPr="003A5180">
              <w:rPr>
                <w:rFonts w:ascii="Sylfaen" w:hAnsi="Sylfaen" w:cs="Calibri"/>
                <w:b/>
                <w:bCs/>
                <w:color w:val="000000"/>
                <w:sz w:val="18"/>
                <w:szCs w:val="18"/>
              </w:rPr>
              <w:t>Ministry of Environment Protection and Agriculture of Georgia</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847,072.2</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760,420.3</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86,651.9</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786,041.3</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703,012.8</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83,028.5</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73,107.5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56,013.7</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17,093.8</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124,796.9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92,833.3</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31,963.6</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Subsidies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378,288.9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360,719.9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17,569.0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29,152.6</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22,318.6</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6,834.0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1,106.4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807.0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299.5</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179,588.9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170,320.3</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9,268.7</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61,030.9</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57,407.5</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3,623.5</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31 01</w:t>
            </w:r>
          </w:p>
        </w:tc>
        <w:tc>
          <w:tcPr>
            <w:tcW w:w="2306" w:type="pct"/>
            <w:shd w:val="clear" w:color="auto" w:fill="auto"/>
            <w:vAlign w:val="center"/>
            <w:hideMark/>
          </w:tcPr>
          <w:p w:rsidR="00A71E20" w:rsidRPr="00A71E20" w:rsidRDefault="003A5180" w:rsidP="00A71E20">
            <w:pPr>
              <w:rPr>
                <w:rFonts w:ascii="Sylfaen" w:hAnsi="Sylfaen" w:cs="Calibri"/>
                <w:b/>
                <w:bCs/>
                <w:color w:val="000000"/>
                <w:sz w:val="18"/>
                <w:szCs w:val="18"/>
              </w:rPr>
            </w:pPr>
            <w:r w:rsidRPr="003A5180">
              <w:rPr>
                <w:rFonts w:ascii="Sylfaen" w:hAnsi="Sylfaen" w:cs="Calibri"/>
                <w:b/>
                <w:bCs/>
                <w:color w:val="000000"/>
                <w:sz w:val="18"/>
                <w:szCs w:val="18"/>
              </w:rPr>
              <w:t>Environment protection and agriculture development program</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36,744.6</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36,744.6</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35,416.5</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35,416.5</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7,778.0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7,778.0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6,958.6</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6,958.6</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20,473.7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20,473.7</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156.3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156.3</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49.8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49.8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1,328.1</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1,328.1</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31 01 01</w:t>
            </w:r>
          </w:p>
        </w:tc>
        <w:tc>
          <w:tcPr>
            <w:tcW w:w="2306" w:type="pct"/>
            <w:shd w:val="clear" w:color="auto" w:fill="auto"/>
            <w:vAlign w:val="center"/>
            <w:hideMark/>
          </w:tcPr>
          <w:p w:rsidR="00A71E20" w:rsidRPr="00A71E20" w:rsidRDefault="003A5180" w:rsidP="00A71E20">
            <w:pPr>
              <w:rPr>
                <w:rFonts w:ascii="Sylfaen" w:hAnsi="Sylfaen" w:cs="Calibri"/>
                <w:b/>
                <w:bCs/>
                <w:color w:val="000000"/>
                <w:sz w:val="18"/>
                <w:szCs w:val="18"/>
              </w:rPr>
            </w:pPr>
            <w:r w:rsidRPr="003A5180">
              <w:rPr>
                <w:rFonts w:ascii="Sylfaen" w:hAnsi="Sylfaen" w:cs="Calibri"/>
                <w:b/>
                <w:bCs/>
                <w:color w:val="000000"/>
                <w:sz w:val="18"/>
                <w:szCs w:val="18"/>
              </w:rPr>
              <w:t>Development and management of environmental protection and agricultural development policies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31,785.4</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31,785.4</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31,548.6</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31,548.6</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7,055.0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7,055.0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3,902.8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3,902.8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20,409.0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20,409.0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132.0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132.0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49.8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49.8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236.8</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236.8</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31 01 02</w:t>
            </w:r>
          </w:p>
        </w:tc>
        <w:tc>
          <w:tcPr>
            <w:tcW w:w="2306" w:type="pct"/>
            <w:shd w:val="clear" w:color="auto" w:fill="auto"/>
            <w:vAlign w:val="center"/>
            <w:hideMark/>
          </w:tcPr>
          <w:p w:rsidR="00A71E20" w:rsidRPr="00A71E20" w:rsidRDefault="003A5180" w:rsidP="00A71E20">
            <w:pPr>
              <w:rPr>
                <w:rFonts w:ascii="Sylfaen" w:hAnsi="Sylfaen" w:cs="Calibri"/>
                <w:b/>
                <w:bCs/>
                <w:color w:val="000000"/>
                <w:sz w:val="18"/>
                <w:szCs w:val="18"/>
              </w:rPr>
            </w:pPr>
            <w:r w:rsidRPr="003A5180">
              <w:rPr>
                <w:rFonts w:ascii="Sylfaen" w:hAnsi="Sylfaen" w:cs="Calibri"/>
                <w:b/>
                <w:bCs/>
                <w:color w:val="000000"/>
                <w:sz w:val="18"/>
                <w:szCs w:val="18"/>
              </w:rPr>
              <w:t>Biological diversity protection measures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831.9</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831.9</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803.3</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803.3</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723.0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723.0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55.9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55.9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24.4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24.4</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28.6</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28.6</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lastRenderedPageBreak/>
              <w:t>31 01 03</w:t>
            </w:r>
          </w:p>
        </w:tc>
        <w:tc>
          <w:tcPr>
            <w:tcW w:w="2306" w:type="pct"/>
            <w:shd w:val="clear" w:color="auto" w:fill="auto"/>
            <w:vAlign w:val="center"/>
            <w:hideMark/>
          </w:tcPr>
          <w:p w:rsidR="00A71E20" w:rsidRPr="00A71E20" w:rsidRDefault="00476475" w:rsidP="00A71E20">
            <w:pPr>
              <w:rPr>
                <w:rFonts w:ascii="Sylfaen" w:hAnsi="Sylfaen" w:cs="Calibri"/>
                <w:b/>
                <w:bCs/>
                <w:color w:val="000000"/>
                <w:sz w:val="18"/>
                <w:szCs w:val="18"/>
              </w:rPr>
            </w:pPr>
            <w:r w:rsidRPr="00476475">
              <w:rPr>
                <w:rFonts w:ascii="Sylfaen" w:hAnsi="Sylfaen" w:cs="Calibri"/>
                <w:b/>
                <w:bCs/>
                <w:color w:val="000000"/>
                <w:sz w:val="18"/>
                <w:szCs w:val="18"/>
              </w:rPr>
              <w:t xml:space="preserve">Promotion of Georgian </w:t>
            </w:r>
            <w:proofErr w:type="spellStart"/>
            <w:r w:rsidRPr="00476475">
              <w:rPr>
                <w:rFonts w:ascii="Sylfaen" w:hAnsi="Sylfaen" w:cs="Calibri"/>
                <w:b/>
                <w:bCs/>
                <w:color w:val="000000"/>
                <w:sz w:val="18"/>
                <w:szCs w:val="18"/>
              </w:rPr>
              <w:t>agro</w:t>
            </w:r>
            <w:proofErr w:type="spellEnd"/>
            <w:r w:rsidRPr="00476475">
              <w:rPr>
                <w:rFonts w:ascii="Sylfaen" w:hAnsi="Sylfaen" w:cs="Calibri"/>
                <w:b/>
                <w:bCs/>
                <w:color w:val="000000"/>
                <w:sz w:val="18"/>
                <w:szCs w:val="18"/>
              </w:rPr>
              <w:t>-food products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1,444.3</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1,444.3</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1,444.3</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1,444.3</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1,444.3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1,444.3</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31 01 04</w:t>
            </w:r>
          </w:p>
        </w:tc>
        <w:tc>
          <w:tcPr>
            <w:tcW w:w="2306" w:type="pct"/>
            <w:shd w:val="clear" w:color="auto" w:fill="auto"/>
            <w:vAlign w:val="center"/>
            <w:hideMark/>
          </w:tcPr>
          <w:p w:rsidR="00A71E20" w:rsidRPr="00A71E20" w:rsidRDefault="00476475" w:rsidP="00A71E20">
            <w:pPr>
              <w:rPr>
                <w:rFonts w:ascii="Sylfaen" w:hAnsi="Sylfaen" w:cs="Calibri"/>
                <w:b/>
                <w:bCs/>
                <w:color w:val="000000"/>
                <w:sz w:val="18"/>
                <w:szCs w:val="18"/>
              </w:rPr>
            </w:pPr>
            <w:r w:rsidRPr="00476475">
              <w:rPr>
                <w:rFonts w:ascii="Sylfaen" w:hAnsi="Sylfaen" w:cs="Calibri"/>
                <w:b/>
                <w:bCs/>
                <w:color w:val="000000"/>
                <w:sz w:val="18"/>
                <w:szCs w:val="18"/>
              </w:rPr>
              <w:t>Biological diversity protection measures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299.7</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299.7</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299.7</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299.7</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235.0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235.0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64.7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64.7</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31 01 05</w:t>
            </w:r>
          </w:p>
        </w:tc>
        <w:tc>
          <w:tcPr>
            <w:tcW w:w="2306" w:type="pct"/>
            <w:shd w:val="clear" w:color="auto" w:fill="auto"/>
            <w:vAlign w:val="center"/>
            <w:hideMark/>
          </w:tcPr>
          <w:p w:rsidR="00A71E20" w:rsidRPr="00A71E20" w:rsidRDefault="00476475" w:rsidP="00A71E20">
            <w:pPr>
              <w:rPr>
                <w:rFonts w:ascii="Sylfaen" w:hAnsi="Sylfaen" w:cs="Calibri"/>
                <w:b/>
                <w:bCs/>
                <w:color w:val="000000"/>
                <w:sz w:val="18"/>
                <w:szCs w:val="18"/>
              </w:rPr>
            </w:pPr>
            <w:r w:rsidRPr="00476475">
              <w:rPr>
                <w:rFonts w:ascii="Sylfaen" w:hAnsi="Sylfaen" w:cs="Calibri"/>
                <w:b/>
                <w:bCs/>
                <w:color w:val="000000"/>
                <w:sz w:val="18"/>
                <w:szCs w:val="18"/>
              </w:rPr>
              <w:t>Ensuring the functioning of information technologies and electronic systems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2,383.3</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2,383.3</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1,320.6</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1,320.6</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1,320.6</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1,320.6</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1,062.7</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1,062.7</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31 02</w:t>
            </w:r>
          </w:p>
        </w:tc>
        <w:tc>
          <w:tcPr>
            <w:tcW w:w="2306" w:type="pct"/>
            <w:shd w:val="clear" w:color="auto" w:fill="auto"/>
            <w:vAlign w:val="center"/>
            <w:hideMark/>
          </w:tcPr>
          <w:p w:rsidR="00A71E20" w:rsidRPr="00A71E20" w:rsidRDefault="00476475" w:rsidP="00A71E20">
            <w:pPr>
              <w:rPr>
                <w:rFonts w:ascii="Sylfaen" w:hAnsi="Sylfaen" w:cs="Calibri"/>
                <w:b/>
                <w:bCs/>
                <w:color w:val="000000"/>
                <w:sz w:val="18"/>
                <w:szCs w:val="18"/>
              </w:rPr>
            </w:pPr>
            <w:r w:rsidRPr="00476475">
              <w:rPr>
                <w:rFonts w:ascii="Sylfaen" w:hAnsi="Sylfaen" w:cs="Calibri"/>
                <w:b/>
                <w:bCs/>
                <w:color w:val="000000"/>
                <w:sz w:val="18"/>
                <w:szCs w:val="18"/>
              </w:rPr>
              <w:t>Food safety, plant protection and epizootic safety</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68,900.7</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61,515.8</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7,384.9</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57,237.7</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49,987.5</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7,250.2</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11,557.9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8,437.1</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3,120.8</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43,984.9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40,791.5</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3,193.5</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Subsidies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183.2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183.2</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1,010.4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230.4</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780.0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40.2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32.9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7.3</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461.0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312.4</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148.6</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11,663.0</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11,528.3</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134.7</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31 03</w:t>
            </w:r>
          </w:p>
        </w:tc>
        <w:tc>
          <w:tcPr>
            <w:tcW w:w="2306" w:type="pct"/>
            <w:shd w:val="clear" w:color="auto" w:fill="auto"/>
            <w:vAlign w:val="center"/>
            <w:hideMark/>
          </w:tcPr>
          <w:p w:rsidR="00A71E20" w:rsidRPr="00A71E20" w:rsidRDefault="00476475" w:rsidP="00A71E20">
            <w:pPr>
              <w:rPr>
                <w:rFonts w:ascii="Sylfaen" w:hAnsi="Sylfaen" w:cs="Calibri"/>
                <w:b/>
                <w:bCs/>
                <w:color w:val="000000"/>
                <w:sz w:val="18"/>
                <w:szCs w:val="18"/>
              </w:rPr>
            </w:pPr>
            <w:r w:rsidRPr="00476475">
              <w:rPr>
                <w:rFonts w:ascii="Sylfaen" w:hAnsi="Sylfaen" w:cs="Calibri"/>
                <w:b/>
                <w:bCs/>
                <w:color w:val="000000"/>
                <w:sz w:val="18"/>
                <w:szCs w:val="18"/>
              </w:rPr>
              <w:t>Development of viticulture and winemaking</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111,537.3</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109,560.7</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1,976.6</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110,865.1</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109,098.9</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1,766.2</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1,609.5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1,424.8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184.8</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13,051.7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11,898.4</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1,153.3</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Subsidies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95,766.9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95,766.9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319.2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319.2</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96.5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96.5</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21.3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12.5</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672.2</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461.8</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210.4</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31 04</w:t>
            </w:r>
          </w:p>
        </w:tc>
        <w:tc>
          <w:tcPr>
            <w:tcW w:w="2306" w:type="pct"/>
            <w:shd w:val="clear" w:color="auto" w:fill="auto"/>
            <w:vAlign w:val="center"/>
            <w:hideMark/>
          </w:tcPr>
          <w:p w:rsidR="00A71E20" w:rsidRPr="00A71E20" w:rsidRDefault="00476475" w:rsidP="00A71E20">
            <w:pPr>
              <w:rPr>
                <w:rFonts w:ascii="Sylfaen" w:hAnsi="Sylfaen" w:cs="Calibri"/>
                <w:b/>
                <w:bCs/>
                <w:color w:val="000000"/>
                <w:sz w:val="18"/>
                <w:szCs w:val="18"/>
              </w:rPr>
            </w:pPr>
            <w:r w:rsidRPr="00476475">
              <w:rPr>
                <w:rFonts w:ascii="Sylfaen" w:hAnsi="Sylfaen" w:cs="Calibri"/>
                <w:b/>
                <w:bCs/>
                <w:color w:val="000000"/>
                <w:sz w:val="18"/>
                <w:szCs w:val="18"/>
              </w:rPr>
              <w:t>Implementation of scientific research activities in the field of agriculture</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5,693.4</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5,570.6</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122.8</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5,197.3</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5,083.3</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114.0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2,167.7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2,167.7</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2,927.2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2,836.2</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91.0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10.6</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10.6</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45.4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45.4</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46.4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23.4</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23.0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496.0</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487.3</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8.8</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31 05</w:t>
            </w:r>
          </w:p>
        </w:tc>
        <w:tc>
          <w:tcPr>
            <w:tcW w:w="2306" w:type="pct"/>
            <w:shd w:val="clear" w:color="auto" w:fill="auto"/>
            <w:vAlign w:val="center"/>
            <w:hideMark/>
          </w:tcPr>
          <w:p w:rsidR="00A71E20" w:rsidRPr="00A71E20" w:rsidRDefault="00476475" w:rsidP="00A71E20">
            <w:pPr>
              <w:rPr>
                <w:rFonts w:ascii="Sylfaen" w:hAnsi="Sylfaen" w:cs="Calibri"/>
                <w:b/>
                <w:bCs/>
                <w:color w:val="000000"/>
                <w:sz w:val="18"/>
                <w:szCs w:val="18"/>
              </w:rPr>
            </w:pPr>
            <w:r w:rsidRPr="00476475">
              <w:rPr>
                <w:rFonts w:ascii="Sylfaen" w:hAnsi="Sylfaen" w:cs="Calibri"/>
                <w:b/>
                <w:bCs/>
                <w:color w:val="000000"/>
                <w:sz w:val="18"/>
                <w:szCs w:val="18"/>
              </w:rPr>
              <w:t>Unified agricultural project</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387,064.3</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367,851.3</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19,213.0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385,968.4</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366,775.3</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19,193.1</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8,468.4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8,281.6</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186.9</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4,596.0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4,483.2</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112.8</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Subsidies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255,774.1</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238,205.1</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17,569.0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lastRenderedPageBreak/>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1,201.0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1,057.2</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143.8</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219.3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219.3</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115,709.6</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114,528.9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1,180.6</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1,095.9</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1,076.0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19.9</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31 05 01</w:t>
            </w:r>
          </w:p>
        </w:tc>
        <w:tc>
          <w:tcPr>
            <w:tcW w:w="2306" w:type="pct"/>
            <w:shd w:val="clear" w:color="auto" w:fill="auto"/>
            <w:vAlign w:val="center"/>
            <w:hideMark/>
          </w:tcPr>
          <w:p w:rsidR="00A71E20" w:rsidRPr="00A71E20" w:rsidRDefault="00476475" w:rsidP="00A71E20">
            <w:pPr>
              <w:rPr>
                <w:rFonts w:ascii="Sylfaen" w:hAnsi="Sylfaen" w:cs="Calibri"/>
                <w:b/>
                <w:bCs/>
                <w:color w:val="000000"/>
                <w:sz w:val="18"/>
                <w:szCs w:val="18"/>
              </w:rPr>
            </w:pPr>
            <w:r w:rsidRPr="00476475">
              <w:rPr>
                <w:rFonts w:ascii="Sylfaen" w:hAnsi="Sylfaen" w:cs="Calibri"/>
                <w:b/>
                <w:bCs/>
                <w:color w:val="000000"/>
                <w:sz w:val="18"/>
                <w:szCs w:val="18"/>
              </w:rPr>
              <w:t>Management of agricultural projects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18,955.5</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18,468.4</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487.0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18,321.7</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17,854.6</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467.1</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8,468.4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8,281.6</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186.9</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3,821.9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3,709.1</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112.8</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Subsidies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1,000.0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1,000.0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201.0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57.2</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143.8</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219.3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219.3</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4,611.1</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4,587.4</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23.7</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633.7</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613.8</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19.9</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31 05 02</w:t>
            </w:r>
          </w:p>
        </w:tc>
        <w:tc>
          <w:tcPr>
            <w:tcW w:w="2306" w:type="pct"/>
            <w:shd w:val="clear" w:color="auto" w:fill="auto"/>
            <w:vAlign w:val="center"/>
            <w:hideMark/>
          </w:tcPr>
          <w:p w:rsidR="00A71E20" w:rsidRPr="00A71E20" w:rsidRDefault="00B30842" w:rsidP="00A71E20">
            <w:pPr>
              <w:rPr>
                <w:rFonts w:ascii="Sylfaen" w:hAnsi="Sylfaen" w:cs="Calibri"/>
                <w:b/>
                <w:bCs/>
                <w:color w:val="000000"/>
                <w:sz w:val="18"/>
                <w:szCs w:val="18"/>
              </w:rPr>
            </w:pPr>
            <w:r w:rsidRPr="00B30842">
              <w:rPr>
                <w:rFonts w:ascii="Sylfaen" w:hAnsi="Sylfaen" w:cs="Calibri"/>
                <w:b/>
                <w:bCs/>
                <w:color w:val="000000"/>
                <w:sz w:val="18"/>
                <w:szCs w:val="18"/>
              </w:rPr>
              <w:t>Preferential agricultural credits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203,018.0</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185,449.0</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17,569.0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203,018.0</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185,449.0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17,569.0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Subsidies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203,018.0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185,449.0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17,569.0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31 05 03</w:t>
            </w:r>
          </w:p>
        </w:tc>
        <w:tc>
          <w:tcPr>
            <w:tcW w:w="2306" w:type="pct"/>
            <w:shd w:val="clear" w:color="auto" w:fill="auto"/>
            <w:vAlign w:val="center"/>
            <w:hideMark/>
          </w:tcPr>
          <w:p w:rsidR="00A71E20" w:rsidRPr="00A71E20" w:rsidRDefault="00B30842" w:rsidP="00B30842">
            <w:pPr>
              <w:rPr>
                <w:rFonts w:ascii="Sylfaen" w:hAnsi="Sylfaen" w:cs="Calibri"/>
                <w:b/>
                <w:bCs/>
                <w:color w:val="000000"/>
                <w:sz w:val="18"/>
                <w:szCs w:val="18"/>
              </w:rPr>
            </w:pPr>
            <w:proofErr w:type="spellStart"/>
            <w:r w:rsidRPr="00B30842">
              <w:rPr>
                <w:rFonts w:ascii="Sylfaen" w:hAnsi="Sylfaen" w:cs="Calibri"/>
                <w:b/>
                <w:bCs/>
                <w:color w:val="000000"/>
                <w:sz w:val="18"/>
                <w:szCs w:val="18"/>
              </w:rPr>
              <w:t>Agro</w:t>
            </w:r>
            <w:proofErr w:type="spellEnd"/>
            <w:r w:rsidRPr="00B30842">
              <w:rPr>
                <w:rFonts w:ascii="Sylfaen" w:hAnsi="Sylfaen" w:cs="Calibri"/>
                <w:b/>
                <w:bCs/>
                <w:color w:val="000000"/>
                <w:sz w:val="18"/>
                <w:szCs w:val="18"/>
              </w:rPr>
              <w:t xml:space="preserve"> insurance</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8,486.0</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8,486.0</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8,486.0</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8,486.0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Subsidies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8,486.0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8,486.0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31 05 04</w:t>
            </w:r>
          </w:p>
        </w:tc>
        <w:tc>
          <w:tcPr>
            <w:tcW w:w="2306" w:type="pct"/>
            <w:shd w:val="clear" w:color="auto" w:fill="auto"/>
            <w:vAlign w:val="center"/>
            <w:hideMark/>
          </w:tcPr>
          <w:p w:rsidR="00A71E20" w:rsidRPr="00A71E20" w:rsidRDefault="00B30842" w:rsidP="00A71E20">
            <w:pPr>
              <w:rPr>
                <w:rFonts w:ascii="Sylfaen" w:hAnsi="Sylfaen" w:cs="Calibri"/>
                <w:b/>
                <w:bCs/>
                <w:color w:val="000000"/>
                <w:sz w:val="18"/>
                <w:szCs w:val="18"/>
              </w:rPr>
            </w:pPr>
            <w:r w:rsidRPr="00B30842">
              <w:rPr>
                <w:rFonts w:ascii="Sylfaen" w:hAnsi="Sylfaen" w:cs="Calibri"/>
                <w:b/>
                <w:bCs/>
                <w:color w:val="000000"/>
                <w:sz w:val="18"/>
                <w:szCs w:val="18"/>
              </w:rPr>
              <w:t>Introduce the future</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33,509.6</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33,509.6</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33,509.6</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33,509.6</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Subsidies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33,509.6</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33,509.6</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31 05 05</w:t>
            </w:r>
          </w:p>
        </w:tc>
        <w:tc>
          <w:tcPr>
            <w:tcW w:w="2306" w:type="pct"/>
            <w:shd w:val="clear" w:color="auto" w:fill="auto"/>
            <w:vAlign w:val="center"/>
            <w:hideMark/>
          </w:tcPr>
          <w:p w:rsidR="00A71E20" w:rsidRPr="00A71E20" w:rsidRDefault="004B3F5A" w:rsidP="00A71E20">
            <w:pPr>
              <w:rPr>
                <w:rFonts w:ascii="Sylfaen" w:hAnsi="Sylfaen" w:cs="Calibri"/>
                <w:b/>
                <w:bCs/>
                <w:color w:val="000000"/>
                <w:sz w:val="18"/>
                <w:szCs w:val="18"/>
              </w:rPr>
            </w:pPr>
            <w:r w:rsidRPr="004B3F5A">
              <w:rPr>
                <w:rFonts w:ascii="Sylfaen" w:hAnsi="Sylfaen" w:cs="Calibri"/>
                <w:b/>
                <w:bCs/>
                <w:color w:val="000000"/>
                <w:sz w:val="18"/>
                <w:szCs w:val="18"/>
              </w:rPr>
              <w:t>Georgian tea</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1,395.3</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1,395.3</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1,065.9</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1,065.9</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Subsidies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1,065.9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1,065.9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329.5</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329.5</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31 05 06</w:t>
            </w:r>
          </w:p>
        </w:tc>
        <w:tc>
          <w:tcPr>
            <w:tcW w:w="2306" w:type="pct"/>
            <w:shd w:val="clear" w:color="auto" w:fill="auto"/>
            <w:vAlign w:val="center"/>
            <w:hideMark/>
          </w:tcPr>
          <w:p w:rsidR="00A71E20" w:rsidRPr="00A71E20" w:rsidRDefault="004B3F5A" w:rsidP="00A71E20">
            <w:pPr>
              <w:rPr>
                <w:rFonts w:ascii="Sylfaen" w:hAnsi="Sylfaen" w:cs="Calibri"/>
                <w:b/>
                <w:bCs/>
                <w:color w:val="000000"/>
                <w:sz w:val="18"/>
                <w:szCs w:val="18"/>
              </w:rPr>
            </w:pPr>
            <w:r w:rsidRPr="004B3F5A">
              <w:rPr>
                <w:rFonts w:ascii="Sylfaen" w:hAnsi="Sylfaen" w:cs="Calibri"/>
                <w:b/>
                <w:bCs/>
                <w:color w:val="000000"/>
                <w:sz w:val="18"/>
                <w:szCs w:val="18"/>
              </w:rPr>
              <w:t>Co-financing project of processing and storage enterprises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24,868.0</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24,868.0</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24,868.0</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24,868.0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24,868.0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24,868.0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31 05 07</w:t>
            </w:r>
          </w:p>
        </w:tc>
        <w:tc>
          <w:tcPr>
            <w:tcW w:w="2306" w:type="pct"/>
            <w:shd w:val="clear" w:color="auto" w:fill="auto"/>
            <w:vAlign w:val="center"/>
            <w:hideMark/>
          </w:tcPr>
          <w:p w:rsidR="00A71E20" w:rsidRPr="00A71E20" w:rsidRDefault="004B3F5A" w:rsidP="00A71E20">
            <w:pPr>
              <w:rPr>
                <w:rFonts w:ascii="Sylfaen" w:hAnsi="Sylfaen" w:cs="Calibri"/>
                <w:b/>
                <w:bCs/>
                <w:color w:val="000000"/>
                <w:sz w:val="18"/>
                <w:szCs w:val="18"/>
              </w:rPr>
            </w:pPr>
            <w:r w:rsidRPr="004B3F5A">
              <w:rPr>
                <w:rFonts w:ascii="Sylfaen" w:hAnsi="Sylfaen" w:cs="Calibri"/>
                <w:b/>
                <w:bCs/>
                <w:color w:val="000000"/>
                <w:sz w:val="18"/>
                <w:szCs w:val="18"/>
              </w:rPr>
              <w:t>Farms/farmers registration project</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290.6</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290.6</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290.6</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290.6</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290.6</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290.6</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31 05 08</w:t>
            </w:r>
          </w:p>
        </w:tc>
        <w:tc>
          <w:tcPr>
            <w:tcW w:w="2306" w:type="pct"/>
            <w:shd w:val="clear" w:color="auto" w:fill="auto"/>
            <w:vAlign w:val="center"/>
            <w:hideMark/>
          </w:tcPr>
          <w:p w:rsidR="00A71E20" w:rsidRPr="00A71E20" w:rsidRDefault="004B3F5A" w:rsidP="00A71E20">
            <w:pPr>
              <w:rPr>
                <w:rFonts w:ascii="Sylfaen" w:hAnsi="Sylfaen" w:cs="Calibri"/>
                <w:b/>
                <w:bCs/>
                <w:color w:val="000000"/>
                <w:sz w:val="18"/>
                <w:szCs w:val="18"/>
              </w:rPr>
            </w:pPr>
            <w:r w:rsidRPr="004B3F5A">
              <w:rPr>
                <w:rFonts w:ascii="Sylfaen" w:hAnsi="Sylfaen" w:cs="Calibri"/>
                <w:b/>
                <w:bCs/>
                <w:color w:val="000000"/>
                <w:sz w:val="18"/>
                <w:szCs w:val="18"/>
              </w:rPr>
              <w:t>Technical support program for projects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855.2</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855.2</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855.2</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855.2</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Subsidies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806.8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806.8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48.3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48.3</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31 05 09</w:t>
            </w:r>
          </w:p>
        </w:tc>
        <w:tc>
          <w:tcPr>
            <w:tcW w:w="2306" w:type="pct"/>
            <w:shd w:val="clear" w:color="auto" w:fill="auto"/>
            <w:vAlign w:val="center"/>
            <w:hideMark/>
          </w:tcPr>
          <w:p w:rsidR="00A71E20" w:rsidRPr="00A71E20" w:rsidRDefault="004B3F5A" w:rsidP="00A71E20">
            <w:pPr>
              <w:rPr>
                <w:rFonts w:ascii="Sylfaen" w:hAnsi="Sylfaen" w:cs="Calibri"/>
                <w:b/>
                <w:bCs/>
                <w:color w:val="000000"/>
                <w:sz w:val="18"/>
                <w:szCs w:val="18"/>
              </w:rPr>
            </w:pPr>
            <w:r w:rsidRPr="004B3F5A">
              <w:rPr>
                <w:rFonts w:ascii="Sylfaen" w:hAnsi="Sylfaen" w:cs="Calibri"/>
                <w:b/>
                <w:bCs/>
                <w:color w:val="000000"/>
                <w:sz w:val="18"/>
                <w:szCs w:val="18"/>
              </w:rPr>
              <w:t>Infrastructural development of agricultural cooperatives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1,882.4</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1,882.4</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1,882.4</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1,882.4</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0.6</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0.6</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1,881.8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1,881.8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31 05 10</w:t>
            </w:r>
          </w:p>
        </w:tc>
        <w:tc>
          <w:tcPr>
            <w:tcW w:w="2306" w:type="pct"/>
            <w:shd w:val="clear" w:color="auto" w:fill="auto"/>
            <w:vAlign w:val="center"/>
            <w:hideMark/>
          </w:tcPr>
          <w:p w:rsidR="00A71E20" w:rsidRPr="00A71E20" w:rsidRDefault="004B3F5A" w:rsidP="00A71E20">
            <w:pPr>
              <w:rPr>
                <w:rFonts w:ascii="Sylfaen" w:hAnsi="Sylfaen" w:cs="Calibri"/>
                <w:b/>
                <w:bCs/>
                <w:color w:val="000000"/>
                <w:sz w:val="18"/>
                <w:szCs w:val="18"/>
              </w:rPr>
            </w:pPr>
            <w:r w:rsidRPr="004B3F5A">
              <w:rPr>
                <w:rFonts w:ascii="Sylfaen" w:hAnsi="Sylfaen" w:cs="Calibri"/>
                <w:b/>
                <w:bCs/>
                <w:color w:val="000000"/>
                <w:sz w:val="18"/>
                <w:szCs w:val="18"/>
              </w:rPr>
              <w:t>Harvesting equipment co-financing project</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4,488.4</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4,488.4</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4,488.4</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4,488.4</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4,488.4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4,488.4</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31 05 11</w:t>
            </w:r>
          </w:p>
        </w:tc>
        <w:tc>
          <w:tcPr>
            <w:tcW w:w="2306" w:type="pct"/>
            <w:shd w:val="clear" w:color="auto" w:fill="auto"/>
            <w:vAlign w:val="center"/>
            <w:hideMark/>
          </w:tcPr>
          <w:p w:rsidR="00A71E20" w:rsidRPr="00A71E20" w:rsidRDefault="004B3F5A" w:rsidP="00A71E20">
            <w:pPr>
              <w:rPr>
                <w:rFonts w:ascii="Sylfaen" w:hAnsi="Sylfaen" w:cs="Calibri"/>
                <w:b/>
                <w:bCs/>
                <w:color w:val="000000"/>
                <w:sz w:val="18"/>
                <w:szCs w:val="18"/>
              </w:rPr>
            </w:pPr>
            <w:r w:rsidRPr="004B3F5A">
              <w:rPr>
                <w:rFonts w:ascii="Sylfaen" w:hAnsi="Sylfaen" w:cs="Calibri"/>
                <w:b/>
                <w:bCs/>
                <w:color w:val="000000"/>
                <w:sz w:val="18"/>
                <w:szCs w:val="18"/>
              </w:rPr>
              <w:t xml:space="preserve">Promotion of Georgian </w:t>
            </w:r>
            <w:proofErr w:type="spellStart"/>
            <w:r w:rsidRPr="004B3F5A">
              <w:rPr>
                <w:rFonts w:ascii="Sylfaen" w:hAnsi="Sylfaen" w:cs="Calibri"/>
                <w:b/>
                <w:bCs/>
                <w:color w:val="000000"/>
                <w:sz w:val="18"/>
                <w:szCs w:val="18"/>
              </w:rPr>
              <w:t>agro</w:t>
            </w:r>
            <w:proofErr w:type="spellEnd"/>
            <w:r w:rsidRPr="004B3F5A">
              <w:rPr>
                <w:rFonts w:ascii="Sylfaen" w:hAnsi="Sylfaen" w:cs="Calibri"/>
                <w:b/>
                <w:bCs/>
                <w:color w:val="000000"/>
                <w:sz w:val="18"/>
                <w:szCs w:val="18"/>
              </w:rPr>
              <w:t>-food products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5,309.2</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4,152.2</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1,157.0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lastRenderedPageBreak/>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5,309.2</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4,152.2</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1,157.0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1,000.0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1,000.0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4,309.2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3,152.2</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1,157.0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31 05 11 01</w:t>
            </w:r>
          </w:p>
        </w:tc>
        <w:tc>
          <w:tcPr>
            <w:tcW w:w="2306" w:type="pct"/>
            <w:shd w:val="clear" w:color="auto" w:fill="auto"/>
            <w:vAlign w:val="center"/>
            <w:hideMark/>
          </w:tcPr>
          <w:p w:rsidR="00A71E20" w:rsidRPr="00A71E20" w:rsidRDefault="004B3F5A" w:rsidP="00A71E20">
            <w:pPr>
              <w:rPr>
                <w:rFonts w:ascii="Sylfaen" w:hAnsi="Sylfaen" w:cs="Calibri"/>
                <w:b/>
                <w:bCs/>
                <w:color w:val="000000"/>
                <w:sz w:val="18"/>
                <w:szCs w:val="18"/>
              </w:rPr>
            </w:pPr>
            <w:r w:rsidRPr="004B3F5A">
              <w:rPr>
                <w:rFonts w:ascii="Sylfaen" w:hAnsi="Sylfaen" w:cs="Calibri"/>
                <w:b/>
                <w:bCs/>
                <w:color w:val="000000"/>
                <w:sz w:val="18"/>
                <w:szCs w:val="18"/>
              </w:rPr>
              <w:t>Milk Industry Modernization and Market Access Program (</w:t>
            </w:r>
            <w:proofErr w:type="spellStart"/>
            <w:r w:rsidRPr="004B3F5A">
              <w:rPr>
                <w:rFonts w:ascii="Sylfaen" w:hAnsi="Sylfaen" w:cs="Calibri"/>
                <w:b/>
                <w:bCs/>
                <w:color w:val="000000"/>
                <w:sz w:val="18"/>
                <w:szCs w:val="18"/>
              </w:rPr>
              <w:t>DiMMA</w:t>
            </w:r>
            <w:proofErr w:type="spellEnd"/>
            <w:r w:rsidRPr="004B3F5A">
              <w:rPr>
                <w:rFonts w:ascii="Sylfaen" w:hAnsi="Sylfaen" w:cs="Calibri"/>
                <w:b/>
                <w:bCs/>
                <w:color w:val="000000"/>
                <w:sz w:val="18"/>
                <w:szCs w:val="18"/>
              </w:rPr>
              <w:t>)</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5,079.7</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4,152.2</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927.5</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5,079.7</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4,152.2</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927.5</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1,000.0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1,000.0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4,079.7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3,152.2</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927.5</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31 05 11 02</w:t>
            </w:r>
          </w:p>
        </w:tc>
        <w:tc>
          <w:tcPr>
            <w:tcW w:w="2306" w:type="pct"/>
            <w:shd w:val="clear" w:color="auto" w:fill="auto"/>
            <w:vAlign w:val="center"/>
            <w:hideMark/>
          </w:tcPr>
          <w:p w:rsidR="00A71E20" w:rsidRPr="00A71E20" w:rsidRDefault="004B3F5A" w:rsidP="00A71E20">
            <w:pPr>
              <w:rPr>
                <w:rFonts w:ascii="Sylfaen" w:hAnsi="Sylfaen" w:cs="Calibri"/>
                <w:b/>
                <w:bCs/>
                <w:color w:val="000000"/>
                <w:sz w:val="18"/>
                <w:szCs w:val="18"/>
              </w:rPr>
            </w:pPr>
            <w:r w:rsidRPr="004B3F5A">
              <w:rPr>
                <w:rFonts w:ascii="Sylfaen" w:hAnsi="Sylfaen" w:cs="Calibri"/>
                <w:b/>
                <w:bCs/>
                <w:color w:val="000000"/>
                <w:sz w:val="18"/>
                <w:szCs w:val="18"/>
              </w:rPr>
              <w:t>Agricultural Modernization, Market Access and Sustainability Project</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229.4</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229.4</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229.4</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229.4</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229.4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229.4</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31 05 12</w:t>
            </w:r>
          </w:p>
        </w:tc>
        <w:tc>
          <w:tcPr>
            <w:tcW w:w="2306" w:type="pct"/>
            <w:shd w:val="clear" w:color="auto" w:fill="auto"/>
            <w:vAlign w:val="center"/>
            <w:hideMark/>
          </w:tcPr>
          <w:p w:rsidR="00A71E20" w:rsidRPr="00A71E20" w:rsidRDefault="004B3F5A" w:rsidP="00A71E20">
            <w:pPr>
              <w:rPr>
                <w:rFonts w:ascii="Sylfaen" w:hAnsi="Sylfaen" w:cs="Calibri"/>
                <w:b/>
                <w:bCs/>
                <w:color w:val="000000"/>
                <w:sz w:val="18"/>
                <w:szCs w:val="18"/>
              </w:rPr>
            </w:pPr>
            <w:r w:rsidRPr="004B3F5A">
              <w:rPr>
                <w:rFonts w:ascii="Sylfaen" w:hAnsi="Sylfaen" w:cs="Calibri"/>
                <w:b/>
                <w:bCs/>
                <w:color w:val="000000"/>
                <w:sz w:val="18"/>
                <w:szCs w:val="18"/>
              </w:rPr>
              <w:t>State co-financing program for agricultural mechanization</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38,833.1</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38,833.1</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38,833.1</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38,833.1</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38,833.1</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38,833.1</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31 05 13</w:t>
            </w:r>
          </w:p>
        </w:tc>
        <w:tc>
          <w:tcPr>
            <w:tcW w:w="2306" w:type="pct"/>
            <w:shd w:val="clear" w:color="auto" w:fill="auto"/>
            <w:vAlign w:val="center"/>
            <w:hideMark/>
          </w:tcPr>
          <w:p w:rsidR="00A71E20" w:rsidRPr="00A71E20" w:rsidRDefault="004B3F5A" w:rsidP="00A71E20">
            <w:pPr>
              <w:rPr>
                <w:rFonts w:ascii="Sylfaen" w:hAnsi="Sylfaen" w:cs="Calibri"/>
                <w:b/>
                <w:bCs/>
                <w:color w:val="000000"/>
                <w:sz w:val="18"/>
                <w:szCs w:val="18"/>
              </w:rPr>
            </w:pPr>
            <w:proofErr w:type="spellStart"/>
            <w:r w:rsidRPr="004B3F5A">
              <w:rPr>
                <w:rFonts w:ascii="Sylfaen" w:hAnsi="Sylfaen" w:cs="Calibri"/>
                <w:b/>
                <w:bCs/>
                <w:color w:val="000000"/>
                <w:sz w:val="18"/>
                <w:szCs w:val="18"/>
              </w:rPr>
              <w:t>Agrozone</w:t>
            </w:r>
            <w:proofErr w:type="spellEnd"/>
            <w:r w:rsidRPr="004B3F5A">
              <w:rPr>
                <w:rFonts w:ascii="Sylfaen" w:hAnsi="Sylfaen" w:cs="Calibri"/>
                <w:b/>
                <w:bCs/>
                <w:color w:val="000000"/>
                <w:sz w:val="18"/>
                <w:szCs w:val="18"/>
              </w:rPr>
              <w:t xml:space="preserve"> of </w:t>
            </w:r>
            <w:proofErr w:type="spellStart"/>
            <w:r w:rsidRPr="004B3F5A">
              <w:rPr>
                <w:rFonts w:ascii="Sylfaen" w:hAnsi="Sylfaen" w:cs="Calibri"/>
                <w:b/>
                <w:bCs/>
                <w:color w:val="000000"/>
                <w:sz w:val="18"/>
                <w:szCs w:val="18"/>
              </w:rPr>
              <w:t>Imereti</w:t>
            </w:r>
            <w:proofErr w:type="spellEnd"/>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3,500.0</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3,500.0</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3,500.0</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3,500.0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Subsidies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2,700.0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2,700.0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800.0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800.0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31 05 15</w:t>
            </w:r>
          </w:p>
        </w:tc>
        <w:tc>
          <w:tcPr>
            <w:tcW w:w="2306" w:type="pct"/>
            <w:shd w:val="clear" w:color="auto" w:fill="auto"/>
            <w:vAlign w:val="center"/>
            <w:hideMark/>
          </w:tcPr>
          <w:p w:rsidR="00A71E20" w:rsidRPr="00A71E20" w:rsidRDefault="004B3F5A" w:rsidP="00A71E20">
            <w:pPr>
              <w:rPr>
                <w:rFonts w:ascii="Sylfaen" w:hAnsi="Sylfaen" w:cs="Calibri"/>
                <w:b/>
                <w:bCs/>
                <w:color w:val="000000"/>
                <w:sz w:val="18"/>
                <w:szCs w:val="18"/>
              </w:rPr>
            </w:pPr>
            <w:r w:rsidRPr="004B3F5A">
              <w:rPr>
                <w:rFonts w:ascii="Sylfaen" w:hAnsi="Sylfaen" w:cs="Calibri"/>
                <w:b/>
                <w:bCs/>
                <w:color w:val="000000"/>
                <w:sz w:val="18"/>
                <w:szCs w:val="18"/>
              </w:rPr>
              <w:t>State program for the promotion of agricultural land owners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35,752.9</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35,752.9</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35,752.9</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35,752.9</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35,752.9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35,752.9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31 05 17</w:t>
            </w:r>
          </w:p>
        </w:tc>
        <w:tc>
          <w:tcPr>
            <w:tcW w:w="2306" w:type="pct"/>
            <w:shd w:val="clear" w:color="auto" w:fill="auto"/>
            <w:vAlign w:val="center"/>
            <w:hideMark/>
          </w:tcPr>
          <w:p w:rsidR="00A71E20" w:rsidRPr="00A71E20" w:rsidRDefault="004B3F5A" w:rsidP="00A71E20">
            <w:pPr>
              <w:rPr>
                <w:rFonts w:ascii="Sylfaen" w:hAnsi="Sylfaen" w:cs="Calibri"/>
                <w:b/>
                <w:bCs/>
                <w:color w:val="000000"/>
                <w:sz w:val="18"/>
                <w:szCs w:val="18"/>
              </w:rPr>
            </w:pPr>
            <w:r w:rsidRPr="004B3F5A">
              <w:rPr>
                <w:rFonts w:ascii="Sylfaen" w:hAnsi="Sylfaen" w:cs="Calibri"/>
                <w:b/>
                <w:bCs/>
                <w:color w:val="000000"/>
                <w:sz w:val="18"/>
                <w:szCs w:val="18"/>
              </w:rPr>
              <w:t>Support of beekeeping agricultural cooperatives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116.8</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116.8</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116.8</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116.8</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116.8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116.8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31 05 19</w:t>
            </w:r>
          </w:p>
        </w:tc>
        <w:tc>
          <w:tcPr>
            <w:tcW w:w="2306" w:type="pct"/>
            <w:shd w:val="clear" w:color="auto" w:fill="auto"/>
            <w:vAlign w:val="center"/>
            <w:hideMark/>
          </w:tcPr>
          <w:p w:rsidR="00A71E20" w:rsidRPr="00A71E20" w:rsidRDefault="004B3F5A" w:rsidP="00A71E20">
            <w:pPr>
              <w:rPr>
                <w:rFonts w:ascii="Sylfaen" w:hAnsi="Sylfaen" w:cs="Calibri"/>
                <w:b/>
                <w:bCs/>
                <w:color w:val="000000"/>
                <w:sz w:val="18"/>
                <w:szCs w:val="18"/>
              </w:rPr>
            </w:pPr>
            <w:r w:rsidRPr="004B3F5A">
              <w:rPr>
                <w:rFonts w:ascii="Sylfaen" w:hAnsi="Sylfaen" w:cs="Calibri"/>
                <w:b/>
                <w:bCs/>
                <w:color w:val="000000"/>
                <w:sz w:val="18"/>
                <w:szCs w:val="18"/>
              </w:rPr>
              <w:t>Non-standard apple crop sales promotion program</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5,338.5</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5,338.5</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5,313.7</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5,313.7</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125.8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125.8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Subsidies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5,187.9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5,187.9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24.9</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24.9</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31 05 24</w:t>
            </w:r>
          </w:p>
        </w:tc>
        <w:tc>
          <w:tcPr>
            <w:tcW w:w="2306" w:type="pct"/>
            <w:shd w:val="clear" w:color="auto" w:fill="auto"/>
            <w:vAlign w:val="center"/>
            <w:hideMark/>
          </w:tcPr>
          <w:p w:rsidR="00A71E20" w:rsidRPr="00A71E20" w:rsidRDefault="004B3F5A" w:rsidP="00A71E20">
            <w:pPr>
              <w:rPr>
                <w:rFonts w:ascii="Sylfaen" w:hAnsi="Sylfaen" w:cs="Calibri"/>
                <w:b/>
                <w:bCs/>
                <w:color w:val="000000"/>
                <w:sz w:val="18"/>
                <w:szCs w:val="18"/>
              </w:rPr>
            </w:pPr>
            <w:r w:rsidRPr="004B3F5A">
              <w:rPr>
                <w:rFonts w:ascii="Sylfaen" w:hAnsi="Sylfaen" w:cs="Calibri"/>
                <w:b/>
                <w:bCs/>
                <w:color w:val="000000"/>
                <w:sz w:val="18"/>
                <w:szCs w:val="18"/>
              </w:rPr>
              <w:t>Nut production promotion program</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464.9</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464.9</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357.1</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357.1</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357.1</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357.1</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107.8</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107.8</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31 06</w:t>
            </w:r>
          </w:p>
        </w:tc>
        <w:tc>
          <w:tcPr>
            <w:tcW w:w="2306" w:type="pct"/>
            <w:shd w:val="clear" w:color="auto" w:fill="auto"/>
            <w:vAlign w:val="center"/>
            <w:hideMark/>
          </w:tcPr>
          <w:p w:rsidR="00A71E20" w:rsidRPr="00A71E20" w:rsidRDefault="004B3F5A" w:rsidP="00A71E20">
            <w:pPr>
              <w:rPr>
                <w:rFonts w:ascii="Sylfaen" w:hAnsi="Sylfaen" w:cs="Calibri"/>
                <w:b/>
                <w:bCs/>
                <w:color w:val="000000"/>
                <w:sz w:val="18"/>
                <w:szCs w:val="18"/>
              </w:rPr>
            </w:pPr>
            <w:r w:rsidRPr="004B3F5A">
              <w:rPr>
                <w:rFonts w:ascii="Sylfaen" w:hAnsi="Sylfaen" w:cs="Calibri"/>
                <w:b/>
                <w:bCs/>
                <w:color w:val="000000"/>
                <w:sz w:val="18"/>
                <w:szCs w:val="18"/>
              </w:rPr>
              <w:t>Modernization of melioration systems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80,391.7</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80,391.7</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79,728.9</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79,728.9</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Subsidies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26,000.0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26,000.0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53,728.9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53,728.9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662.8</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662.8</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31 06 01</w:t>
            </w:r>
          </w:p>
        </w:tc>
        <w:tc>
          <w:tcPr>
            <w:tcW w:w="2306" w:type="pct"/>
            <w:shd w:val="clear" w:color="auto" w:fill="auto"/>
            <w:vAlign w:val="center"/>
            <w:hideMark/>
          </w:tcPr>
          <w:p w:rsidR="00A71E20" w:rsidRPr="00A71E20" w:rsidRDefault="004B3F5A" w:rsidP="00A71E20">
            <w:pPr>
              <w:rPr>
                <w:rFonts w:ascii="Sylfaen" w:hAnsi="Sylfaen" w:cs="Calibri"/>
                <w:b/>
                <w:bCs/>
                <w:color w:val="000000"/>
                <w:sz w:val="18"/>
                <w:szCs w:val="18"/>
              </w:rPr>
            </w:pPr>
            <w:r w:rsidRPr="004B3F5A">
              <w:rPr>
                <w:rFonts w:ascii="Sylfaen" w:hAnsi="Sylfaen" w:cs="Calibri"/>
                <w:b/>
                <w:bCs/>
                <w:color w:val="000000"/>
                <w:sz w:val="18"/>
                <w:szCs w:val="18"/>
              </w:rPr>
              <w:t>Rehabilitation of melioration systems and purchase of equipment</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36,000.0</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36,000.0</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36,000.0</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36,000.0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36,000.0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36,000.0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31 06 02</w:t>
            </w:r>
          </w:p>
        </w:tc>
        <w:tc>
          <w:tcPr>
            <w:tcW w:w="2306" w:type="pct"/>
            <w:shd w:val="clear" w:color="auto" w:fill="auto"/>
            <w:vAlign w:val="center"/>
            <w:hideMark/>
          </w:tcPr>
          <w:p w:rsidR="00A71E20" w:rsidRPr="00A71E20" w:rsidRDefault="004B3F5A" w:rsidP="00A71E20">
            <w:pPr>
              <w:rPr>
                <w:rFonts w:ascii="Sylfaen" w:hAnsi="Sylfaen" w:cs="Calibri"/>
                <w:b/>
                <w:bCs/>
                <w:color w:val="000000"/>
                <w:sz w:val="18"/>
                <w:szCs w:val="18"/>
              </w:rPr>
            </w:pPr>
            <w:r w:rsidRPr="004B3F5A">
              <w:rPr>
                <w:rFonts w:ascii="Sylfaen" w:hAnsi="Sylfaen" w:cs="Calibri"/>
                <w:b/>
                <w:bCs/>
                <w:color w:val="000000"/>
                <w:sz w:val="18"/>
                <w:szCs w:val="18"/>
              </w:rPr>
              <w:t>Current technical operation of melioration infrastructure</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26,000.0</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26,000.0</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26,000.0</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26,000.0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lastRenderedPageBreak/>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Subsidies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26,000.0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26,000.0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31 06 03</w:t>
            </w:r>
          </w:p>
        </w:tc>
        <w:tc>
          <w:tcPr>
            <w:tcW w:w="2306" w:type="pct"/>
            <w:shd w:val="clear" w:color="auto" w:fill="auto"/>
            <w:vAlign w:val="center"/>
            <w:hideMark/>
          </w:tcPr>
          <w:p w:rsidR="00A71E20" w:rsidRPr="00A71E20" w:rsidRDefault="004B3F5A" w:rsidP="00A71E20">
            <w:pPr>
              <w:rPr>
                <w:rFonts w:ascii="Sylfaen" w:hAnsi="Sylfaen" w:cs="Calibri"/>
                <w:b/>
                <w:bCs/>
                <w:color w:val="000000"/>
                <w:sz w:val="18"/>
                <w:szCs w:val="18"/>
              </w:rPr>
            </w:pPr>
            <w:r w:rsidRPr="004B3F5A">
              <w:rPr>
                <w:rFonts w:ascii="Sylfaen" w:hAnsi="Sylfaen" w:cs="Calibri"/>
                <w:b/>
                <w:bCs/>
                <w:color w:val="000000"/>
                <w:sz w:val="18"/>
                <w:szCs w:val="18"/>
              </w:rPr>
              <w:t>Improvement of irrigation and drainage systems (WB)</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18,391.7</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18,391.7</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17,728.9</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17,728.9</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17,728.9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17,728.9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662.8</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662.8</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31 07</w:t>
            </w:r>
          </w:p>
        </w:tc>
        <w:tc>
          <w:tcPr>
            <w:tcW w:w="2306" w:type="pct"/>
            <w:shd w:val="clear" w:color="auto" w:fill="auto"/>
            <w:vAlign w:val="center"/>
            <w:hideMark/>
          </w:tcPr>
          <w:p w:rsidR="00A71E20" w:rsidRPr="00A71E20" w:rsidRDefault="004B3F5A" w:rsidP="00A71E20">
            <w:pPr>
              <w:rPr>
                <w:rFonts w:ascii="Sylfaen" w:hAnsi="Sylfaen" w:cs="Calibri"/>
                <w:b/>
                <w:bCs/>
                <w:color w:val="000000"/>
                <w:sz w:val="18"/>
                <w:szCs w:val="18"/>
              </w:rPr>
            </w:pPr>
            <w:r w:rsidRPr="004B3F5A">
              <w:rPr>
                <w:rFonts w:ascii="Sylfaen" w:hAnsi="Sylfaen" w:cs="Calibri"/>
                <w:b/>
                <w:bCs/>
                <w:color w:val="000000"/>
                <w:sz w:val="18"/>
                <w:szCs w:val="18"/>
              </w:rPr>
              <w:t>Environmental supervision</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23,682.7</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23,682.7</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17,668.3</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17,668.3</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10,875.8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10,875.8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6,092.9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6,092.9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218.2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218.2</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481.5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481.5</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6,014.4</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6,014.4</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31 08</w:t>
            </w:r>
          </w:p>
        </w:tc>
        <w:tc>
          <w:tcPr>
            <w:tcW w:w="2306" w:type="pct"/>
            <w:shd w:val="clear" w:color="auto" w:fill="auto"/>
            <w:vAlign w:val="center"/>
            <w:hideMark/>
          </w:tcPr>
          <w:p w:rsidR="00A71E20" w:rsidRPr="00A71E20" w:rsidRDefault="004B3F5A" w:rsidP="00A71E20">
            <w:pPr>
              <w:rPr>
                <w:rFonts w:ascii="Sylfaen" w:hAnsi="Sylfaen" w:cs="Calibri"/>
                <w:b/>
                <w:bCs/>
                <w:color w:val="000000"/>
                <w:sz w:val="18"/>
                <w:szCs w:val="18"/>
              </w:rPr>
            </w:pPr>
            <w:r w:rsidRPr="004B3F5A">
              <w:rPr>
                <w:rFonts w:ascii="Sylfaen" w:hAnsi="Sylfaen" w:cs="Calibri"/>
                <w:b/>
                <w:bCs/>
                <w:color w:val="000000"/>
                <w:sz w:val="18"/>
                <w:szCs w:val="18"/>
              </w:rPr>
              <w:t>Establishment and management of the system of protected areas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41,680.9</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32,455.3</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9,225.6</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22,723.9</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13,971.3</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8,752.6</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9,962.0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7,095.4</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2,866.6</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8,682.4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5,674.6</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3,007.8</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Subsidies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564.7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564.7</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1,362.8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316.8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1,046.0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128.3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128.3</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2,023.7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319.7</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1,704.0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18,957.0</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18,484.0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473.0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31 09</w:t>
            </w:r>
          </w:p>
        </w:tc>
        <w:tc>
          <w:tcPr>
            <w:tcW w:w="2306" w:type="pct"/>
            <w:shd w:val="clear" w:color="auto" w:fill="auto"/>
            <w:vAlign w:val="center"/>
            <w:hideMark/>
          </w:tcPr>
          <w:p w:rsidR="00A71E20" w:rsidRPr="00A71E20" w:rsidRDefault="004B3F5A" w:rsidP="00A71E20">
            <w:pPr>
              <w:rPr>
                <w:rFonts w:ascii="Sylfaen" w:hAnsi="Sylfaen" w:cs="Calibri"/>
                <w:b/>
                <w:bCs/>
                <w:color w:val="000000"/>
                <w:sz w:val="18"/>
                <w:szCs w:val="18"/>
              </w:rPr>
            </w:pPr>
            <w:r w:rsidRPr="004B3F5A">
              <w:rPr>
                <w:rFonts w:ascii="Sylfaen" w:hAnsi="Sylfaen" w:cs="Calibri"/>
                <w:b/>
                <w:bCs/>
                <w:color w:val="000000"/>
                <w:sz w:val="18"/>
                <w:szCs w:val="18"/>
              </w:rPr>
              <w:t>Formation and management of forestry system</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48,669.9</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16,157.6</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32,512.2</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40,264.3</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8,190.9</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32,073.4</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8,117.3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3,918.6</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4,198.7</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22,419.8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4,001.6</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18,418.2</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3,894.4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3,894.4</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68.0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68.0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5,764.8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202.7</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5,562.1</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8,405.6</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7,966.7</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438.9</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31 10</w:t>
            </w:r>
          </w:p>
        </w:tc>
        <w:tc>
          <w:tcPr>
            <w:tcW w:w="2306" w:type="pct"/>
            <w:shd w:val="clear" w:color="auto" w:fill="auto"/>
            <w:vAlign w:val="center"/>
            <w:hideMark/>
          </w:tcPr>
          <w:p w:rsidR="00A71E20" w:rsidRPr="00A71E20" w:rsidRDefault="002F4531" w:rsidP="00A71E20">
            <w:pPr>
              <w:rPr>
                <w:rFonts w:ascii="Sylfaen" w:hAnsi="Sylfaen" w:cs="Calibri"/>
                <w:b/>
                <w:bCs/>
                <w:color w:val="000000"/>
                <w:sz w:val="18"/>
                <w:szCs w:val="18"/>
              </w:rPr>
            </w:pPr>
            <w:r w:rsidRPr="002F4531">
              <w:rPr>
                <w:rFonts w:ascii="Sylfaen" w:hAnsi="Sylfaen" w:cs="Calibri"/>
                <w:b/>
                <w:bCs/>
                <w:color w:val="000000"/>
                <w:sz w:val="18"/>
                <w:szCs w:val="18"/>
              </w:rPr>
              <w:t>Establishment and management of the National Wildlife Agency system</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3,458.0</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1,562.5</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1,895.6</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2,242.8</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1,562.5</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680.3</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412.5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306.2</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106.3</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1,747.7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1,256.3</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491.4</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82.6</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82.6</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1,215.3</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1,215.3</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31 11</w:t>
            </w:r>
          </w:p>
        </w:tc>
        <w:tc>
          <w:tcPr>
            <w:tcW w:w="2306" w:type="pct"/>
            <w:shd w:val="clear" w:color="auto" w:fill="auto"/>
            <w:vAlign w:val="center"/>
            <w:hideMark/>
          </w:tcPr>
          <w:p w:rsidR="00A71E20" w:rsidRPr="00A71E20" w:rsidRDefault="00D06E1C" w:rsidP="00A71E20">
            <w:pPr>
              <w:rPr>
                <w:rFonts w:ascii="Sylfaen" w:hAnsi="Sylfaen" w:cs="Calibri"/>
                <w:b/>
                <w:bCs/>
                <w:color w:val="000000"/>
                <w:sz w:val="18"/>
                <w:szCs w:val="18"/>
              </w:rPr>
            </w:pPr>
            <w:r>
              <w:rPr>
                <w:rFonts w:ascii="Sylfaen" w:hAnsi="Sylfaen" w:cs="Calibri"/>
                <w:b/>
                <w:bCs/>
                <w:color w:val="000000"/>
                <w:sz w:val="18"/>
                <w:szCs w:val="18"/>
              </w:rPr>
              <w:t>“</w:t>
            </w:r>
            <w:r w:rsidRPr="00D06E1C">
              <w:rPr>
                <w:rFonts w:ascii="Sylfaen" w:hAnsi="Sylfaen" w:cs="Calibri"/>
                <w:b/>
                <w:bCs/>
                <w:color w:val="000000"/>
                <w:sz w:val="18"/>
                <w:szCs w:val="18"/>
              </w:rPr>
              <w:t>Education for sustainable development" promotion program for access to information in the field of environmental protection and agriculture</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3,128.0</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3,039.8</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88.2</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2,936.3</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2,848.1</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88.2</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460.5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460.5</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2,374.7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2,347.2</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27.5</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7.1</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7.1</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lastRenderedPageBreak/>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88.3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27.6</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60.7</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191.7</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191.7</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31 12</w:t>
            </w:r>
          </w:p>
        </w:tc>
        <w:tc>
          <w:tcPr>
            <w:tcW w:w="2306" w:type="pct"/>
            <w:shd w:val="clear" w:color="auto" w:fill="auto"/>
            <w:vAlign w:val="center"/>
            <w:hideMark/>
          </w:tcPr>
          <w:p w:rsidR="00A71E20" w:rsidRPr="00A71E20" w:rsidRDefault="00D06E1C" w:rsidP="00A71E20">
            <w:pPr>
              <w:rPr>
                <w:rFonts w:ascii="Sylfaen" w:hAnsi="Sylfaen" w:cs="Calibri"/>
                <w:b/>
                <w:bCs/>
                <w:color w:val="000000"/>
                <w:sz w:val="18"/>
                <w:szCs w:val="18"/>
              </w:rPr>
            </w:pPr>
            <w:r w:rsidRPr="00D06E1C">
              <w:rPr>
                <w:rFonts w:ascii="Sylfaen" w:hAnsi="Sylfaen" w:cs="Calibri"/>
                <w:b/>
                <w:bCs/>
                <w:color w:val="000000"/>
                <w:sz w:val="18"/>
                <w:szCs w:val="18"/>
              </w:rPr>
              <w:t>Protection of nuclear and radiation safety</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1,358.5</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1,225.2</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133.3</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1,283.2</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1,203.2</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79.9</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652.2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652.2</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615.2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540.0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75.1</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13.9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9.1</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4.8</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75.4</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22.0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53.4</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31 13</w:t>
            </w:r>
          </w:p>
        </w:tc>
        <w:tc>
          <w:tcPr>
            <w:tcW w:w="2306" w:type="pct"/>
            <w:shd w:val="clear" w:color="auto" w:fill="auto"/>
            <w:vAlign w:val="center"/>
            <w:hideMark/>
          </w:tcPr>
          <w:p w:rsidR="00A71E20" w:rsidRPr="00A71E20" w:rsidRDefault="00D06E1C" w:rsidP="00A71E20">
            <w:pPr>
              <w:rPr>
                <w:rFonts w:ascii="Sylfaen" w:hAnsi="Sylfaen" w:cs="Calibri"/>
                <w:b/>
                <w:bCs/>
                <w:color w:val="000000"/>
                <w:sz w:val="18"/>
                <w:szCs w:val="18"/>
              </w:rPr>
            </w:pPr>
            <w:r w:rsidRPr="00D06E1C">
              <w:rPr>
                <w:rFonts w:ascii="Sylfaen" w:hAnsi="Sylfaen" w:cs="Calibri"/>
                <w:b/>
                <w:bCs/>
                <w:color w:val="000000"/>
                <w:sz w:val="18"/>
                <w:szCs w:val="18"/>
              </w:rPr>
              <w:t>Forecasting, assessment, prevention and monitoring in the field of environmental protection</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22,144.5</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11,708.5</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10,435.9</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13,163.9</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3,237.1</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9,926.8</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6,568.2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886.6</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5,681.7</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5,964.0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2,221.5</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3,742.5</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443.7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129.1</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314.6</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38.3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38.3</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149.8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149.8</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8,980.5</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8,471.4</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509.1</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31 14</w:t>
            </w:r>
          </w:p>
        </w:tc>
        <w:tc>
          <w:tcPr>
            <w:tcW w:w="2306" w:type="pct"/>
            <w:shd w:val="clear" w:color="auto" w:fill="auto"/>
            <w:vAlign w:val="center"/>
            <w:hideMark/>
          </w:tcPr>
          <w:p w:rsidR="00A71E20" w:rsidRPr="00A71E20" w:rsidRDefault="00D06E1C" w:rsidP="00A71E20">
            <w:pPr>
              <w:rPr>
                <w:rFonts w:ascii="Sylfaen" w:hAnsi="Sylfaen" w:cs="Calibri"/>
                <w:b/>
                <w:bCs/>
                <w:color w:val="000000"/>
                <w:sz w:val="18"/>
                <w:szCs w:val="18"/>
              </w:rPr>
            </w:pPr>
            <w:r w:rsidRPr="00D06E1C">
              <w:rPr>
                <w:rFonts w:ascii="Sylfaen" w:hAnsi="Sylfaen" w:cs="Calibri"/>
                <w:b/>
                <w:bCs/>
                <w:color w:val="000000"/>
                <w:sz w:val="18"/>
                <w:szCs w:val="18"/>
              </w:rPr>
              <w:t>Diagnosis of food products, animal and plant diseases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9,900.8</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6,237.0</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3,663.8</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8,742.8</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5,639.0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3,103.8</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2,958.4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2,210.2</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748.2</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4,334.5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2,684.0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1,650.5</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431.1</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95.1</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336.0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59.1</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29.1</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959.7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619.7</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340.0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1,158.0</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598.0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560.0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31 15</w:t>
            </w:r>
          </w:p>
        </w:tc>
        <w:tc>
          <w:tcPr>
            <w:tcW w:w="2306" w:type="pct"/>
            <w:shd w:val="clear" w:color="auto" w:fill="auto"/>
            <w:vAlign w:val="center"/>
            <w:hideMark/>
          </w:tcPr>
          <w:p w:rsidR="00A71E20" w:rsidRPr="00A71E20" w:rsidRDefault="00D06E1C" w:rsidP="00A71E20">
            <w:pPr>
              <w:rPr>
                <w:rFonts w:ascii="Sylfaen" w:hAnsi="Sylfaen" w:cs="Calibri"/>
                <w:b/>
                <w:bCs/>
                <w:color w:val="000000"/>
                <w:sz w:val="18"/>
                <w:szCs w:val="18"/>
              </w:rPr>
            </w:pPr>
            <w:r w:rsidRPr="00D06E1C">
              <w:rPr>
                <w:rFonts w:ascii="Sylfaen" w:hAnsi="Sylfaen" w:cs="Calibri"/>
                <w:b/>
                <w:bCs/>
                <w:color w:val="000000"/>
                <w:sz w:val="18"/>
                <w:szCs w:val="18"/>
              </w:rPr>
              <w:t>State program of sustainable land management and land use monitoring</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2,717.0</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2,717.0</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2,602.0</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2,602.0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1,519.0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1,519.0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1,047.3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1,047.3</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27.9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27.9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115.0</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115.0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32 00</w:t>
            </w:r>
          </w:p>
        </w:tc>
        <w:tc>
          <w:tcPr>
            <w:tcW w:w="2306" w:type="pct"/>
            <w:shd w:val="clear" w:color="auto" w:fill="auto"/>
            <w:vAlign w:val="center"/>
            <w:hideMark/>
          </w:tcPr>
          <w:p w:rsidR="00A71E20" w:rsidRPr="00A71E20" w:rsidRDefault="00D06E1C" w:rsidP="00A71E20">
            <w:pPr>
              <w:rPr>
                <w:rFonts w:ascii="Sylfaen" w:hAnsi="Sylfaen" w:cs="Calibri"/>
                <w:b/>
                <w:bCs/>
                <w:color w:val="000000"/>
                <w:sz w:val="18"/>
                <w:szCs w:val="18"/>
              </w:rPr>
            </w:pPr>
            <w:r w:rsidRPr="00D06E1C">
              <w:rPr>
                <w:rFonts w:ascii="Sylfaen" w:hAnsi="Sylfaen" w:cs="Calibri"/>
                <w:b/>
                <w:bCs/>
                <w:color w:val="000000"/>
                <w:sz w:val="18"/>
                <w:szCs w:val="18"/>
              </w:rPr>
              <w:t>Ministry of Education and Science of Georgia</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2,114,983.8</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1,697,345.4</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417,638.5</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1,940,550.7</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1,586,264.6</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354,286.2</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182,594.2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26,725.4</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155,868.8</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328,033.9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156,147.9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171,885.9</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Subsidies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74,462.0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74,000.3</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461.7</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76,797.0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72,469.5</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4,327.6</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6,378.8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5,367.0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1,011.8</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1,272,284.9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1,251,554.5</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20,730.4</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174,255.1</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111,080.8</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63,174.3</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AB2E96" w:rsidP="00A71E20">
            <w:pPr>
              <w:ind w:firstLineChars="100" w:firstLine="180"/>
              <w:rPr>
                <w:rFonts w:ascii="Sylfaen" w:hAnsi="Sylfaen" w:cs="Calibri"/>
                <w:color w:val="1E1E96"/>
                <w:sz w:val="18"/>
                <w:szCs w:val="18"/>
              </w:rPr>
            </w:pPr>
            <w:r>
              <w:rPr>
                <w:rFonts w:ascii="Sylfaen" w:hAnsi="Sylfaen" w:cs="Calibri"/>
                <w:color w:val="1E1E96"/>
                <w:sz w:val="18"/>
                <w:szCs w:val="18"/>
              </w:rPr>
              <w:t>Growth of financial assets</w:t>
            </w:r>
            <w:r w:rsidR="005D3086">
              <w:rPr>
                <w:rFonts w:ascii="Sylfaen" w:hAnsi="Sylfaen" w:cs="Calibri"/>
                <w:color w:val="1E1E96"/>
                <w:sz w:val="18"/>
                <w:szCs w:val="18"/>
              </w:rPr>
              <w:t xml:space="preserve">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178.0</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178.0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lastRenderedPageBreak/>
              <w:t>32 01</w:t>
            </w:r>
          </w:p>
        </w:tc>
        <w:tc>
          <w:tcPr>
            <w:tcW w:w="2306" w:type="pct"/>
            <w:shd w:val="clear" w:color="auto" w:fill="auto"/>
            <w:vAlign w:val="center"/>
            <w:hideMark/>
          </w:tcPr>
          <w:p w:rsidR="00A71E20" w:rsidRPr="00A71E20" w:rsidRDefault="00D06E1C" w:rsidP="00A71E20">
            <w:pPr>
              <w:rPr>
                <w:rFonts w:ascii="Sylfaen" w:hAnsi="Sylfaen" w:cs="Calibri"/>
                <w:b/>
                <w:bCs/>
                <w:color w:val="000000"/>
                <w:sz w:val="18"/>
                <w:szCs w:val="18"/>
              </w:rPr>
            </w:pPr>
            <w:r w:rsidRPr="00D06E1C">
              <w:rPr>
                <w:rFonts w:ascii="Sylfaen" w:hAnsi="Sylfaen" w:cs="Calibri"/>
                <w:b/>
                <w:bCs/>
                <w:color w:val="000000"/>
                <w:sz w:val="18"/>
                <w:szCs w:val="18"/>
              </w:rPr>
              <w:t>Developing state policies and managing programs in the fields of education and science</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56,508.9</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51,182.1</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5,326.8</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44,400.2</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39,094.7</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5,305.4</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13,399.5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12,287.1</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1,112.4</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23,424.7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20,475.2</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2,949.5</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Subsidies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50.0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6,717.0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5,887.5</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829.5</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334.7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282.4</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52.3</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474.4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112.6</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361.8</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12,108.7</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12,087.4</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21.3</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32 02</w:t>
            </w:r>
          </w:p>
        </w:tc>
        <w:tc>
          <w:tcPr>
            <w:tcW w:w="2306" w:type="pct"/>
            <w:shd w:val="clear" w:color="auto" w:fill="auto"/>
            <w:vAlign w:val="center"/>
            <w:hideMark/>
          </w:tcPr>
          <w:p w:rsidR="00A71E20" w:rsidRPr="00A71E20" w:rsidRDefault="00D06E1C" w:rsidP="00A71E20">
            <w:pPr>
              <w:rPr>
                <w:rFonts w:ascii="Sylfaen" w:hAnsi="Sylfaen" w:cs="Calibri"/>
                <w:b/>
                <w:bCs/>
                <w:color w:val="000000"/>
                <w:sz w:val="18"/>
                <w:szCs w:val="18"/>
              </w:rPr>
            </w:pPr>
            <w:r w:rsidRPr="00D06E1C">
              <w:rPr>
                <w:rFonts w:ascii="Sylfaen" w:hAnsi="Sylfaen" w:cs="Calibri"/>
                <w:b/>
                <w:bCs/>
                <w:color w:val="000000"/>
                <w:sz w:val="18"/>
                <w:szCs w:val="18"/>
              </w:rPr>
              <w:t>Preschool and general education</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1,173,058.8</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1,172,855.7</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203.0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1,171,985.3</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1,171,834.6</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150.7</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2,119.3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2,119.3</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83,585.7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83,469.0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116.7</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Subsidies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20,302.2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20,302.2</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28,394.5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28,394.5</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4,922.4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4,922.4</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1,032,661.2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1,032,627.2</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34.0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1,073.5</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1,021.1</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52.3</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32 02 01</w:t>
            </w:r>
          </w:p>
        </w:tc>
        <w:tc>
          <w:tcPr>
            <w:tcW w:w="2306" w:type="pct"/>
            <w:shd w:val="clear" w:color="auto" w:fill="auto"/>
            <w:vAlign w:val="center"/>
            <w:hideMark/>
          </w:tcPr>
          <w:p w:rsidR="00A71E20" w:rsidRPr="00A71E20" w:rsidRDefault="0006513C" w:rsidP="00A71E20">
            <w:pPr>
              <w:rPr>
                <w:rFonts w:ascii="Sylfaen" w:hAnsi="Sylfaen" w:cs="Calibri"/>
                <w:b/>
                <w:bCs/>
                <w:color w:val="000000"/>
                <w:sz w:val="18"/>
                <w:szCs w:val="18"/>
              </w:rPr>
            </w:pPr>
            <w:r w:rsidRPr="0006513C">
              <w:rPr>
                <w:rFonts w:ascii="Sylfaen" w:hAnsi="Sylfaen" w:cs="Calibri"/>
                <w:b/>
                <w:bCs/>
                <w:color w:val="000000"/>
                <w:sz w:val="18"/>
                <w:szCs w:val="18"/>
              </w:rPr>
              <w:t>Funding of general education schools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999,703.1</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999,703.1</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999,703.1</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999,703.1</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Subsidies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18,796.3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18,796.3</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980,906.9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980,906.9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32 02 02</w:t>
            </w:r>
          </w:p>
        </w:tc>
        <w:tc>
          <w:tcPr>
            <w:tcW w:w="2306" w:type="pct"/>
            <w:shd w:val="clear" w:color="auto" w:fill="auto"/>
            <w:vAlign w:val="center"/>
            <w:hideMark/>
          </w:tcPr>
          <w:p w:rsidR="00A71E20" w:rsidRPr="00A71E20" w:rsidRDefault="00652B70" w:rsidP="00A71E20">
            <w:pPr>
              <w:rPr>
                <w:rFonts w:ascii="Sylfaen" w:hAnsi="Sylfaen" w:cs="Calibri"/>
                <w:b/>
                <w:bCs/>
                <w:color w:val="000000"/>
                <w:sz w:val="18"/>
                <w:szCs w:val="18"/>
              </w:rPr>
            </w:pPr>
            <w:r w:rsidRPr="00652B70">
              <w:rPr>
                <w:rFonts w:ascii="Sylfaen" w:hAnsi="Sylfaen" w:cs="Calibri"/>
                <w:b/>
                <w:bCs/>
                <w:color w:val="000000"/>
                <w:sz w:val="18"/>
                <w:szCs w:val="18"/>
              </w:rPr>
              <w:t>Funding of general education schools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11,598.6</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11,471.0</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127.6</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11,536.4</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11,451.4</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84.9</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521.3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521.3</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10,951.6</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10,900.4</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51.2</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56.7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23.0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33.7</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62.2</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19.5</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42.7</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32 02 03</w:t>
            </w:r>
          </w:p>
        </w:tc>
        <w:tc>
          <w:tcPr>
            <w:tcW w:w="2306" w:type="pct"/>
            <w:shd w:val="clear" w:color="auto" w:fill="auto"/>
            <w:vAlign w:val="center"/>
            <w:hideMark/>
          </w:tcPr>
          <w:p w:rsidR="00A71E20" w:rsidRPr="00A71E20" w:rsidRDefault="00652B70" w:rsidP="00A71E20">
            <w:pPr>
              <w:rPr>
                <w:rFonts w:ascii="Sylfaen" w:hAnsi="Sylfaen" w:cs="Calibri"/>
                <w:b/>
                <w:bCs/>
                <w:color w:val="000000"/>
                <w:sz w:val="18"/>
                <w:szCs w:val="18"/>
              </w:rPr>
            </w:pPr>
            <w:r w:rsidRPr="00652B70">
              <w:rPr>
                <w:rFonts w:ascii="Sylfaen" w:hAnsi="Sylfaen" w:cs="Calibri"/>
                <w:b/>
                <w:bCs/>
                <w:color w:val="000000"/>
                <w:sz w:val="18"/>
                <w:szCs w:val="18"/>
              </w:rPr>
              <w:t>Providing a safe educational environment</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23,223.9</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23,148.5</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75.4</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22,956.2</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22,890.5</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65.7</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1,598.0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1,598.0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19,909.1</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19,843.7</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65.5</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6.2</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817.6</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817.6</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625.2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624.9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0.3</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267.6</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258.0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9.6</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32 02 03 01</w:t>
            </w:r>
          </w:p>
        </w:tc>
        <w:tc>
          <w:tcPr>
            <w:tcW w:w="2306" w:type="pct"/>
            <w:shd w:val="clear" w:color="auto" w:fill="auto"/>
            <w:vAlign w:val="center"/>
            <w:hideMark/>
          </w:tcPr>
          <w:p w:rsidR="00A71E20" w:rsidRPr="00A71E20" w:rsidRDefault="00652B70" w:rsidP="00A71E20">
            <w:pPr>
              <w:rPr>
                <w:rFonts w:ascii="Sylfaen" w:hAnsi="Sylfaen" w:cs="Calibri"/>
                <w:b/>
                <w:bCs/>
                <w:color w:val="000000"/>
                <w:sz w:val="18"/>
                <w:szCs w:val="18"/>
              </w:rPr>
            </w:pPr>
            <w:r w:rsidRPr="00652B70">
              <w:rPr>
                <w:rFonts w:ascii="Sylfaen" w:hAnsi="Sylfaen" w:cs="Calibri"/>
                <w:b/>
                <w:bCs/>
                <w:color w:val="000000"/>
                <w:sz w:val="18"/>
                <w:szCs w:val="18"/>
              </w:rPr>
              <w:t>Administration of the Safe Educational Environment Program</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2,557.9</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2,482.5</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75.4</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2,544.9</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2,479.1</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65.7</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1,598.0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1,598.0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919.4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854.0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65.5</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lastRenderedPageBreak/>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20.4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20.4</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6.7</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0.3</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13.0</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3.4</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9.6</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32 02 03 02</w:t>
            </w:r>
          </w:p>
        </w:tc>
        <w:tc>
          <w:tcPr>
            <w:tcW w:w="2306" w:type="pct"/>
            <w:shd w:val="clear" w:color="auto" w:fill="auto"/>
            <w:vAlign w:val="center"/>
            <w:hideMark/>
          </w:tcPr>
          <w:p w:rsidR="00A71E20" w:rsidRPr="00A71E20" w:rsidRDefault="00652B70" w:rsidP="00A71E20">
            <w:pPr>
              <w:rPr>
                <w:rFonts w:ascii="Sylfaen" w:hAnsi="Sylfaen" w:cs="Calibri"/>
                <w:b/>
                <w:bCs/>
                <w:color w:val="000000"/>
                <w:sz w:val="18"/>
                <w:szCs w:val="18"/>
              </w:rPr>
            </w:pPr>
            <w:r w:rsidRPr="00652B70">
              <w:rPr>
                <w:rFonts w:ascii="Sylfaen" w:hAnsi="Sylfaen" w:cs="Calibri"/>
                <w:b/>
                <w:bCs/>
                <w:color w:val="000000"/>
                <w:sz w:val="18"/>
                <w:szCs w:val="18"/>
              </w:rPr>
              <w:t>Providing a safe educational environment</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20,665.9</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20,665.9</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20,411.3</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20,411.3</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18,989.7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18,989.7</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6.2</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797.2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797.2</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618.2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618.2</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254.6</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254.6</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32 02 04</w:t>
            </w:r>
          </w:p>
        </w:tc>
        <w:tc>
          <w:tcPr>
            <w:tcW w:w="2306" w:type="pct"/>
            <w:shd w:val="clear" w:color="auto" w:fill="auto"/>
            <w:vAlign w:val="center"/>
            <w:hideMark/>
          </w:tcPr>
          <w:p w:rsidR="00A71E20" w:rsidRPr="00A71E20" w:rsidRDefault="00652B70" w:rsidP="00A71E20">
            <w:pPr>
              <w:rPr>
                <w:rFonts w:ascii="Sylfaen" w:hAnsi="Sylfaen" w:cs="Calibri"/>
                <w:b/>
                <w:bCs/>
                <w:color w:val="000000"/>
                <w:sz w:val="18"/>
                <w:szCs w:val="18"/>
              </w:rPr>
            </w:pPr>
            <w:r w:rsidRPr="00652B70">
              <w:rPr>
                <w:rFonts w:ascii="Sylfaen" w:hAnsi="Sylfaen" w:cs="Calibri"/>
                <w:b/>
                <w:bCs/>
                <w:color w:val="000000"/>
                <w:sz w:val="18"/>
                <w:szCs w:val="18"/>
              </w:rPr>
              <w:t>Encouraging successful students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914.5</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914.5</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914.5</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914.5</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569.3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569.3</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Subsidies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132.6</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132.6</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211.7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211.7</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32 02 05</w:t>
            </w:r>
          </w:p>
        </w:tc>
        <w:tc>
          <w:tcPr>
            <w:tcW w:w="2306" w:type="pct"/>
            <w:shd w:val="clear" w:color="auto" w:fill="auto"/>
            <w:vAlign w:val="center"/>
            <w:hideMark/>
          </w:tcPr>
          <w:p w:rsidR="00A71E20" w:rsidRPr="00A71E20" w:rsidRDefault="00652B70" w:rsidP="00A71E20">
            <w:pPr>
              <w:rPr>
                <w:rFonts w:ascii="Sylfaen" w:hAnsi="Sylfaen" w:cs="Calibri"/>
                <w:b/>
                <w:bCs/>
                <w:color w:val="000000"/>
                <w:sz w:val="18"/>
                <w:szCs w:val="18"/>
              </w:rPr>
            </w:pPr>
            <w:r w:rsidRPr="00652B70">
              <w:rPr>
                <w:rFonts w:ascii="Sylfaen" w:hAnsi="Sylfaen" w:cs="Calibri"/>
                <w:b/>
                <w:bCs/>
                <w:color w:val="000000"/>
                <w:sz w:val="18"/>
                <w:szCs w:val="18"/>
              </w:rPr>
              <w:t>Providing especially talented students with educational and living conditions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249.8</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249.8</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249.8</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249.8</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7.1</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7.1</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Subsidies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242.6</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242.6</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32 02 06</w:t>
            </w:r>
          </w:p>
        </w:tc>
        <w:tc>
          <w:tcPr>
            <w:tcW w:w="2306" w:type="pct"/>
            <w:shd w:val="clear" w:color="auto" w:fill="auto"/>
            <w:vAlign w:val="center"/>
            <w:hideMark/>
          </w:tcPr>
          <w:p w:rsidR="00A71E20" w:rsidRPr="00652B70" w:rsidRDefault="00652B70" w:rsidP="00A71E20">
            <w:pPr>
              <w:rPr>
                <w:rFonts w:ascii="Sylfaen" w:hAnsi="Sylfaen" w:cs="Calibri"/>
                <w:b/>
                <w:bCs/>
                <w:color w:val="000000"/>
                <w:sz w:val="18"/>
                <w:szCs w:val="18"/>
              </w:rPr>
            </w:pPr>
            <w:r w:rsidRPr="00652B70">
              <w:rPr>
                <w:rFonts w:ascii="Sylfaen" w:hAnsi="Sylfaen" w:cs="Calibri"/>
                <w:b/>
                <w:bCs/>
                <w:sz w:val="18"/>
                <w:szCs w:val="18"/>
              </w:rPr>
              <w:t>Providing students with textbooks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28,069.8</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28,069.8</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28,069.8</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28,069.8</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28,059.1</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28,059.1</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10.7</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32 02 07</w:t>
            </w:r>
          </w:p>
        </w:tc>
        <w:tc>
          <w:tcPr>
            <w:tcW w:w="2306" w:type="pct"/>
            <w:shd w:val="clear" w:color="auto" w:fill="auto"/>
            <w:vAlign w:val="center"/>
            <w:hideMark/>
          </w:tcPr>
          <w:p w:rsidR="00A71E20" w:rsidRPr="00A71E20" w:rsidRDefault="00652B70" w:rsidP="00A71E20">
            <w:pPr>
              <w:rPr>
                <w:rFonts w:ascii="Sylfaen" w:hAnsi="Sylfaen" w:cs="Calibri"/>
                <w:b/>
                <w:bCs/>
                <w:color w:val="000000"/>
                <w:sz w:val="18"/>
                <w:szCs w:val="18"/>
              </w:rPr>
            </w:pPr>
            <w:r w:rsidRPr="00652B70">
              <w:rPr>
                <w:rFonts w:ascii="Sylfaen" w:hAnsi="Sylfaen" w:cs="Calibri"/>
                <w:b/>
                <w:bCs/>
                <w:color w:val="000000"/>
                <w:sz w:val="18"/>
                <w:szCs w:val="18"/>
              </w:rPr>
              <w:t>Financial assistance to teachers and administrative-technical personnel of the occupied regions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4,071.3</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4,071.3</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4,071.3</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4,071.3</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4,071.3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4,071.3</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32 02 08</w:t>
            </w:r>
          </w:p>
        </w:tc>
        <w:tc>
          <w:tcPr>
            <w:tcW w:w="2306" w:type="pct"/>
            <w:shd w:val="clear" w:color="auto" w:fill="auto"/>
            <w:vAlign w:val="center"/>
            <w:hideMark/>
          </w:tcPr>
          <w:p w:rsidR="00A71E20" w:rsidRPr="00A71E20" w:rsidRDefault="00652B70" w:rsidP="00A71E20">
            <w:pPr>
              <w:rPr>
                <w:rFonts w:ascii="Sylfaen" w:hAnsi="Sylfaen" w:cs="Calibri"/>
                <w:b/>
                <w:bCs/>
                <w:color w:val="000000"/>
                <w:sz w:val="18"/>
                <w:szCs w:val="18"/>
              </w:rPr>
            </w:pPr>
            <w:r w:rsidRPr="00652B70">
              <w:rPr>
                <w:rFonts w:ascii="Sylfaen" w:hAnsi="Sylfaen" w:cs="Calibri"/>
                <w:b/>
                <w:bCs/>
                <w:color w:val="000000"/>
                <w:sz w:val="18"/>
                <w:szCs w:val="18"/>
              </w:rPr>
              <w:t>Access to general education for accused and convicted persons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229.7</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229.7</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229.7</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229.7</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87.1</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87.1</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Subsidies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142.5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142.5</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32 02 09</w:t>
            </w:r>
          </w:p>
        </w:tc>
        <w:tc>
          <w:tcPr>
            <w:tcW w:w="2306" w:type="pct"/>
            <w:shd w:val="clear" w:color="auto" w:fill="auto"/>
            <w:vAlign w:val="center"/>
            <w:hideMark/>
          </w:tcPr>
          <w:p w:rsidR="00A71E20" w:rsidRPr="00A71E20" w:rsidRDefault="0012241B" w:rsidP="00A71E20">
            <w:pPr>
              <w:rPr>
                <w:rFonts w:ascii="Sylfaen" w:hAnsi="Sylfaen" w:cs="Calibri"/>
                <w:b/>
                <w:bCs/>
                <w:color w:val="000000"/>
                <w:sz w:val="18"/>
                <w:szCs w:val="18"/>
              </w:rPr>
            </w:pPr>
            <w:r w:rsidRPr="0012241B">
              <w:rPr>
                <w:rFonts w:ascii="Sylfaen" w:hAnsi="Sylfaen" w:cs="Calibri"/>
                <w:b/>
                <w:bCs/>
                <w:color w:val="000000"/>
                <w:sz w:val="18"/>
                <w:szCs w:val="18"/>
              </w:rPr>
              <w:t>Development and promotion of the implementation of the national curriculum</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418.5</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418.5</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418.5</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418.5</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417.7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417.7</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32 02 10</w:t>
            </w:r>
          </w:p>
        </w:tc>
        <w:tc>
          <w:tcPr>
            <w:tcW w:w="2306" w:type="pct"/>
            <w:shd w:val="clear" w:color="auto" w:fill="auto"/>
            <w:vAlign w:val="center"/>
            <w:hideMark/>
          </w:tcPr>
          <w:p w:rsidR="00A71E20" w:rsidRPr="00A71E20" w:rsidRDefault="0012241B" w:rsidP="00A71E20">
            <w:pPr>
              <w:rPr>
                <w:rFonts w:ascii="Sylfaen" w:hAnsi="Sylfaen" w:cs="Calibri"/>
                <w:b/>
                <w:bCs/>
                <w:color w:val="000000"/>
                <w:sz w:val="18"/>
                <w:szCs w:val="18"/>
              </w:rPr>
            </w:pPr>
            <w:r w:rsidRPr="0012241B">
              <w:rPr>
                <w:rFonts w:ascii="Sylfaen" w:hAnsi="Sylfaen" w:cs="Calibri"/>
                <w:b/>
                <w:bCs/>
                <w:color w:val="000000"/>
                <w:sz w:val="18"/>
                <w:szCs w:val="18"/>
              </w:rPr>
              <w:t>Providing public school students with transport</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35,520.9</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35,520.9</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35,520.9</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35,520.9</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7,137.1</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7,137.1</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28,383.7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28,383.7</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32 02 11</w:t>
            </w:r>
          </w:p>
        </w:tc>
        <w:tc>
          <w:tcPr>
            <w:tcW w:w="2306" w:type="pct"/>
            <w:shd w:val="clear" w:color="auto" w:fill="auto"/>
            <w:vAlign w:val="center"/>
            <w:hideMark/>
          </w:tcPr>
          <w:p w:rsidR="00A71E20" w:rsidRPr="00A71E20" w:rsidRDefault="0012241B" w:rsidP="00A71E20">
            <w:pPr>
              <w:rPr>
                <w:rFonts w:ascii="Sylfaen" w:hAnsi="Sylfaen" w:cs="Calibri"/>
                <w:b/>
                <w:bCs/>
                <w:color w:val="000000"/>
                <w:sz w:val="18"/>
                <w:szCs w:val="18"/>
              </w:rPr>
            </w:pPr>
            <w:r w:rsidRPr="0012241B">
              <w:rPr>
                <w:rFonts w:ascii="Sylfaen" w:hAnsi="Sylfaen" w:cs="Calibri"/>
                <w:b/>
                <w:bCs/>
                <w:color w:val="000000"/>
                <w:sz w:val="18"/>
                <w:szCs w:val="18"/>
              </w:rPr>
              <w:t>"My First Computer" program</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40,224.0</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40,224.0</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lastRenderedPageBreak/>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40,224.0</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40,224.0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40,224.0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40,224.0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32 02 12</w:t>
            </w:r>
          </w:p>
        </w:tc>
        <w:tc>
          <w:tcPr>
            <w:tcW w:w="2306" w:type="pct"/>
            <w:shd w:val="clear" w:color="auto" w:fill="auto"/>
            <w:vAlign w:val="center"/>
            <w:hideMark/>
          </w:tcPr>
          <w:p w:rsidR="00A71E20" w:rsidRPr="00A71E20" w:rsidRDefault="0012241B" w:rsidP="00A71E20">
            <w:pPr>
              <w:rPr>
                <w:rFonts w:ascii="Sylfaen" w:hAnsi="Sylfaen" w:cs="Calibri"/>
                <w:b/>
                <w:bCs/>
                <w:color w:val="000000"/>
                <w:sz w:val="18"/>
                <w:szCs w:val="18"/>
              </w:rPr>
            </w:pPr>
            <w:r w:rsidRPr="0012241B">
              <w:rPr>
                <w:rFonts w:ascii="Sylfaen" w:hAnsi="Sylfaen" w:cs="Calibri"/>
                <w:b/>
                <w:bCs/>
                <w:color w:val="000000"/>
                <w:sz w:val="18"/>
                <w:szCs w:val="18"/>
              </w:rPr>
              <w:t>Promotion of general education</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12,147.5</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12,147.5</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12,147.5</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12,147.5</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527.5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527.5</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Subsidies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988.2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988.2</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10,631.8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10,631.8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32 02 13</w:t>
            </w:r>
          </w:p>
        </w:tc>
        <w:tc>
          <w:tcPr>
            <w:tcW w:w="2306" w:type="pct"/>
            <w:shd w:val="clear" w:color="auto" w:fill="auto"/>
            <w:vAlign w:val="center"/>
            <w:hideMark/>
          </w:tcPr>
          <w:p w:rsidR="00A71E20" w:rsidRPr="00A71E20" w:rsidRDefault="008466E5" w:rsidP="00A71E20">
            <w:pPr>
              <w:rPr>
                <w:rFonts w:ascii="Sylfaen" w:hAnsi="Sylfaen" w:cs="Calibri"/>
                <w:b/>
                <w:bCs/>
                <w:color w:val="000000"/>
                <w:sz w:val="18"/>
                <w:szCs w:val="18"/>
              </w:rPr>
            </w:pPr>
            <w:r w:rsidRPr="008466E5">
              <w:rPr>
                <w:rFonts w:ascii="Sylfaen" w:hAnsi="Sylfaen" w:cs="Calibri"/>
                <w:b/>
                <w:bCs/>
                <w:color w:val="000000"/>
                <w:sz w:val="18"/>
                <w:szCs w:val="18"/>
              </w:rPr>
              <w:t>Promotion of general education reform</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16,687.3</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16,687.3</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15,943.7</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15,943.7</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15,920.0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15,920.0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18.8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18.8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743.6</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743.6</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32 03</w:t>
            </w:r>
          </w:p>
        </w:tc>
        <w:tc>
          <w:tcPr>
            <w:tcW w:w="2306" w:type="pct"/>
            <w:shd w:val="clear" w:color="auto" w:fill="auto"/>
            <w:vAlign w:val="center"/>
            <w:hideMark/>
          </w:tcPr>
          <w:p w:rsidR="00A71E20" w:rsidRPr="00A71E20" w:rsidRDefault="0039272D" w:rsidP="00A71E20">
            <w:pPr>
              <w:rPr>
                <w:rFonts w:ascii="Sylfaen" w:hAnsi="Sylfaen" w:cs="Calibri"/>
                <w:b/>
                <w:bCs/>
                <w:color w:val="000000"/>
                <w:sz w:val="18"/>
                <w:szCs w:val="18"/>
              </w:rPr>
            </w:pPr>
            <w:r w:rsidRPr="0039272D">
              <w:rPr>
                <w:rFonts w:ascii="Sylfaen" w:hAnsi="Sylfaen" w:cs="Calibri"/>
                <w:b/>
                <w:bCs/>
                <w:color w:val="000000"/>
                <w:sz w:val="18"/>
                <w:szCs w:val="18"/>
              </w:rPr>
              <w:t>Professional education</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109,725.7</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79,047.8</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30,677.9</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100,100.0</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78,234.0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21,866.0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1,771.3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1,539.5</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231.9</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28,212.0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6,683.4</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21,528.6</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Subsidies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18,564.7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18,564.7</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3,731.0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3,731.0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112.6</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84.5</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28.1</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47,708.4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47,631.0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77.4</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9,625.7</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813.8</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8,811.9</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32 03 01</w:t>
            </w:r>
          </w:p>
        </w:tc>
        <w:tc>
          <w:tcPr>
            <w:tcW w:w="2306" w:type="pct"/>
            <w:shd w:val="clear" w:color="auto" w:fill="auto"/>
            <w:vAlign w:val="center"/>
            <w:hideMark/>
          </w:tcPr>
          <w:p w:rsidR="00A71E20" w:rsidRPr="00A71E20" w:rsidRDefault="0039272D" w:rsidP="00A71E20">
            <w:pPr>
              <w:rPr>
                <w:rFonts w:ascii="Sylfaen" w:hAnsi="Sylfaen" w:cs="Calibri"/>
                <w:b/>
                <w:bCs/>
                <w:color w:val="000000"/>
                <w:sz w:val="18"/>
                <w:szCs w:val="18"/>
              </w:rPr>
            </w:pPr>
            <w:r w:rsidRPr="0039272D">
              <w:rPr>
                <w:rFonts w:ascii="Sylfaen" w:hAnsi="Sylfaen" w:cs="Calibri"/>
                <w:b/>
                <w:bCs/>
                <w:color w:val="000000"/>
                <w:sz w:val="18"/>
                <w:szCs w:val="18"/>
              </w:rPr>
              <w:t>Promotion of professional education development</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97,286.3</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66,830.3</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30,455.9</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87,935.9</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66,290.6</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21,645.3</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273.9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42.0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231.9</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21,536.8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222.3</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21,314.4</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Subsidies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18,416.6</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18,416.6</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9.3</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28.1</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28.1</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47,671.3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47,600.4</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70.9</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9,350.3</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539.7</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8,810.6</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32 03 02</w:t>
            </w:r>
          </w:p>
        </w:tc>
        <w:tc>
          <w:tcPr>
            <w:tcW w:w="2306" w:type="pct"/>
            <w:shd w:val="clear" w:color="auto" w:fill="auto"/>
            <w:vAlign w:val="center"/>
            <w:hideMark/>
          </w:tcPr>
          <w:p w:rsidR="00A71E20" w:rsidRPr="00A71E20" w:rsidRDefault="0039272D" w:rsidP="00A71E20">
            <w:pPr>
              <w:rPr>
                <w:rFonts w:ascii="Sylfaen" w:hAnsi="Sylfaen" w:cs="Calibri"/>
                <w:b/>
                <w:bCs/>
                <w:color w:val="000000"/>
                <w:sz w:val="18"/>
                <w:szCs w:val="18"/>
              </w:rPr>
            </w:pPr>
            <w:r w:rsidRPr="0039272D">
              <w:rPr>
                <w:rFonts w:ascii="Sylfaen" w:hAnsi="Sylfaen" w:cs="Calibri"/>
                <w:b/>
                <w:bCs/>
                <w:color w:val="000000"/>
                <w:sz w:val="18"/>
                <w:szCs w:val="18"/>
              </w:rPr>
              <w:t>Development of professional skills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8,475.0</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8,475.0</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8,220.5</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8,220.5</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1,281.0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1,281.0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3,001.4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3,001.4</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Subsidies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148.1</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148.1</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3,720.5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3,720.5</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40.3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40.3</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29.2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29.2</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254.5</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254.5</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32 03 03</w:t>
            </w:r>
          </w:p>
        </w:tc>
        <w:tc>
          <w:tcPr>
            <w:tcW w:w="2306" w:type="pct"/>
            <w:shd w:val="clear" w:color="auto" w:fill="auto"/>
            <w:vAlign w:val="center"/>
            <w:hideMark/>
          </w:tcPr>
          <w:p w:rsidR="00A71E20" w:rsidRPr="00A71E20" w:rsidRDefault="0039272D" w:rsidP="00A71E20">
            <w:pPr>
              <w:rPr>
                <w:rFonts w:ascii="Sylfaen" w:hAnsi="Sylfaen" w:cs="Calibri"/>
                <w:b/>
                <w:bCs/>
                <w:color w:val="000000"/>
                <w:sz w:val="18"/>
                <w:szCs w:val="18"/>
              </w:rPr>
            </w:pPr>
            <w:r w:rsidRPr="0039272D">
              <w:rPr>
                <w:rFonts w:ascii="Sylfaen" w:hAnsi="Sylfaen" w:cs="Calibri"/>
                <w:b/>
                <w:bCs/>
                <w:color w:val="000000"/>
                <w:sz w:val="18"/>
                <w:szCs w:val="18"/>
              </w:rPr>
              <w:t>Vocational training of national minorities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3,964.4</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3,742.5</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222.0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3,943.5</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3,722.8</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220.7</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216.5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216.5</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3,673.9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3,459.6</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214.2</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lastRenderedPageBreak/>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44.2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44.2</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1.4</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6.5</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20.9</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19.6</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1.2</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32 04</w:t>
            </w:r>
          </w:p>
        </w:tc>
        <w:tc>
          <w:tcPr>
            <w:tcW w:w="2306" w:type="pct"/>
            <w:shd w:val="clear" w:color="auto" w:fill="auto"/>
            <w:vAlign w:val="center"/>
            <w:hideMark/>
          </w:tcPr>
          <w:p w:rsidR="00A71E20" w:rsidRPr="00A71E20" w:rsidRDefault="00467266" w:rsidP="00A71E20">
            <w:pPr>
              <w:rPr>
                <w:rFonts w:ascii="Sylfaen" w:hAnsi="Sylfaen" w:cs="Calibri"/>
                <w:b/>
                <w:bCs/>
                <w:color w:val="000000"/>
                <w:sz w:val="18"/>
                <w:szCs w:val="18"/>
              </w:rPr>
            </w:pPr>
            <w:r w:rsidRPr="00467266">
              <w:rPr>
                <w:rFonts w:ascii="Sylfaen" w:hAnsi="Sylfaen" w:cs="Calibri"/>
                <w:b/>
                <w:bCs/>
                <w:color w:val="000000"/>
                <w:sz w:val="18"/>
                <w:szCs w:val="18"/>
              </w:rPr>
              <w:t>High education</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518,757.2</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142,501.9</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376,255.3</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463,686.4</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141,110.2</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322,576.3</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158,284.7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4,108.4</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154,176.3</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157,462.5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11,330.6</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146,131.9</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Subsidies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11,397.5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10,935.8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461.7</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4,117.5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2,840.9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1,276.7</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964.6</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33.2</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931.4</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131,459.7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111,861.3</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19,598.4</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54,892.8</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1,391.8</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53,501.0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AB2E96" w:rsidP="00A71E20">
            <w:pPr>
              <w:ind w:firstLineChars="100" w:firstLine="180"/>
              <w:rPr>
                <w:rFonts w:ascii="Sylfaen" w:hAnsi="Sylfaen" w:cs="Calibri"/>
                <w:color w:val="1E1E96"/>
                <w:sz w:val="18"/>
                <w:szCs w:val="18"/>
              </w:rPr>
            </w:pPr>
            <w:r>
              <w:rPr>
                <w:rFonts w:ascii="Sylfaen" w:hAnsi="Sylfaen" w:cs="Calibri"/>
                <w:color w:val="1E1E96"/>
                <w:sz w:val="18"/>
                <w:szCs w:val="18"/>
              </w:rPr>
              <w:t>Growth of financial assets</w:t>
            </w:r>
            <w:r w:rsidR="005D3086">
              <w:rPr>
                <w:rFonts w:ascii="Sylfaen" w:hAnsi="Sylfaen" w:cs="Calibri"/>
                <w:color w:val="1E1E96"/>
                <w:sz w:val="18"/>
                <w:szCs w:val="18"/>
              </w:rPr>
              <w:t xml:space="preserve">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178.0</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178.0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32 04 01</w:t>
            </w:r>
          </w:p>
        </w:tc>
        <w:tc>
          <w:tcPr>
            <w:tcW w:w="2306" w:type="pct"/>
            <w:shd w:val="clear" w:color="auto" w:fill="auto"/>
            <w:vAlign w:val="center"/>
            <w:hideMark/>
          </w:tcPr>
          <w:p w:rsidR="00A71E20" w:rsidRPr="00A71E20" w:rsidRDefault="00467266" w:rsidP="00A71E20">
            <w:pPr>
              <w:rPr>
                <w:rFonts w:ascii="Sylfaen" w:hAnsi="Sylfaen" w:cs="Calibri"/>
                <w:b/>
                <w:bCs/>
                <w:color w:val="000000"/>
                <w:sz w:val="18"/>
                <w:szCs w:val="18"/>
              </w:rPr>
            </w:pPr>
            <w:r w:rsidRPr="00467266">
              <w:rPr>
                <w:rFonts w:ascii="Sylfaen" w:hAnsi="Sylfaen" w:cs="Calibri"/>
                <w:b/>
                <w:bCs/>
                <w:color w:val="000000"/>
                <w:sz w:val="18"/>
                <w:szCs w:val="18"/>
              </w:rPr>
              <w:t>Organization of exams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17,850.1</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14,473.2</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3,376.8</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17,400.2</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14,030.4</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3,369.8</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5,702.0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3,728.5</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1,973.5</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10,577.9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9,696.6</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881.3</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1,067.2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555.2</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512.0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27.3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27.3</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25.9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22.9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449.8</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442.8</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7.1</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32 04 02</w:t>
            </w:r>
          </w:p>
        </w:tc>
        <w:tc>
          <w:tcPr>
            <w:tcW w:w="2306" w:type="pct"/>
            <w:shd w:val="clear" w:color="auto" w:fill="auto"/>
            <w:vAlign w:val="center"/>
            <w:hideMark/>
          </w:tcPr>
          <w:p w:rsidR="00A71E20" w:rsidRPr="00A71E20" w:rsidRDefault="00CC5596" w:rsidP="00A71E20">
            <w:pPr>
              <w:rPr>
                <w:rFonts w:ascii="Sylfaen" w:hAnsi="Sylfaen" w:cs="Calibri"/>
                <w:b/>
                <w:bCs/>
                <w:color w:val="000000"/>
                <w:sz w:val="18"/>
                <w:szCs w:val="18"/>
              </w:rPr>
            </w:pPr>
            <w:r w:rsidRPr="00CC5596">
              <w:rPr>
                <w:rFonts w:ascii="Sylfaen" w:hAnsi="Sylfaen" w:cs="Calibri"/>
                <w:b/>
                <w:bCs/>
                <w:color w:val="000000"/>
                <w:sz w:val="18"/>
                <w:szCs w:val="18"/>
              </w:rPr>
              <w:t>State training, graduate grants and youth support</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106,825.9</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106,825.9</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106,825.9</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106,825.9</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30.5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30.5</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1,182.4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1,182.4</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105,613.0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105,613.0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32 04 03</w:t>
            </w:r>
          </w:p>
        </w:tc>
        <w:tc>
          <w:tcPr>
            <w:tcW w:w="2306" w:type="pct"/>
            <w:shd w:val="clear" w:color="auto" w:fill="auto"/>
            <w:vAlign w:val="center"/>
            <w:hideMark/>
          </w:tcPr>
          <w:p w:rsidR="00A71E20" w:rsidRPr="00A71E20" w:rsidRDefault="00CC5596" w:rsidP="00A71E20">
            <w:pPr>
              <w:rPr>
                <w:rFonts w:ascii="Sylfaen" w:hAnsi="Sylfaen" w:cs="Calibri"/>
                <w:b/>
                <w:bCs/>
                <w:color w:val="000000"/>
                <w:sz w:val="18"/>
                <w:szCs w:val="18"/>
              </w:rPr>
            </w:pPr>
            <w:r w:rsidRPr="00CC5596">
              <w:rPr>
                <w:rFonts w:ascii="Sylfaen" w:hAnsi="Sylfaen" w:cs="Calibri"/>
                <w:b/>
                <w:bCs/>
                <w:color w:val="000000"/>
                <w:sz w:val="18"/>
                <w:szCs w:val="18"/>
              </w:rPr>
              <w:t>Promotion of higher education</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225.9</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225.9</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219.3</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219.3</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207.0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207.0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11.3</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6.7</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6.7</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32 04 04</w:t>
            </w:r>
          </w:p>
        </w:tc>
        <w:tc>
          <w:tcPr>
            <w:tcW w:w="2306" w:type="pct"/>
            <w:shd w:val="clear" w:color="auto" w:fill="auto"/>
            <w:vAlign w:val="center"/>
            <w:hideMark/>
          </w:tcPr>
          <w:p w:rsidR="00A71E20" w:rsidRPr="00A71E20" w:rsidRDefault="00CC5596" w:rsidP="00A71E20">
            <w:pPr>
              <w:rPr>
                <w:rFonts w:ascii="Sylfaen" w:hAnsi="Sylfaen" w:cs="Calibri"/>
                <w:b/>
                <w:bCs/>
                <w:color w:val="000000"/>
                <w:sz w:val="18"/>
                <w:szCs w:val="18"/>
              </w:rPr>
            </w:pPr>
            <w:r w:rsidRPr="00CC5596">
              <w:rPr>
                <w:rFonts w:ascii="Sylfaen" w:hAnsi="Sylfaen" w:cs="Calibri"/>
                <w:b/>
                <w:bCs/>
                <w:color w:val="000000"/>
                <w:sz w:val="18"/>
                <w:szCs w:val="18"/>
              </w:rPr>
              <w:t>Promotion of receiving education abroad</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4,368.5</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4,368.5</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4,362.4</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4,362.4</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302.9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302.9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633.7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633.7</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Subsidies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150.0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150.0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3,270.8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3,270.8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6.1</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6.1</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32 04 05</w:t>
            </w:r>
          </w:p>
        </w:tc>
        <w:tc>
          <w:tcPr>
            <w:tcW w:w="2306" w:type="pct"/>
            <w:shd w:val="clear" w:color="auto" w:fill="auto"/>
            <w:vAlign w:val="center"/>
            <w:hideMark/>
          </w:tcPr>
          <w:p w:rsidR="00A71E20" w:rsidRPr="00A71E20" w:rsidRDefault="00D75E80" w:rsidP="00A71E20">
            <w:pPr>
              <w:rPr>
                <w:rFonts w:ascii="Sylfaen" w:hAnsi="Sylfaen" w:cs="Calibri"/>
                <w:b/>
                <w:bCs/>
                <w:color w:val="000000"/>
                <w:sz w:val="18"/>
                <w:szCs w:val="18"/>
              </w:rPr>
            </w:pPr>
            <w:r w:rsidRPr="00D75E80">
              <w:rPr>
                <w:rFonts w:ascii="Sylfaen" w:hAnsi="Sylfaen" w:cs="Calibri"/>
                <w:b/>
                <w:bCs/>
                <w:color w:val="000000"/>
                <w:sz w:val="18"/>
                <w:szCs w:val="18"/>
              </w:rPr>
              <w:t>Promotion of higher educational institutions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389,486.9</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16,608.4</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372,878.5</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334,878.7</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15,672.2</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319,206.5</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152,279.8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77.0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152,202.8</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lastRenderedPageBreak/>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146,013.5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762.8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145,250.7</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Subsidies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11,247.5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10,785.8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461.7</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1,867.9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1,103.3</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764.7</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931.4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931.4</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22,538.7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2,943.3</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19,595.4</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54,430.2</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936.2</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53,494.0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AB2E96" w:rsidP="00A71E20">
            <w:pPr>
              <w:ind w:firstLineChars="100" w:firstLine="180"/>
              <w:rPr>
                <w:rFonts w:ascii="Sylfaen" w:hAnsi="Sylfaen" w:cs="Calibri"/>
                <w:color w:val="1E1E96"/>
                <w:sz w:val="18"/>
                <w:szCs w:val="18"/>
              </w:rPr>
            </w:pPr>
            <w:r>
              <w:rPr>
                <w:rFonts w:ascii="Sylfaen" w:hAnsi="Sylfaen" w:cs="Calibri"/>
                <w:color w:val="1E1E96"/>
                <w:sz w:val="18"/>
                <w:szCs w:val="18"/>
              </w:rPr>
              <w:t>Growth of financial assets</w:t>
            </w:r>
            <w:r w:rsidR="005D3086">
              <w:rPr>
                <w:rFonts w:ascii="Sylfaen" w:hAnsi="Sylfaen" w:cs="Calibri"/>
                <w:color w:val="1E1E96"/>
                <w:sz w:val="18"/>
                <w:szCs w:val="18"/>
              </w:rPr>
              <w:t xml:space="preserve">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178.0</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178.0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32 05</w:t>
            </w:r>
          </w:p>
        </w:tc>
        <w:tc>
          <w:tcPr>
            <w:tcW w:w="2306" w:type="pct"/>
            <w:shd w:val="clear" w:color="auto" w:fill="auto"/>
            <w:vAlign w:val="center"/>
            <w:hideMark/>
          </w:tcPr>
          <w:p w:rsidR="00A71E20" w:rsidRPr="00A71E20" w:rsidRDefault="00600E9A" w:rsidP="00A71E20">
            <w:pPr>
              <w:rPr>
                <w:rFonts w:ascii="Sylfaen" w:hAnsi="Sylfaen" w:cs="Calibri"/>
                <w:b/>
                <w:bCs/>
                <w:color w:val="000000"/>
                <w:sz w:val="18"/>
                <w:szCs w:val="18"/>
              </w:rPr>
            </w:pPr>
            <w:r w:rsidRPr="00600E9A">
              <w:rPr>
                <w:rFonts w:ascii="Sylfaen" w:hAnsi="Sylfaen" w:cs="Calibri"/>
                <w:b/>
                <w:bCs/>
                <w:color w:val="000000"/>
                <w:sz w:val="18"/>
                <w:szCs w:val="18"/>
              </w:rPr>
              <w:t>Promotion of science and scientific research</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67,369.2</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64,415.1</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2,954.1</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64,855.6</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62,689.3</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2,166.3</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7,019.4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6,671.1</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348.3</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5,485.2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4,325.9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1,159.2</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Subsidies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20,506.9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20,506.9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22,203.3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22,203.3</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24.1</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24.1</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9,616.9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8,958.0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658.9</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2,513.5</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1,725.8</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787.7</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32 05 01</w:t>
            </w:r>
          </w:p>
        </w:tc>
        <w:tc>
          <w:tcPr>
            <w:tcW w:w="2306" w:type="pct"/>
            <w:shd w:val="clear" w:color="auto" w:fill="auto"/>
            <w:vAlign w:val="center"/>
            <w:hideMark/>
          </w:tcPr>
          <w:p w:rsidR="00A71E20" w:rsidRPr="00A71E20" w:rsidRDefault="00600E9A" w:rsidP="00A71E20">
            <w:pPr>
              <w:rPr>
                <w:rFonts w:ascii="Sylfaen" w:hAnsi="Sylfaen" w:cs="Calibri"/>
                <w:b/>
                <w:bCs/>
                <w:color w:val="000000"/>
                <w:sz w:val="18"/>
                <w:szCs w:val="18"/>
              </w:rPr>
            </w:pPr>
            <w:r w:rsidRPr="00600E9A">
              <w:rPr>
                <w:rFonts w:ascii="Sylfaen" w:hAnsi="Sylfaen" w:cs="Calibri"/>
                <w:b/>
                <w:bCs/>
                <w:color w:val="000000"/>
                <w:sz w:val="18"/>
                <w:szCs w:val="18"/>
              </w:rPr>
              <w:t>Promotion of scientific grants and scientific research</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33,559.4</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33,100.1</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459.3</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31,985.9</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31,537.9</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448.1</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1,057.2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1,057.2</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2,438.0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1,989.9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448.1</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20,420.0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20,420.0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18.0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18.0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8,052.8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8,052.8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1,573.4</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1,562.2</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11.2</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32 05 02</w:t>
            </w:r>
          </w:p>
        </w:tc>
        <w:tc>
          <w:tcPr>
            <w:tcW w:w="2306" w:type="pct"/>
            <w:shd w:val="clear" w:color="auto" w:fill="auto"/>
            <w:vAlign w:val="center"/>
            <w:hideMark/>
          </w:tcPr>
          <w:p w:rsidR="00A71E20" w:rsidRPr="00A71E20" w:rsidRDefault="00600E9A" w:rsidP="00A71E20">
            <w:pPr>
              <w:rPr>
                <w:rFonts w:ascii="Sylfaen" w:hAnsi="Sylfaen" w:cs="Calibri"/>
                <w:b/>
                <w:bCs/>
                <w:color w:val="000000"/>
                <w:sz w:val="18"/>
                <w:szCs w:val="18"/>
              </w:rPr>
            </w:pPr>
            <w:r w:rsidRPr="00600E9A">
              <w:rPr>
                <w:rFonts w:ascii="Sylfaen" w:hAnsi="Sylfaen" w:cs="Calibri"/>
                <w:b/>
                <w:bCs/>
                <w:color w:val="000000"/>
                <w:sz w:val="18"/>
                <w:szCs w:val="18"/>
              </w:rPr>
              <w:t>Programs of scientific institutions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9,514.5</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7,022.5</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2,492.1</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8,604.1</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6,888.6</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1,715.6</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5,020.6</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4,672.3</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348.3</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2,797.9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2,089.4</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708.5</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23.2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23.2</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5.5</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757.0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98.1</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658.9</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910.4</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133.9</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776.5</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32 05 03</w:t>
            </w:r>
          </w:p>
        </w:tc>
        <w:tc>
          <w:tcPr>
            <w:tcW w:w="2306" w:type="pct"/>
            <w:shd w:val="clear" w:color="auto" w:fill="auto"/>
            <w:vAlign w:val="center"/>
            <w:hideMark/>
          </w:tcPr>
          <w:p w:rsidR="00A71E20" w:rsidRPr="00A71E20" w:rsidRDefault="00600E9A" w:rsidP="00A71E20">
            <w:pPr>
              <w:rPr>
                <w:rFonts w:ascii="Sylfaen" w:hAnsi="Sylfaen" w:cs="Calibri"/>
                <w:b/>
                <w:bCs/>
                <w:color w:val="000000"/>
                <w:sz w:val="18"/>
                <w:szCs w:val="18"/>
              </w:rPr>
            </w:pPr>
            <w:r w:rsidRPr="00600E9A">
              <w:rPr>
                <w:rFonts w:ascii="Sylfaen" w:hAnsi="Sylfaen" w:cs="Calibri"/>
                <w:b/>
                <w:bCs/>
                <w:color w:val="000000"/>
                <w:sz w:val="18"/>
                <w:szCs w:val="18"/>
              </w:rPr>
              <w:t>Promotion of the Academy of Agricultural Sciences of Georgia</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1,186.0</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1,183.3</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2.7</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1,170.0</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1,167.3</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2.7</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941.5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941.5</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137.5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134.8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2.7</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0.5</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90.4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90.4</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16.0</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16.0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32 05 04</w:t>
            </w:r>
          </w:p>
        </w:tc>
        <w:tc>
          <w:tcPr>
            <w:tcW w:w="2306" w:type="pct"/>
            <w:shd w:val="clear" w:color="auto" w:fill="auto"/>
            <w:vAlign w:val="center"/>
            <w:hideMark/>
          </w:tcPr>
          <w:p w:rsidR="00A71E20" w:rsidRPr="00A71E20" w:rsidRDefault="00600E9A" w:rsidP="00A71E20">
            <w:pPr>
              <w:rPr>
                <w:rFonts w:ascii="Sylfaen" w:hAnsi="Sylfaen" w:cs="Calibri"/>
                <w:b/>
                <w:bCs/>
                <w:color w:val="000000"/>
                <w:sz w:val="18"/>
                <w:szCs w:val="18"/>
              </w:rPr>
            </w:pPr>
            <w:r w:rsidRPr="00600E9A">
              <w:rPr>
                <w:rFonts w:ascii="Sylfaen" w:hAnsi="Sylfaen" w:cs="Calibri"/>
                <w:b/>
                <w:bCs/>
                <w:color w:val="000000"/>
                <w:sz w:val="18"/>
                <w:szCs w:val="18"/>
              </w:rPr>
              <w:t>Promotion of scientific research</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22,121.0</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22,121.0</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22,107.3</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22,107.3</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26.2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26.2</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Subsidies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20,506.9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20,506.9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lastRenderedPageBreak/>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1,499.8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1,499.8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74.5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74.5</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13.7</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13.7</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32 05 05</w:t>
            </w:r>
          </w:p>
        </w:tc>
        <w:tc>
          <w:tcPr>
            <w:tcW w:w="2306" w:type="pct"/>
            <w:shd w:val="clear" w:color="auto" w:fill="auto"/>
            <w:vAlign w:val="center"/>
            <w:hideMark/>
          </w:tcPr>
          <w:p w:rsidR="00A71E20" w:rsidRPr="00A71E20" w:rsidRDefault="00600E9A" w:rsidP="00A71E20">
            <w:pPr>
              <w:rPr>
                <w:rFonts w:ascii="Sylfaen" w:hAnsi="Sylfaen" w:cs="Calibri"/>
                <w:b/>
                <w:bCs/>
                <w:color w:val="000000"/>
                <w:sz w:val="18"/>
                <w:szCs w:val="18"/>
              </w:rPr>
            </w:pPr>
            <w:r w:rsidRPr="00600E9A">
              <w:rPr>
                <w:rFonts w:ascii="Sylfaen" w:hAnsi="Sylfaen" w:cs="Calibri"/>
                <w:b/>
                <w:bCs/>
                <w:color w:val="000000"/>
                <w:sz w:val="18"/>
                <w:szCs w:val="18"/>
              </w:rPr>
              <w:t>Promotion of science</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988.2</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988.2</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988.2</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988.2</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85.7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85.7</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260.4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260.4</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642.2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642.2</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32 06</w:t>
            </w:r>
          </w:p>
        </w:tc>
        <w:tc>
          <w:tcPr>
            <w:tcW w:w="2306" w:type="pct"/>
            <w:shd w:val="clear" w:color="auto" w:fill="auto"/>
            <w:vAlign w:val="center"/>
            <w:hideMark/>
          </w:tcPr>
          <w:p w:rsidR="00A71E20" w:rsidRPr="00A71E20" w:rsidRDefault="00600E9A" w:rsidP="00A71E20">
            <w:pPr>
              <w:rPr>
                <w:rFonts w:ascii="Sylfaen" w:hAnsi="Sylfaen" w:cs="Calibri"/>
                <w:b/>
                <w:bCs/>
                <w:color w:val="000000"/>
                <w:sz w:val="18"/>
                <w:szCs w:val="18"/>
              </w:rPr>
            </w:pPr>
            <w:r w:rsidRPr="00600E9A">
              <w:rPr>
                <w:rFonts w:ascii="Sylfaen" w:hAnsi="Sylfaen" w:cs="Calibri"/>
                <w:b/>
                <w:bCs/>
                <w:color w:val="000000"/>
                <w:sz w:val="18"/>
                <w:szCs w:val="18"/>
              </w:rPr>
              <w:t>Inclusive education</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37,960.9</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37,960.9</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37,938.5</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37,938.5</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1,912.0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1,912.0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Subsidies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3,545.3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3,545.3</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12.5</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32,468.6</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32,468.6</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22.4</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22.4</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32 07</w:t>
            </w:r>
          </w:p>
        </w:tc>
        <w:tc>
          <w:tcPr>
            <w:tcW w:w="2306" w:type="pct"/>
            <w:shd w:val="clear" w:color="auto" w:fill="auto"/>
            <w:vAlign w:val="center"/>
            <w:hideMark/>
          </w:tcPr>
          <w:p w:rsidR="00A71E20" w:rsidRPr="00A71E20" w:rsidRDefault="00B858E9" w:rsidP="00A71E20">
            <w:pPr>
              <w:rPr>
                <w:rFonts w:ascii="Sylfaen" w:hAnsi="Sylfaen" w:cs="Calibri"/>
                <w:b/>
                <w:bCs/>
                <w:color w:val="000000"/>
                <w:sz w:val="18"/>
                <w:szCs w:val="18"/>
              </w:rPr>
            </w:pPr>
            <w:r w:rsidRPr="00B858E9">
              <w:rPr>
                <w:rFonts w:ascii="Sylfaen" w:hAnsi="Sylfaen" w:cs="Calibri"/>
                <w:b/>
                <w:bCs/>
                <w:color w:val="000000"/>
                <w:sz w:val="18"/>
                <w:szCs w:val="18"/>
              </w:rPr>
              <w:t>Infrastructure development</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136,688.4</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134,467.0</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2,221.4</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46,620.2</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44,398.8</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2,221.4</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17,080.8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17,080.8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Subsidies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15.3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15.3</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11,633.8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9,412.4</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2,221.4</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17,890.3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17,890.3</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90,068.2</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90,068.2</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32 07 01</w:t>
            </w:r>
          </w:p>
        </w:tc>
        <w:tc>
          <w:tcPr>
            <w:tcW w:w="2306" w:type="pct"/>
            <w:shd w:val="clear" w:color="auto" w:fill="auto"/>
            <w:vAlign w:val="center"/>
            <w:hideMark/>
          </w:tcPr>
          <w:p w:rsidR="00A71E20" w:rsidRPr="00A71E20" w:rsidRDefault="00B858E9" w:rsidP="00A71E20">
            <w:pPr>
              <w:rPr>
                <w:rFonts w:ascii="Sylfaen" w:hAnsi="Sylfaen" w:cs="Calibri"/>
                <w:b/>
                <w:bCs/>
                <w:color w:val="000000"/>
                <w:sz w:val="18"/>
                <w:szCs w:val="18"/>
              </w:rPr>
            </w:pPr>
            <w:r w:rsidRPr="00B858E9">
              <w:rPr>
                <w:rFonts w:ascii="Sylfaen" w:hAnsi="Sylfaen" w:cs="Calibri"/>
                <w:b/>
                <w:bCs/>
                <w:color w:val="000000"/>
                <w:sz w:val="18"/>
                <w:szCs w:val="18"/>
              </w:rPr>
              <w:t>Development of the infrastructure of general educational institutions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94,786.7</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94,786.7</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22,800.7</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22,800.7</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11,360.1</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11,360.1</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Subsidies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11,434.8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11,434.8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71,986.0</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71,986.0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32 07 02</w:t>
            </w:r>
          </w:p>
        </w:tc>
        <w:tc>
          <w:tcPr>
            <w:tcW w:w="2306" w:type="pct"/>
            <w:shd w:val="clear" w:color="auto" w:fill="auto"/>
            <w:vAlign w:val="center"/>
            <w:hideMark/>
          </w:tcPr>
          <w:p w:rsidR="00A71E20" w:rsidRPr="00A71E20" w:rsidRDefault="00B858E9" w:rsidP="00A71E20">
            <w:pPr>
              <w:rPr>
                <w:rFonts w:ascii="Sylfaen" w:hAnsi="Sylfaen" w:cs="Calibri"/>
                <w:b/>
                <w:bCs/>
                <w:color w:val="000000"/>
                <w:sz w:val="18"/>
                <w:szCs w:val="18"/>
              </w:rPr>
            </w:pPr>
            <w:r w:rsidRPr="00B858E9">
              <w:rPr>
                <w:rFonts w:ascii="Sylfaen" w:hAnsi="Sylfaen" w:cs="Calibri"/>
                <w:b/>
                <w:bCs/>
                <w:color w:val="000000"/>
                <w:sz w:val="18"/>
                <w:szCs w:val="18"/>
              </w:rPr>
              <w:t>Development of the infrastructure of professional educational institutions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19,397.1</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17,175.7</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2,221.4</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6,048.2</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3,826.8</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2,221.4</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174.8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174.8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5,872.2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3,650.8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2,221.4</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13,348.9</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13,348.9</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32 07 03</w:t>
            </w:r>
          </w:p>
        </w:tc>
        <w:tc>
          <w:tcPr>
            <w:tcW w:w="2306" w:type="pct"/>
            <w:shd w:val="clear" w:color="auto" w:fill="auto"/>
            <w:vAlign w:val="center"/>
            <w:hideMark/>
          </w:tcPr>
          <w:p w:rsidR="00A71E20" w:rsidRPr="00A71E20" w:rsidRDefault="00B858E9" w:rsidP="00A71E20">
            <w:pPr>
              <w:rPr>
                <w:rFonts w:ascii="Sylfaen" w:hAnsi="Sylfaen" w:cs="Calibri"/>
                <w:b/>
                <w:bCs/>
                <w:color w:val="000000"/>
                <w:sz w:val="18"/>
                <w:szCs w:val="18"/>
              </w:rPr>
            </w:pPr>
            <w:r w:rsidRPr="00B858E9">
              <w:rPr>
                <w:rFonts w:ascii="Sylfaen" w:hAnsi="Sylfaen" w:cs="Calibri"/>
                <w:b/>
                <w:bCs/>
                <w:color w:val="000000"/>
                <w:sz w:val="18"/>
                <w:szCs w:val="18"/>
              </w:rPr>
              <w:t>Development of the infrastructure of the Ministry and the public law legal entities and territorial bodies included in its system</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1,846.5</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1,846.5</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132.6</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132.6</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87.3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87.3</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45.3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45.3</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1,713.8</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1,713.8</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32 07 04</w:t>
            </w:r>
          </w:p>
        </w:tc>
        <w:tc>
          <w:tcPr>
            <w:tcW w:w="2306" w:type="pct"/>
            <w:shd w:val="clear" w:color="auto" w:fill="auto"/>
            <w:vAlign w:val="center"/>
            <w:hideMark/>
          </w:tcPr>
          <w:p w:rsidR="00A71E20" w:rsidRPr="00B858E9" w:rsidRDefault="00B858E9" w:rsidP="00A71E20">
            <w:pPr>
              <w:rPr>
                <w:rFonts w:ascii="Sylfaen" w:hAnsi="Sylfaen" w:cs="Calibri"/>
                <w:b/>
                <w:bCs/>
                <w:color w:val="000000"/>
                <w:sz w:val="18"/>
                <w:szCs w:val="18"/>
              </w:rPr>
            </w:pPr>
            <w:r w:rsidRPr="00B858E9">
              <w:rPr>
                <w:rFonts w:ascii="Sylfaen" w:hAnsi="Sylfaen" w:cs="Calibri"/>
                <w:b/>
                <w:bCs/>
                <w:sz w:val="18"/>
                <w:szCs w:val="18"/>
              </w:rPr>
              <w:t>Development of the infrastructure of higher educational and scientific institutions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14,602.7</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14,602.7</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lastRenderedPageBreak/>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12,111.6</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12,111.6</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5,657.3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5,657.3</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6,454.3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6,454.3</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2,491.1</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2,491.1</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32 07 05</w:t>
            </w:r>
          </w:p>
        </w:tc>
        <w:tc>
          <w:tcPr>
            <w:tcW w:w="2306" w:type="pct"/>
            <w:shd w:val="clear" w:color="auto" w:fill="auto"/>
            <w:vAlign w:val="center"/>
            <w:hideMark/>
          </w:tcPr>
          <w:p w:rsidR="00A71E20" w:rsidRPr="00A71E20" w:rsidRDefault="00B858E9" w:rsidP="00A71E20">
            <w:pPr>
              <w:rPr>
                <w:rFonts w:ascii="Sylfaen" w:hAnsi="Sylfaen" w:cs="Calibri"/>
                <w:b/>
                <w:bCs/>
                <w:color w:val="000000"/>
                <w:sz w:val="18"/>
                <w:szCs w:val="18"/>
              </w:rPr>
            </w:pPr>
            <w:r w:rsidRPr="00B858E9">
              <w:rPr>
                <w:rFonts w:ascii="Sylfaen" w:hAnsi="Sylfaen" w:cs="Calibri"/>
                <w:b/>
                <w:bCs/>
                <w:color w:val="000000"/>
                <w:sz w:val="18"/>
                <w:szCs w:val="18"/>
              </w:rPr>
              <w:t>Development of the system of operation and maintenance of public schools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6,055.5</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6,055.5</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5,527.2</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5,527.2</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5,458.6</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5,458.6</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Subsidies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9.5</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59.0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59.0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0.1</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0.1</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528.3</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528.3</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32 08</w:t>
            </w:r>
          </w:p>
        </w:tc>
        <w:tc>
          <w:tcPr>
            <w:tcW w:w="2306" w:type="pct"/>
            <w:shd w:val="clear" w:color="auto" w:fill="auto"/>
            <w:vAlign w:val="center"/>
            <w:hideMark/>
          </w:tcPr>
          <w:p w:rsidR="00A71E20" w:rsidRPr="00A71E20" w:rsidRDefault="00411CC5" w:rsidP="00A71E20">
            <w:pPr>
              <w:rPr>
                <w:rFonts w:ascii="Sylfaen" w:hAnsi="Sylfaen" w:cs="Calibri"/>
                <w:b/>
                <w:bCs/>
                <w:color w:val="000000"/>
                <w:sz w:val="18"/>
                <w:szCs w:val="18"/>
              </w:rPr>
            </w:pPr>
            <w:r w:rsidRPr="00411CC5">
              <w:rPr>
                <w:rFonts w:ascii="Sylfaen" w:hAnsi="Sylfaen" w:cs="Calibri"/>
                <w:b/>
                <w:bCs/>
                <w:color w:val="000000"/>
                <w:sz w:val="18"/>
                <w:szCs w:val="18"/>
              </w:rPr>
              <w:t>Innovation, Inclusivity and Quality Project – Georgia I2Q (WB)</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10,968.9</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10,968.9</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7,066.4</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7,066.4</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7,065.1</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7,065.1</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1.3</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3,902.5</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3,902.5</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32 09</w:t>
            </w:r>
          </w:p>
        </w:tc>
        <w:tc>
          <w:tcPr>
            <w:tcW w:w="2306" w:type="pct"/>
            <w:shd w:val="clear" w:color="auto" w:fill="auto"/>
            <w:vAlign w:val="center"/>
            <w:hideMark/>
          </w:tcPr>
          <w:p w:rsidR="00A71E20" w:rsidRPr="00A71E20" w:rsidRDefault="00411CC5" w:rsidP="00A71E20">
            <w:pPr>
              <w:rPr>
                <w:rFonts w:ascii="Sylfaen" w:hAnsi="Sylfaen" w:cs="Calibri"/>
                <w:b/>
                <w:bCs/>
                <w:color w:val="000000"/>
                <w:sz w:val="18"/>
                <w:szCs w:val="18"/>
              </w:rPr>
            </w:pPr>
            <w:r w:rsidRPr="00411CC5">
              <w:rPr>
                <w:rFonts w:ascii="Sylfaen" w:hAnsi="Sylfaen" w:cs="Calibri"/>
                <w:b/>
                <w:bCs/>
                <w:color w:val="000000"/>
                <w:sz w:val="18"/>
                <w:szCs w:val="18"/>
              </w:rPr>
              <w:t>Professional education program 1 (</w:t>
            </w:r>
            <w:proofErr w:type="spellStart"/>
            <w:r w:rsidRPr="00411CC5">
              <w:rPr>
                <w:rFonts w:ascii="Sylfaen" w:hAnsi="Sylfaen" w:cs="Calibri"/>
                <w:b/>
                <w:bCs/>
                <w:color w:val="000000"/>
                <w:sz w:val="18"/>
                <w:szCs w:val="18"/>
              </w:rPr>
              <w:t>KfW</w:t>
            </w:r>
            <w:proofErr w:type="spellEnd"/>
            <w:r w:rsidRPr="00411CC5">
              <w:rPr>
                <w:rFonts w:ascii="Sylfaen" w:hAnsi="Sylfaen" w:cs="Calibri"/>
                <w:b/>
                <w:bCs/>
                <w:color w:val="000000"/>
                <w:sz w:val="18"/>
                <w:szCs w:val="18"/>
              </w:rPr>
              <w:t>)</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2,008.7</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2,008.7</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2,008.7</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2,008.7</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2,000.7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2,000.7</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32 10</w:t>
            </w:r>
          </w:p>
        </w:tc>
        <w:tc>
          <w:tcPr>
            <w:tcW w:w="2306" w:type="pct"/>
            <w:shd w:val="clear" w:color="auto" w:fill="auto"/>
            <w:vAlign w:val="center"/>
            <w:hideMark/>
          </w:tcPr>
          <w:p w:rsidR="00A71E20" w:rsidRPr="00A71E20" w:rsidRDefault="00411CC5" w:rsidP="00A71E20">
            <w:pPr>
              <w:rPr>
                <w:rFonts w:ascii="Sylfaen" w:hAnsi="Sylfaen" w:cs="Calibri"/>
                <w:b/>
                <w:bCs/>
                <w:color w:val="000000"/>
                <w:sz w:val="18"/>
                <w:szCs w:val="18"/>
              </w:rPr>
            </w:pPr>
            <w:r w:rsidRPr="00411CC5">
              <w:rPr>
                <w:rFonts w:ascii="Sylfaen" w:hAnsi="Sylfaen" w:cs="Calibri"/>
                <w:b/>
                <w:bCs/>
                <w:color w:val="000000"/>
                <w:sz w:val="18"/>
                <w:szCs w:val="18"/>
              </w:rPr>
              <w:t>Modern Skills for Better Employment Sector Development Program - Project (ADB)</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1,937.1</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1,937.1</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1,889.4</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1,889.4</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1,805.2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1,805.2</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Subsidies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80.2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80.2</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4.1</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4.1</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47.6</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47.6</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33 00</w:t>
            </w:r>
          </w:p>
        </w:tc>
        <w:tc>
          <w:tcPr>
            <w:tcW w:w="2306" w:type="pct"/>
            <w:shd w:val="clear" w:color="auto" w:fill="auto"/>
            <w:vAlign w:val="center"/>
            <w:hideMark/>
          </w:tcPr>
          <w:p w:rsidR="00A71E20" w:rsidRPr="00A71E20" w:rsidRDefault="00CC582A" w:rsidP="00A71E20">
            <w:pPr>
              <w:rPr>
                <w:rFonts w:ascii="Sylfaen" w:hAnsi="Sylfaen" w:cs="Calibri"/>
                <w:b/>
                <w:bCs/>
                <w:color w:val="000000"/>
                <w:sz w:val="18"/>
                <w:szCs w:val="18"/>
              </w:rPr>
            </w:pPr>
            <w:r w:rsidRPr="00CC582A">
              <w:rPr>
                <w:rFonts w:ascii="Sylfaen" w:hAnsi="Sylfaen" w:cs="Calibri"/>
                <w:b/>
                <w:bCs/>
                <w:color w:val="000000"/>
                <w:sz w:val="18"/>
                <w:szCs w:val="18"/>
              </w:rPr>
              <w:t>Ministry of Culture, Sports and Youth of Georgia</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511,205.1</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476,230.4</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34,974.8</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459,250.5</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427,073.6</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32,176.9</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73,247.7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65,516.9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7,730.9</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53,888.0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33,769.6</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20,118.4</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Interest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90.6</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90.6</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Subsidies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231,467.5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231,327.5</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140.0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5,362.1</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5,340.2</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21.9</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1,264.3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1,111.0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153.3</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93,930.2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90,008.4</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3,921.8</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49,133.2</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46,335.3</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2,797.9</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Reduction of obligations </w:t>
            </w:r>
            <w:r w:rsidR="005D3086">
              <w:rPr>
                <w:rFonts w:ascii="Sylfaen" w:hAnsi="Sylfaen" w:cs="Calibri"/>
                <w:color w:val="1E1E96"/>
                <w:sz w:val="18"/>
                <w:szCs w:val="18"/>
              </w:rPr>
              <w:t xml:space="preserve">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2,821.4</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2,821.4</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33 01</w:t>
            </w:r>
          </w:p>
        </w:tc>
        <w:tc>
          <w:tcPr>
            <w:tcW w:w="2306" w:type="pct"/>
            <w:shd w:val="clear" w:color="auto" w:fill="auto"/>
            <w:vAlign w:val="center"/>
            <w:hideMark/>
          </w:tcPr>
          <w:p w:rsidR="00A71E20" w:rsidRPr="00A71E20" w:rsidRDefault="00CC582A" w:rsidP="00A71E20">
            <w:pPr>
              <w:rPr>
                <w:rFonts w:ascii="Sylfaen" w:hAnsi="Sylfaen" w:cs="Calibri"/>
                <w:b/>
                <w:bCs/>
                <w:color w:val="000000"/>
                <w:sz w:val="18"/>
                <w:szCs w:val="18"/>
              </w:rPr>
            </w:pPr>
            <w:r w:rsidRPr="00CC582A">
              <w:rPr>
                <w:rFonts w:ascii="Sylfaen" w:hAnsi="Sylfaen" w:cs="Calibri"/>
                <w:b/>
                <w:bCs/>
                <w:color w:val="000000"/>
                <w:sz w:val="18"/>
                <w:szCs w:val="18"/>
              </w:rPr>
              <w:t>Developing the state policies and managing programs in the fields of culture, sports and youth</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8,893.0</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8,893.0</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8,884.1</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8,884.1</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3,702.9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3,702.9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4,522.1</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4,522.1</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lastRenderedPageBreak/>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546.3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546.3</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90.3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90.3</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22.4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22.4</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8.9</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8.9</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33 02</w:t>
            </w:r>
          </w:p>
        </w:tc>
        <w:tc>
          <w:tcPr>
            <w:tcW w:w="2306" w:type="pct"/>
            <w:shd w:val="clear" w:color="auto" w:fill="auto"/>
            <w:vAlign w:val="center"/>
            <w:hideMark/>
          </w:tcPr>
          <w:p w:rsidR="00A71E20" w:rsidRPr="00A71E20" w:rsidRDefault="00B14EC2" w:rsidP="00A71E20">
            <w:pPr>
              <w:rPr>
                <w:rFonts w:ascii="Sylfaen" w:hAnsi="Sylfaen" w:cs="Calibri"/>
                <w:b/>
                <w:bCs/>
                <w:color w:val="000000"/>
                <w:sz w:val="18"/>
                <w:szCs w:val="18"/>
              </w:rPr>
            </w:pPr>
            <w:r w:rsidRPr="00B14EC2">
              <w:rPr>
                <w:rFonts w:ascii="Sylfaen" w:hAnsi="Sylfaen" w:cs="Calibri"/>
                <w:b/>
                <w:bCs/>
                <w:color w:val="000000"/>
                <w:sz w:val="18"/>
                <w:szCs w:val="18"/>
              </w:rPr>
              <w:t>Higher education in the field of arts and sports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22,207.4</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12,419.1</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9,788.2</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21,785.7</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12,278.0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9,507.7</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13,320.8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9,506.0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3,814.8</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7,792.8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2,605.1</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5,187.7</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17.0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13.4</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3.6</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49.4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44.4</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605.7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148.5</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457.2</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421.6</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141.1</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280.5</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33 03</w:t>
            </w:r>
          </w:p>
        </w:tc>
        <w:tc>
          <w:tcPr>
            <w:tcW w:w="2306" w:type="pct"/>
            <w:shd w:val="clear" w:color="auto" w:fill="auto"/>
            <w:vAlign w:val="center"/>
            <w:hideMark/>
          </w:tcPr>
          <w:p w:rsidR="00A71E20" w:rsidRPr="00A71E20" w:rsidRDefault="00B14EC2" w:rsidP="00A71E20">
            <w:pPr>
              <w:rPr>
                <w:rFonts w:ascii="Sylfaen" w:hAnsi="Sylfaen" w:cs="Calibri"/>
                <w:b/>
                <w:bCs/>
                <w:color w:val="000000"/>
                <w:sz w:val="18"/>
                <w:szCs w:val="18"/>
              </w:rPr>
            </w:pPr>
            <w:r w:rsidRPr="00B14EC2">
              <w:rPr>
                <w:rFonts w:ascii="Sylfaen" w:hAnsi="Sylfaen" w:cs="Calibri"/>
                <w:b/>
                <w:bCs/>
                <w:color w:val="000000"/>
                <w:sz w:val="18"/>
                <w:szCs w:val="18"/>
              </w:rPr>
              <w:t>Infrastructure development</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50,027.1</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50,027.1</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23,517.4</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23,517.4</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84.2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84.2</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23,433.1</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23,433.1</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26,509.7</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26,509.7</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33 04</w:t>
            </w:r>
          </w:p>
        </w:tc>
        <w:tc>
          <w:tcPr>
            <w:tcW w:w="2306" w:type="pct"/>
            <w:shd w:val="clear" w:color="auto" w:fill="auto"/>
            <w:vAlign w:val="center"/>
            <w:hideMark/>
          </w:tcPr>
          <w:p w:rsidR="00A71E20" w:rsidRPr="00A71E20" w:rsidRDefault="009448AA" w:rsidP="00A71E20">
            <w:pPr>
              <w:rPr>
                <w:rFonts w:ascii="Sylfaen" w:hAnsi="Sylfaen" w:cs="Calibri"/>
                <w:b/>
                <w:bCs/>
                <w:color w:val="000000"/>
                <w:sz w:val="18"/>
                <w:szCs w:val="18"/>
              </w:rPr>
            </w:pPr>
            <w:r w:rsidRPr="009448AA">
              <w:rPr>
                <w:rFonts w:ascii="Sylfaen" w:hAnsi="Sylfaen" w:cs="Calibri"/>
                <w:b/>
                <w:bCs/>
                <w:color w:val="000000"/>
                <w:sz w:val="18"/>
                <w:szCs w:val="18"/>
              </w:rPr>
              <w:t>Promotion of artistic and sports institutions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6,849.2</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6,351.7</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497.4</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6,437.4</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5,958.8</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478.6</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4,877.8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4,612.3</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265.5</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1,432.1</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1,226.5</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205.6</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Subsidies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99.9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99.9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11.1</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11.1</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16.5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7.5</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411.7</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392.9</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18.9</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33 05</w:t>
            </w:r>
          </w:p>
        </w:tc>
        <w:tc>
          <w:tcPr>
            <w:tcW w:w="2306" w:type="pct"/>
            <w:shd w:val="clear" w:color="auto" w:fill="auto"/>
            <w:vAlign w:val="center"/>
            <w:hideMark/>
          </w:tcPr>
          <w:p w:rsidR="00A71E20" w:rsidRPr="00A71E20" w:rsidRDefault="009448AA" w:rsidP="00A71E20">
            <w:pPr>
              <w:rPr>
                <w:rFonts w:ascii="Sylfaen" w:hAnsi="Sylfaen" w:cs="Calibri"/>
                <w:b/>
                <w:bCs/>
                <w:color w:val="000000"/>
                <w:sz w:val="18"/>
                <w:szCs w:val="18"/>
              </w:rPr>
            </w:pPr>
            <w:r w:rsidRPr="009448AA">
              <w:rPr>
                <w:rFonts w:ascii="Sylfaen" w:hAnsi="Sylfaen" w:cs="Calibri"/>
                <w:b/>
                <w:bCs/>
                <w:color w:val="000000"/>
                <w:sz w:val="18"/>
                <w:szCs w:val="18"/>
              </w:rPr>
              <w:t>Promotion of culture development</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168,521.4</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150,627.0</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17,894.4</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159,654.1</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143,759.8</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15,894.3</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39,039.0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36,389.5</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2,649.5</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26,566.5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15,234.2</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11,332.3</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Interest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90.6</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90.6</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Subsidies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81,640.3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81,500.3</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140.0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2,150.4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2,135.6</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14.8</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115.9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105.2</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10.8</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10,051.4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8,395.0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1,656.4</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6,045.8</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4,045.8</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2,000.0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Reduction of obligations </w:t>
            </w:r>
            <w:r w:rsidR="005D3086">
              <w:rPr>
                <w:rFonts w:ascii="Sylfaen" w:hAnsi="Sylfaen" w:cs="Calibri"/>
                <w:color w:val="1E1E96"/>
                <w:sz w:val="18"/>
                <w:szCs w:val="18"/>
              </w:rPr>
              <w:t xml:space="preserve">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2,821.4</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2,821.4</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33 06</w:t>
            </w:r>
          </w:p>
        </w:tc>
        <w:tc>
          <w:tcPr>
            <w:tcW w:w="2306" w:type="pct"/>
            <w:shd w:val="clear" w:color="auto" w:fill="auto"/>
            <w:vAlign w:val="center"/>
            <w:hideMark/>
          </w:tcPr>
          <w:p w:rsidR="00A71E20" w:rsidRPr="00A71E20" w:rsidRDefault="009448AA" w:rsidP="00A71E20">
            <w:pPr>
              <w:rPr>
                <w:rFonts w:ascii="Sylfaen" w:hAnsi="Sylfaen" w:cs="Calibri"/>
                <w:b/>
                <w:bCs/>
                <w:color w:val="000000"/>
                <w:sz w:val="18"/>
                <w:szCs w:val="18"/>
              </w:rPr>
            </w:pPr>
            <w:r w:rsidRPr="009448AA">
              <w:rPr>
                <w:rFonts w:ascii="Sylfaen" w:hAnsi="Sylfaen" w:cs="Calibri"/>
                <w:b/>
                <w:bCs/>
                <w:color w:val="000000"/>
                <w:sz w:val="18"/>
                <w:szCs w:val="18"/>
              </w:rPr>
              <w:t>Protection of cultural heritage and improvement of the museum system</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43,813.3</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37,046.2</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6,767.1</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29,266.0</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22,997.4</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6,268.6</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11,469.7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10,468.6</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1,001.1</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12,966.0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9,591.7</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3,374.3</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Subsidies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92.9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92.9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9.1</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3.5</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183.0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84.9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98.1</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lastRenderedPageBreak/>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4,541.9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2,750.2</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1,791.7</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14,547.4</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14,048.8</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498.5</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33 07</w:t>
            </w:r>
          </w:p>
        </w:tc>
        <w:tc>
          <w:tcPr>
            <w:tcW w:w="2306" w:type="pct"/>
            <w:shd w:val="clear" w:color="auto" w:fill="auto"/>
            <w:vAlign w:val="center"/>
            <w:hideMark/>
          </w:tcPr>
          <w:p w:rsidR="00A71E20" w:rsidRPr="00A71E20" w:rsidRDefault="009448AA" w:rsidP="00A71E20">
            <w:pPr>
              <w:rPr>
                <w:rFonts w:ascii="Sylfaen" w:hAnsi="Sylfaen" w:cs="Calibri"/>
                <w:b/>
                <w:bCs/>
                <w:color w:val="000000"/>
                <w:sz w:val="18"/>
                <w:szCs w:val="18"/>
              </w:rPr>
            </w:pPr>
            <w:r w:rsidRPr="009448AA">
              <w:rPr>
                <w:rFonts w:ascii="Sylfaen" w:hAnsi="Sylfaen" w:cs="Calibri"/>
                <w:b/>
                <w:bCs/>
                <w:color w:val="000000"/>
                <w:sz w:val="18"/>
                <w:szCs w:val="18"/>
              </w:rPr>
              <w:t>Development and popularization of mass and high achievement sports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151,026.5</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151,026.5</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151,026.3</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151,026.3</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152.8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152.8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124.0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124.0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Subsidies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147,120.6</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147,120.6</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2,619.7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2,619.7</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1,009.2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1,009.2</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0.2</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0.2</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33 08</w:t>
            </w:r>
          </w:p>
        </w:tc>
        <w:tc>
          <w:tcPr>
            <w:tcW w:w="2306" w:type="pct"/>
            <w:shd w:val="clear" w:color="auto" w:fill="auto"/>
            <w:vAlign w:val="center"/>
            <w:hideMark/>
          </w:tcPr>
          <w:p w:rsidR="00A71E20" w:rsidRPr="00A71E20" w:rsidRDefault="009448AA" w:rsidP="00A71E20">
            <w:pPr>
              <w:rPr>
                <w:rFonts w:ascii="Sylfaen" w:hAnsi="Sylfaen" w:cs="Calibri"/>
                <w:b/>
                <w:bCs/>
                <w:color w:val="000000"/>
                <w:sz w:val="18"/>
                <w:szCs w:val="18"/>
              </w:rPr>
            </w:pPr>
            <w:r w:rsidRPr="009448AA">
              <w:rPr>
                <w:rFonts w:ascii="Sylfaen" w:hAnsi="Sylfaen" w:cs="Calibri"/>
                <w:b/>
                <w:bCs/>
                <w:color w:val="000000"/>
                <w:sz w:val="18"/>
                <w:szCs w:val="18"/>
              </w:rPr>
              <w:t>Measures of social protection of culture and sports figures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54,496.5</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54,496.5</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54,496.5</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54,496.5</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799.7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799.7</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53,696.9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53,696.9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33 09</w:t>
            </w:r>
          </w:p>
        </w:tc>
        <w:tc>
          <w:tcPr>
            <w:tcW w:w="2306" w:type="pct"/>
            <w:shd w:val="clear" w:color="auto" w:fill="auto"/>
            <w:vAlign w:val="center"/>
            <w:hideMark/>
          </w:tcPr>
          <w:p w:rsidR="00A71E20" w:rsidRPr="00A71E20" w:rsidRDefault="009448AA" w:rsidP="00A71E20">
            <w:pPr>
              <w:rPr>
                <w:rFonts w:ascii="Sylfaen" w:hAnsi="Sylfaen" w:cs="Calibri"/>
                <w:b/>
                <w:bCs/>
                <w:color w:val="000000"/>
                <w:sz w:val="18"/>
                <w:szCs w:val="18"/>
              </w:rPr>
            </w:pPr>
            <w:r w:rsidRPr="009448AA">
              <w:rPr>
                <w:rFonts w:ascii="Sylfaen" w:hAnsi="Sylfaen" w:cs="Calibri"/>
                <w:b/>
                <w:bCs/>
                <w:color w:val="000000"/>
                <w:sz w:val="18"/>
                <w:szCs w:val="18"/>
              </w:rPr>
              <w:t>Promotion of youth</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5,370.8</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5,343.2</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27.6</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4,182.9</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4,155.3</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27.6</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684.6</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684.6</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400.3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381.8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18.5</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Subsidies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2,513.8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2,513.8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16.1</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16.1</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14.9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14.9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553.2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544.0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9.1</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1,187.9</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1,187.9</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34 00</w:t>
            </w:r>
          </w:p>
        </w:tc>
        <w:tc>
          <w:tcPr>
            <w:tcW w:w="2306" w:type="pct"/>
            <w:shd w:val="clear" w:color="auto" w:fill="auto"/>
            <w:vAlign w:val="center"/>
            <w:hideMark/>
          </w:tcPr>
          <w:p w:rsidR="00A71E20" w:rsidRPr="00A71E20" w:rsidRDefault="009448AA" w:rsidP="00A71E20">
            <w:pPr>
              <w:rPr>
                <w:rFonts w:ascii="Sylfaen" w:hAnsi="Sylfaen" w:cs="Calibri"/>
                <w:b/>
                <w:bCs/>
                <w:color w:val="000000"/>
                <w:sz w:val="18"/>
                <w:szCs w:val="18"/>
              </w:rPr>
            </w:pPr>
            <w:r w:rsidRPr="009448AA">
              <w:rPr>
                <w:rFonts w:ascii="Sylfaen" w:hAnsi="Sylfaen" w:cs="Calibri"/>
                <w:b/>
                <w:bCs/>
                <w:color w:val="000000"/>
                <w:sz w:val="18"/>
                <w:szCs w:val="18"/>
              </w:rPr>
              <w:t>Intelligence Service of Georgia</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15,400.0</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15,400.0</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15,400.0</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15,400.0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15,400.0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15,400.0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35 00</w:t>
            </w:r>
          </w:p>
        </w:tc>
        <w:tc>
          <w:tcPr>
            <w:tcW w:w="2306" w:type="pct"/>
            <w:shd w:val="clear" w:color="auto" w:fill="auto"/>
            <w:vAlign w:val="center"/>
            <w:hideMark/>
          </w:tcPr>
          <w:p w:rsidR="00A71E20" w:rsidRPr="009448AA" w:rsidRDefault="009448AA" w:rsidP="00A71E20">
            <w:pPr>
              <w:rPr>
                <w:rFonts w:ascii="Sylfaen" w:hAnsi="Sylfaen" w:cs="Calibri"/>
                <w:b/>
                <w:bCs/>
                <w:color w:val="000000"/>
                <w:sz w:val="18"/>
                <w:szCs w:val="18"/>
              </w:rPr>
            </w:pPr>
            <w:r w:rsidRPr="009448AA">
              <w:rPr>
                <w:rFonts w:ascii="Sylfaen" w:hAnsi="Sylfaen" w:cs="Calibri"/>
                <w:b/>
                <w:bCs/>
                <w:sz w:val="18"/>
                <w:szCs w:val="18"/>
              </w:rPr>
              <w:t xml:space="preserve">LEPL  </w:t>
            </w:r>
            <w:r w:rsidRPr="009448AA">
              <w:rPr>
                <w:rFonts w:ascii="Sylfaen" w:hAnsi="Sylfaen" w:cs="Calibri"/>
                <w:b/>
                <w:bCs/>
                <w:sz w:val="18"/>
                <w:szCs w:val="18"/>
                <w:lang w:val="ka-GE"/>
              </w:rPr>
              <w:t>-</w:t>
            </w:r>
            <w:r w:rsidRPr="009448AA">
              <w:rPr>
                <w:rFonts w:ascii="Sylfaen" w:hAnsi="Sylfaen" w:cs="Calibri"/>
                <w:b/>
                <w:bCs/>
                <w:sz w:val="18"/>
                <w:szCs w:val="18"/>
              </w:rPr>
              <w:t xml:space="preserve"> Civil Service Bureau</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2,327.9</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2,327.9</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2,219.7</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2,219.7</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1,138.3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1,138.3</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1,041.4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1,041.4</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38.6</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38.6</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1.4</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108.3</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108.3</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36 00</w:t>
            </w:r>
          </w:p>
        </w:tc>
        <w:tc>
          <w:tcPr>
            <w:tcW w:w="2306" w:type="pct"/>
            <w:shd w:val="clear" w:color="auto" w:fill="auto"/>
            <w:vAlign w:val="center"/>
            <w:hideMark/>
          </w:tcPr>
          <w:p w:rsidR="00A71E20" w:rsidRPr="00A71E20" w:rsidRDefault="009448AA" w:rsidP="00A71E20">
            <w:pPr>
              <w:rPr>
                <w:rFonts w:ascii="Sylfaen" w:hAnsi="Sylfaen" w:cs="Calibri"/>
                <w:b/>
                <w:bCs/>
                <w:color w:val="000000"/>
                <w:sz w:val="18"/>
                <w:szCs w:val="18"/>
              </w:rPr>
            </w:pPr>
            <w:r w:rsidRPr="009448AA">
              <w:rPr>
                <w:rFonts w:ascii="Sylfaen" w:hAnsi="Sylfaen" w:cs="Calibri"/>
                <w:b/>
                <w:bCs/>
                <w:color w:val="000000"/>
                <w:sz w:val="18"/>
                <w:szCs w:val="18"/>
              </w:rPr>
              <w:t>LEPL  - Legal Aid Service</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8,078.1</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8,078.1</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8,024.8</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8,024.8</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4,637.9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4,637.9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3,187.3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3,187.3</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181.9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181.9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16.6</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16.6</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53.3</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53.3</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37 00</w:t>
            </w:r>
          </w:p>
        </w:tc>
        <w:tc>
          <w:tcPr>
            <w:tcW w:w="2306" w:type="pct"/>
            <w:shd w:val="clear" w:color="auto" w:fill="auto"/>
            <w:vAlign w:val="center"/>
            <w:hideMark/>
          </w:tcPr>
          <w:p w:rsidR="00A71E20" w:rsidRPr="00A71E20" w:rsidRDefault="00A70654" w:rsidP="00A71E20">
            <w:pPr>
              <w:rPr>
                <w:rFonts w:ascii="Sylfaen" w:hAnsi="Sylfaen" w:cs="Calibri"/>
                <w:b/>
                <w:bCs/>
                <w:color w:val="000000"/>
                <w:sz w:val="18"/>
                <w:szCs w:val="18"/>
              </w:rPr>
            </w:pPr>
            <w:r w:rsidRPr="00A70654">
              <w:rPr>
                <w:rFonts w:ascii="Sylfaen" w:hAnsi="Sylfaen" w:cs="Calibri"/>
                <w:b/>
                <w:bCs/>
                <w:color w:val="000000"/>
                <w:sz w:val="18"/>
                <w:szCs w:val="18"/>
              </w:rPr>
              <w:t>LEPL  - State Department of Veterans Affairs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10,691.5</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9,479.8</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1,211.7</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10,534.1</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9,421.5</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1,112.7</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lastRenderedPageBreak/>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2,238.7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2,238.7</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4,249.8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3,144.5</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1,105.3</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Interest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3.5</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Subsidies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1,120.0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1,120.0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108.0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108.0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2,814.3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2,810.4</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3.9</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81.3</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58.3</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23.0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Reduction of obligations </w:t>
            </w:r>
            <w:r w:rsidR="005D3086">
              <w:rPr>
                <w:rFonts w:ascii="Sylfaen" w:hAnsi="Sylfaen" w:cs="Calibri"/>
                <w:color w:val="1E1E96"/>
                <w:sz w:val="18"/>
                <w:szCs w:val="18"/>
              </w:rPr>
              <w:t xml:space="preserve">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76.0</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76.0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38 00</w:t>
            </w:r>
          </w:p>
        </w:tc>
        <w:tc>
          <w:tcPr>
            <w:tcW w:w="2306" w:type="pct"/>
            <w:shd w:val="clear" w:color="auto" w:fill="auto"/>
            <w:vAlign w:val="center"/>
            <w:hideMark/>
          </w:tcPr>
          <w:p w:rsidR="00A71E20" w:rsidRPr="00A71E20" w:rsidRDefault="00A70654" w:rsidP="00A71E20">
            <w:pPr>
              <w:rPr>
                <w:rFonts w:ascii="Sylfaen" w:hAnsi="Sylfaen" w:cs="Calibri"/>
                <w:b/>
                <w:bCs/>
                <w:color w:val="000000"/>
                <w:sz w:val="18"/>
                <w:szCs w:val="18"/>
              </w:rPr>
            </w:pPr>
            <w:r w:rsidRPr="00A70654">
              <w:rPr>
                <w:rFonts w:ascii="Sylfaen" w:hAnsi="Sylfaen" w:cs="Calibri"/>
                <w:b/>
                <w:bCs/>
                <w:color w:val="000000"/>
                <w:sz w:val="18"/>
                <w:szCs w:val="18"/>
              </w:rPr>
              <w:t>LEPL  - Financial Monitoring Service of Georgia</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2,097.1</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2,097.1</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2,094.0</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2,094.0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1,341.7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1,341.7</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698.3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698.3</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31.4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31.4</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3.1</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3.1</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39 00</w:t>
            </w:r>
          </w:p>
        </w:tc>
        <w:tc>
          <w:tcPr>
            <w:tcW w:w="2306" w:type="pct"/>
            <w:shd w:val="clear" w:color="auto" w:fill="auto"/>
            <w:vAlign w:val="center"/>
            <w:hideMark/>
          </w:tcPr>
          <w:p w:rsidR="00A71E20" w:rsidRPr="00A71E20" w:rsidRDefault="0038215B" w:rsidP="00B35A44">
            <w:pPr>
              <w:rPr>
                <w:rFonts w:ascii="Sylfaen" w:hAnsi="Sylfaen" w:cs="Calibri"/>
                <w:b/>
                <w:bCs/>
                <w:color w:val="000000"/>
                <w:sz w:val="18"/>
                <w:szCs w:val="18"/>
              </w:rPr>
            </w:pPr>
            <w:r>
              <w:rPr>
                <w:rFonts w:ascii="Sylfaen" w:hAnsi="Sylfaen" w:cs="Calibri"/>
                <w:b/>
                <w:bCs/>
                <w:color w:val="000000"/>
                <w:sz w:val="18"/>
                <w:szCs w:val="18"/>
              </w:rPr>
              <w:t xml:space="preserve">Non-entrepreneurial Non-commercial Legal Entity   </w:t>
            </w:r>
            <w:r w:rsidR="00A71E20" w:rsidRPr="00A71E20">
              <w:rPr>
                <w:rFonts w:ascii="Sylfaen" w:hAnsi="Sylfaen" w:cs="Calibri"/>
                <w:b/>
                <w:bCs/>
                <w:color w:val="000000"/>
                <w:sz w:val="18"/>
                <w:szCs w:val="18"/>
              </w:rPr>
              <w:t xml:space="preserve"> - </w:t>
            </w:r>
            <w:r w:rsidR="00B35A44">
              <w:rPr>
                <w:rFonts w:ascii="Sylfaen" w:hAnsi="Sylfaen" w:cs="Calibri"/>
                <w:b/>
                <w:bCs/>
                <w:color w:val="000000"/>
                <w:sz w:val="18"/>
                <w:szCs w:val="18"/>
              </w:rPr>
              <w:t>Solidarity fund of Georgia</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1,995.9</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268.8</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1,727.2</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1,995.9</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268.8</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1,727.2</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165.4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165.4</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93.6</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93.4</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0.2</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1,736.9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1,726.9</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40 00</w:t>
            </w:r>
          </w:p>
        </w:tc>
        <w:tc>
          <w:tcPr>
            <w:tcW w:w="2306" w:type="pct"/>
            <w:shd w:val="clear" w:color="auto" w:fill="auto"/>
            <w:vAlign w:val="center"/>
            <w:hideMark/>
          </w:tcPr>
          <w:p w:rsidR="00A71E20" w:rsidRPr="00A71E20" w:rsidRDefault="00A70654" w:rsidP="00A71E20">
            <w:pPr>
              <w:rPr>
                <w:rFonts w:ascii="Sylfaen" w:hAnsi="Sylfaen" w:cs="Calibri"/>
                <w:b/>
                <w:bCs/>
                <w:color w:val="000000"/>
                <w:sz w:val="18"/>
                <w:szCs w:val="18"/>
              </w:rPr>
            </w:pPr>
            <w:r w:rsidRPr="00A70654">
              <w:rPr>
                <w:rFonts w:ascii="Sylfaen" w:hAnsi="Sylfaen" w:cs="Calibri"/>
                <w:b/>
                <w:bCs/>
                <w:color w:val="000000"/>
                <w:sz w:val="18"/>
                <w:szCs w:val="18"/>
              </w:rPr>
              <w:t>Special Service of State Protection of Georgia</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73,349.3</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72,124.1</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1,225.2</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66,653.6</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65,563.1</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1,090.5</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47,441.1</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46,903.5</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537.7</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16,954.5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16,590.2</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364.3</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718.5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705.8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12.7</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1,539.5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1,363.7</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175.8</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6,695.7</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6,561.0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134.7</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40 01</w:t>
            </w:r>
          </w:p>
        </w:tc>
        <w:tc>
          <w:tcPr>
            <w:tcW w:w="2306" w:type="pct"/>
            <w:shd w:val="clear" w:color="auto" w:fill="auto"/>
            <w:vAlign w:val="center"/>
            <w:hideMark/>
          </w:tcPr>
          <w:p w:rsidR="00A71E20" w:rsidRPr="00A71E20" w:rsidRDefault="00B35A44" w:rsidP="00A71E20">
            <w:pPr>
              <w:rPr>
                <w:rFonts w:ascii="Sylfaen" w:hAnsi="Sylfaen" w:cs="Calibri"/>
                <w:b/>
                <w:bCs/>
                <w:color w:val="000000"/>
                <w:sz w:val="18"/>
                <w:szCs w:val="18"/>
              </w:rPr>
            </w:pPr>
            <w:r w:rsidRPr="00B35A44">
              <w:rPr>
                <w:rFonts w:ascii="Sylfaen" w:hAnsi="Sylfaen" w:cs="Calibri"/>
                <w:b/>
                <w:bCs/>
                <w:color w:val="000000"/>
                <w:sz w:val="18"/>
                <w:szCs w:val="18"/>
              </w:rPr>
              <w:t>Ensuring the safety of protected persons and objects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60,579.8</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60,579.8</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55,500.2</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55,500.2</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45,650.0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45,650.0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8,077.2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8,077.2</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687.4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687.4</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1,085.6</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1,085.6</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5,079.6</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5,079.6</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40 02</w:t>
            </w:r>
          </w:p>
        </w:tc>
        <w:tc>
          <w:tcPr>
            <w:tcW w:w="2306" w:type="pct"/>
            <w:shd w:val="clear" w:color="auto" w:fill="auto"/>
            <w:vAlign w:val="center"/>
            <w:hideMark/>
          </w:tcPr>
          <w:p w:rsidR="00A71E20" w:rsidRPr="00A71E20" w:rsidRDefault="00B35A44" w:rsidP="00A71E20">
            <w:pPr>
              <w:rPr>
                <w:rFonts w:ascii="Sylfaen" w:hAnsi="Sylfaen" w:cs="Calibri"/>
                <w:b/>
                <w:bCs/>
                <w:color w:val="000000"/>
                <w:sz w:val="18"/>
                <w:szCs w:val="18"/>
              </w:rPr>
            </w:pPr>
            <w:r w:rsidRPr="00B35A44">
              <w:rPr>
                <w:rFonts w:ascii="Sylfaen" w:hAnsi="Sylfaen" w:cs="Calibri"/>
                <w:b/>
                <w:bCs/>
                <w:color w:val="000000"/>
                <w:sz w:val="18"/>
                <w:szCs w:val="18"/>
              </w:rPr>
              <w:t>Maintenance of the state facilities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11,748.2</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11,530.6</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217.6</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10,213.0</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10,057.8</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155.2</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1,253.5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1,253.5</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8,663.0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8,507.8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155.2</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18.4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18.4</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278.1</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278.1</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1,535.2</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1,472.8</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62.4</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40 03</w:t>
            </w:r>
          </w:p>
        </w:tc>
        <w:tc>
          <w:tcPr>
            <w:tcW w:w="2306" w:type="pct"/>
            <w:shd w:val="clear" w:color="auto" w:fill="auto"/>
            <w:vAlign w:val="center"/>
            <w:hideMark/>
          </w:tcPr>
          <w:p w:rsidR="00A71E20" w:rsidRPr="00A71E20" w:rsidRDefault="00B35A44" w:rsidP="00A71E20">
            <w:pPr>
              <w:rPr>
                <w:rFonts w:ascii="Sylfaen" w:hAnsi="Sylfaen" w:cs="Calibri"/>
                <w:b/>
                <w:bCs/>
                <w:color w:val="000000"/>
                <w:sz w:val="18"/>
                <w:szCs w:val="18"/>
              </w:rPr>
            </w:pPr>
            <w:r w:rsidRPr="00B35A44">
              <w:rPr>
                <w:rFonts w:ascii="Sylfaen" w:hAnsi="Sylfaen" w:cs="Calibri"/>
                <w:b/>
                <w:bCs/>
                <w:color w:val="000000"/>
                <w:sz w:val="18"/>
                <w:szCs w:val="18"/>
              </w:rPr>
              <w:t>LEPL  - Government Special Communication Agency</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1,021.3</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13.7</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1,007.6</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lastRenderedPageBreak/>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940.4</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5.2</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935.2</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537.7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537.7</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214.2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5.2</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209.1</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12.7</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175.8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175.8</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80.9</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8.5</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72.4</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41 00</w:t>
            </w:r>
          </w:p>
        </w:tc>
        <w:tc>
          <w:tcPr>
            <w:tcW w:w="2306" w:type="pct"/>
            <w:shd w:val="clear" w:color="auto" w:fill="auto"/>
            <w:vAlign w:val="center"/>
            <w:hideMark/>
          </w:tcPr>
          <w:p w:rsidR="00A71E20" w:rsidRPr="00A71E20" w:rsidRDefault="00B35A44" w:rsidP="00A71E20">
            <w:pPr>
              <w:rPr>
                <w:rFonts w:ascii="Sylfaen" w:hAnsi="Sylfaen" w:cs="Calibri"/>
                <w:b/>
                <w:bCs/>
                <w:color w:val="000000"/>
                <w:sz w:val="18"/>
                <w:szCs w:val="18"/>
              </w:rPr>
            </w:pPr>
            <w:r w:rsidRPr="00B35A44">
              <w:rPr>
                <w:rFonts w:ascii="Sylfaen" w:hAnsi="Sylfaen" w:cs="Calibri"/>
                <w:b/>
                <w:bCs/>
                <w:color w:val="000000"/>
                <w:sz w:val="18"/>
                <w:szCs w:val="18"/>
              </w:rPr>
              <w:t>Office of the Public Defender (ombudsman) of Georgia</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7,899.0</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7,899.0</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6,238.5</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6,238.5</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3,392.9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3,392.9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2,577.4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2,577.4</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60.0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59.8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59.8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148.4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148.4</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1,660.5</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1,660.5</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42 00</w:t>
            </w:r>
          </w:p>
        </w:tc>
        <w:tc>
          <w:tcPr>
            <w:tcW w:w="2306" w:type="pct"/>
            <w:shd w:val="clear" w:color="auto" w:fill="auto"/>
            <w:vAlign w:val="center"/>
            <w:hideMark/>
          </w:tcPr>
          <w:p w:rsidR="00A71E20" w:rsidRPr="00A71E20" w:rsidRDefault="00B35A44" w:rsidP="00A71E20">
            <w:pPr>
              <w:rPr>
                <w:rFonts w:ascii="Sylfaen" w:hAnsi="Sylfaen" w:cs="Calibri"/>
                <w:b/>
                <w:bCs/>
                <w:color w:val="000000"/>
                <w:sz w:val="18"/>
                <w:szCs w:val="18"/>
              </w:rPr>
            </w:pPr>
            <w:r w:rsidRPr="00B35A44">
              <w:rPr>
                <w:rFonts w:ascii="Sylfaen" w:hAnsi="Sylfaen" w:cs="Calibri"/>
                <w:b/>
                <w:bCs/>
                <w:color w:val="000000"/>
                <w:sz w:val="18"/>
                <w:szCs w:val="18"/>
              </w:rPr>
              <w:t>LEPL  – public broadcaster</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170,407.4</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82,307.2</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88,100.3</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153,822.1</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82,307.2</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71,514.9</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2,704.4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2,704.4</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60,488.3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125.0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60,363.4</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Interest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6,372.5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6,372.5</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82,182.2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82,182.2</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170.9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170.9</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1,903.7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1,903.7</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11,624.8</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11,624.8</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Reduction of obligations </w:t>
            </w:r>
            <w:r w:rsidR="005D3086">
              <w:rPr>
                <w:rFonts w:ascii="Sylfaen" w:hAnsi="Sylfaen" w:cs="Calibri"/>
                <w:color w:val="1E1E96"/>
                <w:sz w:val="18"/>
                <w:szCs w:val="18"/>
              </w:rPr>
              <w:t xml:space="preserve">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4,960.5</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4,960.5</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43 00</w:t>
            </w:r>
          </w:p>
        </w:tc>
        <w:tc>
          <w:tcPr>
            <w:tcW w:w="2306" w:type="pct"/>
            <w:shd w:val="clear" w:color="auto" w:fill="auto"/>
            <w:vAlign w:val="center"/>
            <w:hideMark/>
          </w:tcPr>
          <w:p w:rsidR="00A71E20" w:rsidRPr="00B35A44" w:rsidRDefault="00B35A44" w:rsidP="00A71E20">
            <w:pPr>
              <w:rPr>
                <w:rFonts w:ascii="Sylfaen" w:hAnsi="Sylfaen" w:cs="Calibri"/>
                <w:b/>
                <w:bCs/>
                <w:color w:val="000000"/>
                <w:sz w:val="18"/>
                <w:szCs w:val="18"/>
              </w:rPr>
            </w:pPr>
            <w:r w:rsidRPr="00B35A44">
              <w:rPr>
                <w:rFonts w:ascii="Sylfaen" w:hAnsi="Sylfaen" w:cs="Calibri"/>
                <w:b/>
                <w:bCs/>
                <w:sz w:val="18"/>
                <w:szCs w:val="18"/>
              </w:rPr>
              <w:t xml:space="preserve">LEPL  </w:t>
            </w:r>
            <w:r w:rsidRPr="00B35A44">
              <w:rPr>
                <w:rFonts w:ascii="Sylfaen" w:hAnsi="Sylfaen" w:cs="Calibri"/>
                <w:b/>
                <w:bCs/>
                <w:sz w:val="18"/>
                <w:szCs w:val="18"/>
                <w:lang w:val="ka-GE"/>
              </w:rPr>
              <w:t>-</w:t>
            </w:r>
            <w:r w:rsidRPr="00B35A44">
              <w:rPr>
                <w:rFonts w:ascii="Sylfaen" w:hAnsi="Sylfaen" w:cs="Calibri"/>
                <w:b/>
                <w:bCs/>
                <w:sz w:val="18"/>
                <w:szCs w:val="18"/>
              </w:rPr>
              <w:t xml:space="preserve"> National Competition Agency of Georgia</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3,280.4</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3,161.8</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118.7</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3,230.6</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3,111.9</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118.7</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2,319.0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2,288.0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31.0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908.6</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820.9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87.7</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1.6</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1.6</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1.4</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49.9</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49.9</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44 00</w:t>
            </w:r>
          </w:p>
        </w:tc>
        <w:tc>
          <w:tcPr>
            <w:tcW w:w="2306" w:type="pct"/>
            <w:shd w:val="clear" w:color="auto" w:fill="auto"/>
            <w:vAlign w:val="center"/>
            <w:hideMark/>
          </w:tcPr>
          <w:p w:rsidR="00A71E20" w:rsidRPr="00B35A44" w:rsidRDefault="00B35A44" w:rsidP="00A71E20">
            <w:pPr>
              <w:rPr>
                <w:rFonts w:ascii="Sylfaen" w:hAnsi="Sylfaen" w:cs="Calibri"/>
                <w:b/>
                <w:bCs/>
                <w:color w:val="000000"/>
                <w:sz w:val="18"/>
                <w:szCs w:val="18"/>
              </w:rPr>
            </w:pPr>
            <w:r w:rsidRPr="00B35A44">
              <w:rPr>
                <w:rFonts w:ascii="Sylfaen" w:hAnsi="Sylfaen" w:cs="Calibri"/>
                <w:b/>
                <w:bCs/>
                <w:sz w:val="18"/>
                <w:szCs w:val="18"/>
              </w:rPr>
              <w:t>Administration of the temporary administrative-territorial unit on the territory of the former South Ossetia Autonomous District - South Ossetia Administration</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2,665.6</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2,627.5</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38.1</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2,661.6</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2,623.6</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38.1</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1,495.9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1,495.9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372.1</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372.1</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Subsidies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448.1</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410.0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38.1</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267.2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267.2</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78.4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78.4</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3.9</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3.9</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45 00</w:t>
            </w:r>
          </w:p>
        </w:tc>
        <w:tc>
          <w:tcPr>
            <w:tcW w:w="2306" w:type="pct"/>
            <w:shd w:val="clear" w:color="auto" w:fill="auto"/>
            <w:vAlign w:val="center"/>
            <w:hideMark/>
          </w:tcPr>
          <w:p w:rsidR="00A71E20" w:rsidRPr="00A71E20" w:rsidRDefault="00B35A44" w:rsidP="00A71E20">
            <w:pPr>
              <w:rPr>
                <w:rFonts w:ascii="Sylfaen" w:hAnsi="Sylfaen" w:cs="Calibri"/>
                <w:b/>
                <w:bCs/>
                <w:color w:val="000000"/>
                <w:sz w:val="18"/>
                <w:szCs w:val="18"/>
              </w:rPr>
            </w:pPr>
            <w:r w:rsidRPr="00B35A44">
              <w:rPr>
                <w:rFonts w:ascii="Sylfaen" w:hAnsi="Sylfaen" w:cs="Calibri"/>
                <w:b/>
                <w:bCs/>
                <w:color w:val="000000"/>
                <w:sz w:val="18"/>
                <w:szCs w:val="18"/>
              </w:rPr>
              <w:t>Patriarchate of Georgia</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24,997.3</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24,997.3</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24,149.8</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24,149.8</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Interest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47.0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47.0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lastRenderedPageBreak/>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Subsidies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24,102.8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24,102.8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814.4</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814.4</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Reduction of obligations </w:t>
            </w:r>
            <w:r w:rsidR="005D3086">
              <w:rPr>
                <w:rFonts w:ascii="Sylfaen" w:hAnsi="Sylfaen" w:cs="Calibri"/>
                <w:color w:val="1E1E96"/>
                <w:sz w:val="18"/>
                <w:szCs w:val="18"/>
              </w:rPr>
              <w:t xml:space="preserve">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33.0</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33.0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45 01</w:t>
            </w:r>
          </w:p>
        </w:tc>
        <w:tc>
          <w:tcPr>
            <w:tcW w:w="2306" w:type="pct"/>
            <w:shd w:val="clear" w:color="auto" w:fill="auto"/>
            <w:vAlign w:val="center"/>
            <w:hideMark/>
          </w:tcPr>
          <w:p w:rsidR="00A71E20" w:rsidRPr="00A71E20" w:rsidRDefault="00B35A44" w:rsidP="00A71E20">
            <w:pPr>
              <w:rPr>
                <w:rFonts w:ascii="Sylfaen" w:hAnsi="Sylfaen" w:cs="Calibri"/>
                <w:b/>
                <w:bCs/>
                <w:color w:val="000000"/>
                <w:sz w:val="18"/>
                <w:szCs w:val="18"/>
              </w:rPr>
            </w:pPr>
            <w:r w:rsidRPr="00B35A44">
              <w:rPr>
                <w:rFonts w:ascii="Sylfaen" w:hAnsi="Sylfaen" w:cs="Calibri"/>
                <w:b/>
                <w:bCs/>
                <w:color w:val="000000"/>
                <w:sz w:val="18"/>
                <w:szCs w:val="18"/>
              </w:rPr>
              <w:t>Grant for promotion of theological education</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14,367.3</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14,367.3</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14,061.1</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14,061.1</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Subsidies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14,061.1</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14,061.1</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306.2</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306.2</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45 02</w:t>
            </w:r>
          </w:p>
        </w:tc>
        <w:tc>
          <w:tcPr>
            <w:tcW w:w="2306" w:type="pct"/>
            <w:shd w:val="clear" w:color="auto" w:fill="auto"/>
            <w:vAlign w:val="center"/>
            <w:hideMark/>
          </w:tcPr>
          <w:p w:rsidR="00A71E20" w:rsidRPr="00A71E20" w:rsidRDefault="00B35A44" w:rsidP="00B35A44">
            <w:pPr>
              <w:rPr>
                <w:rFonts w:ascii="Sylfaen" w:hAnsi="Sylfaen" w:cs="Calibri"/>
                <w:b/>
                <w:bCs/>
                <w:color w:val="000000"/>
                <w:sz w:val="18"/>
                <w:szCs w:val="18"/>
              </w:rPr>
            </w:pPr>
            <w:r>
              <w:rPr>
                <w:rFonts w:ascii="Sylfaen" w:hAnsi="Sylfaen" w:cs="Calibri"/>
                <w:b/>
                <w:bCs/>
                <w:color w:val="000000"/>
                <w:sz w:val="18"/>
                <w:szCs w:val="18"/>
              </w:rPr>
              <w:t>Non-entrepreneurial Non-commercial Legal Entity  – Theological Education Center of the Patriarchate of Georgia named after Saint Simon the Canaanite</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600.0</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600.0</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600.0</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600.0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Subsidies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600.0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600.0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45 03</w:t>
            </w:r>
          </w:p>
        </w:tc>
        <w:tc>
          <w:tcPr>
            <w:tcW w:w="2306" w:type="pct"/>
            <w:shd w:val="clear" w:color="auto" w:fill="auto"/>
            <w:vAlign w:val="center"/>
            <w:hideMark/>
          </w:tcPr>
          <w:p w:rsidR="00A71E20" w:rsidRPr="00A71E20" w:rsidRDefault="00B35A44" w:rsidP="00A71E20">
            <w:pPr>
              <w:rPr>
                <w:rFonts w:ascii="Sylfaen" w:hAnsi="Sylfaen" w:cs="Calibri"/>
                <w:b/>
                <w:bCs/>
                <w:color w:val="000000"/>
                <w:sz w:val="18"/>
                <w:szCs w:val="18"/>
              </w:rPr>
            </w:pPr>
            <w:r w:rsidRPr="00B35A44">
              <w:rPr>
                <w:rFonts w:ascii="Sylfaen" w:hAnsi="Sylfaen" w:cs="Calibri"/>
                <w:b/>
                <w:bCs/>
                <w:color w:val="000000"/>
                <w:sz w:val="18"/>
                <w:szCs w:val="18"/>
              </w:rPr>
              <w:t xml:space="preserve">Non-entrepreneurial Non-commercial Legal Entity   – Grant for the educational center of Batumi and </w:t>
            </w:r>
            <w:proofErr w:type="spellStart"/>
            <w:r w:rsidRPr="00B35A44">
              <w:rPr>
                <w:rFonts w:ascii="Sylfaen" w:hAnsi="Sylfaen" w:cs="Calibri"/>
                <w:b/>
                <w:bCs/>
                <w:color w:val="000000"/>
                <w:sz w:val="18"/>
                <w:szCs w:val="18"/>
              </w:rPr>
              <w:t>Lazeti</w:t>
            </w:r>
            <w:proofErr w:type="spellEnd"/>
            <w:r w:rsidRPr="00B35A44">
              <w:rPr>
                <w:rFonts w:ascii="Sylfaen" w:hAnsi="Sylfaen" w:cs="Calibri"/>
                <w:b/>
                <w:bCs/>
                <w:color w:val="000000"/>
                <w:sz w:val="18"/>
                <w:szCs w:val="18"/>
              </w:rPr>
              <w:t xml:space="preserve"> Diocese</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1,233.0</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1,233.0</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980.0</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980.0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Subsidies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980.0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980.0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253.0</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253.0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45 04</w:t>
            </w:r>
          </w:p>
        </w:tc>
        <w:tc>
          <w:tcPr>
            <w:tcW w:w="2306" w:type="pct"/>
            <w:shd w:val="clear" w:color="auto" w:fill="auto"/>
            <w:vAlign w:val="center"/>
            <w:hideMark/>
          </w:tcPr>
          <w:p w:rsidR="00A71E20" w:rsidRPr="00A71E20" w:rsidRDefault="00B35A44" w:rsidP="00A71E20">
            <w:pPr>
              <w:rPr>
                <w:rFonts w:ascii="Sylfaen" w:hAnsi="Sylfaen" w:cs="Calibri"/>
                <w:b/>
                <w:bCs/>
                <w:color w:val="000000"/>
                <w:sz w:val="18"/>
                <w:szCs w:val="18"/>
              </w:rPr>
            </w:pPr>
            <w:r w:rsidRPr="00B35A44">
              <w:rPr>
                <w:rFonts w:ascii="Sylfaen" w:hAnsi="Sylfaen" w:cs="Calibri"/>
                <w:b/>
                <w:bCs/>
                <w:color w:val="000000"/>
                <w:sz w:val="18"/>
                <w:szCs w:val="18"/>
              </w:rPr>
              <w:t xml:space="preserve">Non-entrepreneurial Non-commercial Legal Entity   –   Patriarchate of Georgia </w:t>
            </w:r>
            <w:proofErr w:type="spellStart"/>
            <w:r w:rsidRPr="00B35A44">
              <w:rPr>
                <w:rFonts w:ascii="Sylfaen" w:hAnsi="Sylfaen" w:cs="Calibri"/>
                <w:b/>
                <w:bCs/>
                <w:color w:val="000000"/>
                <w:sz w:val="18"/>
                <w:szCs w:val="18"/>
              </w:rPr>
              <w:t>Ninotsminda</w:t>
            </w:r>
            <w:proofErr w:type="spellEnd"/>
            <w:r w:rsidRPr="00B35A44">
              <w:rPr>
                <w:rFonts w:ascii="Sylfaen" w:hAnsi="Sylfaen" w:cs="Calibri"/>
                <w:b/>
                <w:bCs/>
                <w:color w:val="000000"/>
                <w:sz w:val="18"/>
                <w:szCs w:val="18"/>
              </w:rPr>
              <w:t xml:space="preserve">  saint Nino boarding school for orphaned children</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685.0</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685.0</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685.0</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685.0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Subsidies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685.0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685.0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45 05</w:t>
            </w:r>
          </w:p>
        </w:tc>
        <w:tc>
          <w:tcPr>
            <w:tcW w:w="2306" w:type="pct"/>
            <w:shd w:val="clear" w:color="auto" w:fill="auto"/>
            <w:vAlign w:val="center"/>
            <w:hideMark/>
          </w:tcPr>
          <w:p w:rsidR="00A71E20" w:rsidRPr="00A71E20" w:rsidRDefault="00612045" w:rsidP="00A71E20">
            <w:pPr>
              <w:rPr>
                <w:rFonts w:ascii="Sylfaen" w:hAnsi="Sylfaen" w:cs="Calibri"/>
                <w:b/>
                <w:bCs/>
                <w:color w:val="000000"/>
                <w:sz w:val="18"/>
                <w:szCs w:val="18"/>
              </w:rPr>
            </w:pPr>
            <w:r w:rsidRPr="00612045">
              <w:rPr>
                <w:rFonts w:ascii="Sylfaen" w:hAnsi="Sylfaen" w:cs="Calibri"/>
                <w:b/>
                <w:bCs/>
                <w:color w:val="000000"/>
                <w:sz w:val="18"/>
                <w:szCs w:val="18"/>
              </w:rPr>
              <w:t xml:space="preserve">Non-entrepreneurial Non-commercial Legal Entity   –  A grant to be given to the Holy Martyr Ekaterina of Batumi </w:t>
            </w:r>
            <w:proofErr w:type="spellStart"/>
            <w:r w:rsidRPr="00612045">
              <w:rPr>
                <w:rFonts w:ascii="Sylfaen" w:hAnsi="Sylfaen" w:cs="Calibri"/>
                <w:b/>
                <w:bCs/>
                <w:color w:val="000000"/>
                <w:sz w:val="18"/>
                <w:szCs w:val="18"/>
              </w:rPr>
              <w:t>Savan</w:t>
            </w:r>
            <w:proofErr w:type="spellEnd"/>
            <w:r w:rsidRPr="00612045">
              <w:rPr>
                <w:rFonts w:ascii="Sylfaen" w:hAnsi="Sylfaen" w:cs="Calibri"/>
                <w:b/>
                <w:bCs/>
                <w:color w:val="000000"/>
                <w:sz w:val="18"/>
                <w:szCs w:val="18"/>
              </w:rPr>
              <w:t xml:space="preserve"> of Virtues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261.0</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261.0</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251.0</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251.0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Subsidies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251.0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251.0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10.0</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10.0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45 06</w:t>
            </w:r>
          </w:p>
        </w:tc>
        <w:tc>
          <w:tcPr>
            <w:tcW w:w="2306" w:type="pct"/>
            <w:shd w:val="clear" w:color="auto" w:fill="auto"/>
            <w:vAlign w:val="center"/>
            <w:hideMark/>
          </w:tcPr>
          <w:p w:rsidR="00A71E20" w:rsidRPr="00A71E20" w:rsidRDefault="0038215B" w:rsidP="00A71E20">
            <w:pPr>
              <w:rPr>
                <w:rFonts w:ascii="Sylfaen" w:hAnsi="Sylfaen" w:cs="Calibri"/>
                <w:b/>
                <w:bCs/>
                <w:color w:val="000000"/>
                <w:sz w:val="18"/>
                <w:szCs w:val="18"/>
              </w:rPr>
            </w:pPr>
            <w:r>
              <w:rPr>
                <w:rFonts w:ascii="Sylfaen" w:hAnsi="Sylfaen" w:cs="Calibri"/>
                <w:b/>
                <w:bCs/>
                <w:color w:val="000000"/>
                <w:sz w:val="18"/>
                <w:szCs w:val="18"/>
              </w:rPr>
              <w:t xml:space="preserve">Non-entrepreneurial Non-commercial Legal Entity   </w:t>
            </w:r>
            <w:r w:rsidR="00A71E20" w:rsidRPr="00A71E20">
              <w:rPr>
                <w:rFonts w:ascii="Sylfaen" w:hAnsi="Sylfaen" w:cs="Calibri"/>
                <w:b/>
                <w:bCs/>
                <w:color w:val="000000"/>
                <w:sz w:val="18"/>
                <w:szCs w:val="18"/>
              </w:rPr>
              <w:t xml:space="preserve"> – </w:t>
            </w:r>
            <w:r w:rsidR="00612045" w:rsidRPr="00612045">
              <w:rPr>
                <w:rFonts w:ascii="Sylfaen" w:hAnsi="Sylfaen" w:cs="Calibri"/>
                <w:b/>
                <w:bCs/>
                <w:color w:val="000000"/>
                <w:sz w:val="18"/>
                <w:szCs w:val="18"/>
              </w:rPr>
              <w:t>Theological Education Center of the Patriarchate of Georgia named after St. Andrew the First called</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870.0</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870.0</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870.0</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870.0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Subsidies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870.0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870.0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45 07</w:t>
            </w:r>
          </w:p>
        </w:tc>
        <w:tc>
          <w:tcPr>
            <w:tcW w:w="2306" w:type="pct"/>
            <w:shd w:val="clear" w:color="auto" w:fill="auto"/>
            <w:vAlign w:val="center"/>
            <w:hideMark/>
          </w:tcPr>
          <w:p w:rsidR="00A71E20" w:rsidRPr="00A71E20" w:rsidRDefault="0038215B" w:rsidP="00A71E20">
            <w:pPr>
              <w:rPr>
                <w:rFonts w:ascii="Sylfaen" w:hAnsi="Sylfaen" w:cs="Calibri"/>
                <w:b/>
                <w:bCs/>
                <w:color w:val="000000"/>
                <w:sz w:val="18"/>
                <w:szCs w:val="18"/>
              </w:rPr>
            </w:pPr>
            <w:r>
              <w:rPr>
                <w:rFonts w:ascii="Sylfaen" w:hAnsi="Sylfaen" w:cs="Calibri"/>
                <w:b/>
                <w:bCs/>
                <w:color w:val="000000"/>
                <w:sz w:val="18"/>
                <w:szCs w:val="18"/>
              </w:rPr>
              <w:t xml:space="preserve">Non-entrepreneurial Non-commercial Legal Entity   </w:t>
            </w:r>
            <w:r w:rsidR="00A71E20" w:rsidRPr="00A71E20">
              <w:rPr>
                <w:rFonts w:ascii="Sylfaen" w:hAnsi="Sylfaen" w:cs="Calibri"/>
                <w:b/>
                <w:bCs/>
                <w:color w:val="000000"/>
                <w:sz w:val="18"/>
                <w:szCs w:val="18"/>
              </w:rPr>
              <w:t xml:space="preserve"> – </w:t>
            </w:r>
            <w:r w:rsidR="00612045" w:rsidRPr="00612045">
              <w:rPr>
                <w:rFonts w:ascii="Sylfaen" w:hAnsi="Sylfaen" w:cs="Calibri"/>
                <w:b/>
                <w:bCs/>
                <w:color w:val="000000"/>
                <w:sz w:val="18"/>
                <w:szCs w:val="18"/>
              </w:rPr>
              <w:t xml:space="preserve">Grant for the rehabilitation center near St. George </w:t>
            </w:r>
            <w:proofErr w:type="spellStart"/>
            <w:r w:rsidR="00612045" w:rsidRPr="00612045">
              <w:rPr>
                <w:rFonts w:ascii="Sylfaen" w:hAnsi="Sylfaen" w:cs="Calibri"/>
                <w:b/>
                <w:bCs/>
                <w:color w:val="000000"/>
                <w:sz w:val="18"/>
                <w:szCs w:val="18"/>
              </w:rPr>
              <w:t>Mtatsmindeli</w:t>
            </w:r>
            <w:proofErr w:type="spellEnd"/>
            <w:r w:rsidR="00612045" w:rsidRPr="00612045">
              <w:rPr>
                <w:rFonts w:ascii="Sylfaen" w:hAnsi="Sylfaen" w:cs="Calibri"/>
                <w:b/>
                <w:bCs/>
                <w:color w:val="000000"/>
                <w:sz w:val="18"/>
                <w:szCs w:val="18"/>
              </w:rPr>
              <w:t xml:space="preserve"> Monastery</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230.0</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230.0</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230.0</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230.0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Subsidies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230.0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230.0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45 08</w:t>
            </w:r>
          </w:p>
        </w:tc>
        <w:tc>
          <w:tcPr>
            <w:tcW w:w="2306" w:type="pct"/>
            <w:shd w:val="clear" w:color="auto" w:fill="auto"/>
            <w:vAlign w:val="center"/>
            <w:hideMark/>
          </w:tcPr>
          <w:p w:rsidR="00A71E20" w:rsidRPr="00A71E20" w:rsidRDefault="0038215B" w:rsidP="00A71E20">
            <w:pPr>
              <w:rPr>
                <w:rFonts w:ascii="Sylfaen" w:hAnsi="Sylfaen" w:cs="Calibri"/>
                <w:b/>
                <w:bCs/>
                <w:color w:val="000000"/>
                <w:sz w:val="18"/>
                <w:szCs w:val="18"/>
              </w:rPr>
            </w:pPr>
            <w:r>
              <w:rPr>
                <w:rFonts w:ascii="Sylfaen" w:hAnsi="Sylfaen" w:cs="Calibri"/>
                <w:b/>
                <w:bCs/>
                <w:color w:val="000000"/>
                <w:sz w:val="18"/>
                <w:szCs w:val="18"/>
              </w:rPr>
              <w:t xml:space="preserve">Non-entrepreneurial Non-commercial Legal Entity   </w:t>
            </w:r>
            <w:r w:rsidR="00A71E20" w:rsidRPr="00A71E20">
              <w:rPr>
                <w:rFonts w:ascii="Sylfaen" w:hAnsi="Sylfaen" w:cs="Calibri"/>
                <w:b/>
                <w:bCs/>
                <w:color w:val="000000"/>
                <w:sz w:val="18"/>
                <w:szCs w:val="18"/>
              </w:rPr>
              <w:t xml:space="preserve"> – </w:t>
            </w:r>
            <w:r w:rsidR="00612045" w:rsidRPr="00612045">
              <w:rPr>
                <w:rFonts w:ascii="Sylfaen" w:hAnsi="Sylfaen" w:cs="Calibri"/>
                <w:b/>
                <w:bCs/>
                <w:color w:val="000000"/>
                <w:sz w:val="18"/>
                <w:szCs w:val="18"/>
              </w:rPr>
              <w:t>Grant of the Patriarchate of Georgia to the Georgian University named after Saint Andrew the First called</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1,893.0</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1,893.0</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1,797.7</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1,797.7</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Subsidies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1,797.7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1,797.7</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95.3</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95.3</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45 09</w:t>
            </w:r>
          </w:p>
        </w:tc>
        <w:tc>
          <w:tcPr>
            <w:tcW w:w="2306" w:type="pct"/>
            <w:shd w:val="clear" w:color="auto" w:fill="auto"/>
            <w:vAlign w:val="center"/>
            <w:hideMark/>
          </w:tcPr>
          <w:p w:rsidR="00A71E20" w:rsidRPr="00A71E20" w:rsidRDefault="0038215B" w:rsidP="00A71E20">
            <w:pPr>
              <w:rPr>
                <w:rFonts w:ascii="Sylfaen" w:hAnsi="Sylfaen" w:cs="Calibri"/>
                <w:b/>
                <w:bCs/>
                <w:color w:val="000000"/>
                <w:sz w:val="18"/>
                <w:szCs w:val="18"/>
              </w:rPr>
            </w:pPr>
            <w:r>
              <w:rPr>
                <w:rFonts w:ascii="Sylfaen" w:hAnsi="Sylfaen" w:cs="Calibri"/>
                <w:b/>
                <w:bCs/>
                <w:color w:val="000000"/>
                <w:sz w:val="18"/>
                <w:szCs w:val="18"/>
              </w:rPr>
              <w:t xml:space="preserve">Non-entrepreneurial Non-commercial Legal Entity   </w:t>
            </w:r>
            <w:r w:rsidR="00A71E20" w:rsidRPr="00A71E20">
              <w:rPr>
                <w:rFonts w:ascii="Sylfaen" w:hAnsi="Sylfaen" w:cs="Calibri"/>
                <w:b/>
                <w:bCs/>
                <w:color w:val="000000"/>
                <w:sz w:val="18"/>
                <w:szCs w:val="18"/>
              </w:rPr>
              <w:t xml:space="preserve"> – </w:t>
            </w:r>
            <w:r w:rsidR="00612045" w:rsidRPr="00612045">
              <w:rPr>
                <w:rFonts w:ascii="Sylfaen" w:hAnsi="Sylfaen" w:cs="Calibri"/>
                <w:b/>
                <w:bCs/>
                <w:color w:val="000000"/>
                <w:sz w:val="18"/>
                <w:szCs w:val="18"/>
              </w:rPr>
              <w:t xml:space="preserve">Grant of the Patriarchate of Georgia to the educational university named after Saint </w:t>
            </w:r>
            <w:proofErr w:type="spellStart"/>
            <w:r w:rsidR="00612045" w:rsidRPr="00612045">
              <w:rPr>
                <w:rFonts w:ascii="Sylfaen" w:hAnsi="Sylfaen" w:cs="Calibri"/>
                <w:b/>
                <w:bCs/>
                <w:color w:val="000000"/>
                <w:sz w:val="18"/>
                <w:szCs w:val="18"/>
              </w:rPr>
              <w:t>Tbel</w:t>
            </w:r>
            <w:proofErr w:type="spellEnd"/>
            <w:r w:rsidR="00612045" w:rsidRPr="00612045">
              <w:rPr>
                <w:rFonts w:ascii="Sylfaen" w:hAnsi="Sylfaen" w:cs="Calibri"/>
                <w:b/>
                <w:bCs/>
                <w:color w:val="000000"/>
                <w:sz w:val="18"/>
                <w:szCs w:val="18"/>
              </w:rPr>
              <w:t xml:space="preserve"> </w:t>
            </w:r>
            <w:proofErr w:type="spellStart"/>
            <w:r w:rsidR="00612045" w:rsidRPr="00612045">
              <w:rPr>
                <w:rFonts w:ascii="Sylfaen" w:hAnsi="Sylfaen" w:cs="Calibri"/>
                <w:b/>
                <w:bCs/>
                <w:color w:val="000000"/>
                <w:sz w:val="18"/>
                <w:szCs w:val="18"/>
              </w:rPr>
              <w:t>Abuserisdze</w:t>
            </w:r>
            <w:proofErr w:type="spellEnd"/>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1,805.0</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1,805.0</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1,775.0</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1,775.0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lastRenderedPageBreak/>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Subsidies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1,775.0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1,775.0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30.0</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30.0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45 10</w:t>
            </w:r>
          </w:p>
        </w:tc>
        <w:tc>
          <w:tcPr>
            <w:tcW w:w="2306" w:type="pct"/>
            <w:shd w:val="clear" w:color="auto" w:fill="auto"/>
            <w:vAlign w:val="center"/>
            <w:hideMark/>
          </w:tcPr>
          <w:p w:rsidR="00A71E20" w:rsidRPr="00A71E20" w:rsidRDefault="0038215B" w:rsidP="00A71E20">
            <w:pPr>
              <w:rPr>
                <w:rFonts w:ascii="Sylfaen" w:hAnsi="Sylfaen" w:cs="Calibri"/>
                <w:b/>
                <w:bCs/>
                <w:color w:val="000000"/>
                <w:sz w:val="18"/>
                <w:szCs w:val="18"/>
              </w:rPr>
            </w:pPr>
            <w:r>
              <w:rPr>
                <w:rFonts w:ascii="Sylfaen" w:hAnsi="Sylfaen" w:cs="Calibri"/>
                <w:b/>
                <w:bCs/>
                <w:color w:val="000000"/>
                <w:sz w:val="18"/>
                <w:szCs w:val="18"/>
              </w:rPr>
              <w:t xml:space="preserve">Non-entrepreneurial Non-commercial Legal Entity   </w:t>
            </w:r>
            <w:r w:rsidR="00A71E20" w:rsidRPr="00A71E20">
              <w:rPr>
                <w:rFonts w:ascii="Sylfaen" w:hAnsi="Sylfaen" w:cs="Calibri"/>
                <w:b/>
                <w:bCs/>
                <w:color w:val="000000"/>
                <w:sz w:val="18"/>
                <w:szCs w:val="18"/>
              </w:rPr>
              <w:t xml:space="preserve"> – </w:t>
            </w:r>
            <w:r w:rsidR="00612045" w:rsidRPr="00612045">
              <w:rPr>
                <w:rFonts w:ascii="Sylfaen" w:hAnsi="Sylfaen" w:cs="Calibri"/>
                <w:b/>
                <w:bCs/>
                <w:color w:val="000000"/>
                <w:sz w:val="18"/>
                <w:szCs w:val="18"/>
              </w:rPr>
              <w:t>Grant for the rehabilitation and adaptation center for hearing-impaired children</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100.0</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100.0</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100.0</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100.0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Subsidies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100.0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45 11</w:t>
            </w:r>
          </w:p>
        </w:tc>
        <w:tc>
          <w:tcPr>
            <w:tcW w:w="2306" w:type="pct"/>
            <w:shd w:val="clear" w:color="auto" w:fill="auto"/>
            <w:vAlign w:val="center"/>
            <w:hideMark/>
          </w:tcPr>
          <w:p w:rsidR="00A71E20" w:rsidRPr="00A71E20" w:rsidRDefault="00612045" w:rsidP="00A71E20">
            <w:pPr>
              <w:rPr>
                <w:rFonts w:ascii="Sylfaen" w:hAnsi="Sylfaen" w:cs="Calibri"/>
                <w:b/>
                <w:bCs/>
                <w:color w:val="000000"/>
                <w:sz w:val="18"/>
                <w:szCs w:val="18"/>
              </w:rPr>
            </w:pPr>
            <w:r w:rsidRPr="00612045">
              <w:rPr>
                <w:rFonts w:ascii="Sylfaen" w:hAnsi="Sylfaen" w:cs="Calibri"/>
                <w:b/>
                <w:bCs/>
                <w:color w:val="000000"/>
                <w:sz w:val="18"/>
                <w:szCs w:val="18"/>
              </w:rPr>
              <w:t>Subsidy measures for the television of the Patriarchate of Georgia</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1,800.0</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1,800.0</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1,800.0</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1,800.0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Subsidies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1,800.0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1,800.0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45 12</w:t>
            </w:r>
          </w:p>
        </w:tc>
        <w:tc>
          <w:tcPr>
            <w:tcW w:w="2306" w:type="pct"/>
            <w:shd w:val="clear" w:color="auto" w:fill="auto"/>
            <w:vAlign w:val="center"/>
            <w:hideMark/>
          </w:tcPr>
          <w:p w:rsidR="00A71E20" w:rsidRPr="00A71E20" w:rsidRDefault="0038215B" w:rsidP="00A71E20">
            <w:pPr>
              <w:rPr>
                <w:rFonts w:ascii="Sylfaen" w:hAnsi="Sylfaen" w:cs="Calibri"/>
                <w:b/>
                <w:bCs/>
                <w:color w:val="000000"/>
                <w:sz w:val="18"/>
                <w:szCs w:val="18"/>
              </w:rPr>
            </w:pPr>
            <w:r>
              <w:rPr>
                <w:rFonts w:ascii="Sylfaen" w:hAnsi="Sylfaen" w:cs="Calibri"/>
                <w:b/>
                <w:bCs/>
                <w:color w:val="000000"/>
                <w:sz w:val="18"/>
                <w:szCs w:val="18"/>
              </w:rPr>
              <w:t xml:space="preserve">Non-entrepreneurial Non-commercial Legal Entity   </w:t>
            </w:r>
            <w:r w:rsidR="00A71E20" w:rsidRPr="00A71E20">
              <w:rPr>
                <w:rFonts w:ascii="Sylfaen" w:hAnsi="Sylfaen" w:cs="Calibri"/>
                <w:b/>
                <w:bCs/>
                <w:color w:val="000000"/>
                <w:sz w:val="18"/>
                <w:szCs w:val="18"/>
              </w:rPr>
              <w:t xml:space="preserve"> – </w:t>
            </w:r>
            <w:r w:rsidR="00612045" w:rsidRPr="00612045">
              <w:rPr>
                <w:rFonts w:ascii="Sylfaen" w:hAnsi="Sylfaen" w:cs="Calibri"/>
                <w:b/>
                <w:bCs/>
                <w:color w:val="000000"/>
                <w:sz w:val="18"/>
                <w:szCs w:val="18"/>
              </w:rPr>
              <w:t xml:space="preserve">A grant to be given to the educational center of the diocese of Akhalkalaki and </w:t>
            </w:r>
            <w:proofErr w:type="spellStart"/>
            <w:r w:rsidR="00612045" w:rsidRPr="00612045">
              <w:rPr>
                <w:rFonts w:ascii="Sylfaen" w:hAnsi="Sylfaen" w:cs="Calibri"/>
                <w:b/>
                <w:bCs/>
                <w:color w:val="000000"/>
                <w:sz w:val="18"/>
                <w:szCs w:val="18"/>
              </w:rPr>
              <w:t>Kumurdo</w:t>
            </w:r>
            <w:proofErr w:type="spellEnd"/>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500.0</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500.0</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347.0</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347.0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Interest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47.0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47.0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Subsidies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300.0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300.0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120.0</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120.0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Reduction of obligations </w:t>
            </w:r>
            <w:r w:rsidR="005D3086">
              <w:rPr>
                <w:rFonts w:ascii="Sylfaen" w:hAnsi="Sylfaen" w:cs="Calibri"/>
                <w:color w:val="1E1E96"/>
                <w:sz w:val="18"/>
                <w:szCs w:val="18"/>
              </w:rPr>
              <w:t xml:space="preserve">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33.0</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33.0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45 13</w:t>
            </w:r>
          </w:p>
        </w:tc>
        <w:tc>
          <w:tcPr>
            <w:tcW w:w="2306" w:type="pct"/>
            <w:shd w:val="clear" w:color="auto" w:fill="auto"/>
            <w:vAlign w:val="center"/>
            <w:hideMark/>
          </w:tcPr>
          <w:p w:rsidR="00A71E20" w:rsidRPr="00612045" w:rsidRDefault="0038215B" w:rsidP="00A71E20">
            <w:pPr>
              <w:rPr>
                <w:rFonts w:ascii="Sylfaen" w:hAnsi="Sylfaen" w:cs="Calibri"/>
                <w:b/>
                <w:bCs/>
                <w:color w:val="000000"/>
                <w:sz w:val="18"/>
                <w:szCs w:val="18"/>
              </w:rPr>
            </w:pPr>
            <w:r w:rsidRPr="00612045">
              <w:rPr>
                <w:rFonts w:ascii="Sylfaen" w:hAnsi="Sylfaen" w:cs="Calibri"/>
                <w:b/>
                <w:bCs/>
                <w:color w:val="000000"/>
                <w:sz w:val="18"/>
                <w:szCs w:val="18"/>
              </w:rPr>
              <w:t xml:space="preserve">Non-entrepreneurial Non-commercial Legal Entity   </w:t>
            </w:r>
            <w:r w:rsidR="00A71E20" w:rsidRPr="00612045">
              <w:rPr>
                <w:rFonts w:ascii="Sylfaen" w:hAnsi="Sylfaen" w:cs="Calibri"/>
                <w:b/>
                <w:bCs/>
                <w:color w:val="000000"/>
                <w:sz w:val="18"/>
                <w:szCs w:val="18"/>
              </w:rPr>
              <w:t xml:space="preserve"> – </w:t>
            </w:r>
            <w:r w:rsidR="00612045" w:rsidRPr="00612045">
              <w:rPr>
                <w:rFonts w:ascii="Sylfaen" w:hAnsi="Sylfaen" w:cs="Calibri"/>
                <w:b/>
                <w:bCs/>
                <w:sz w:val="18"/>
                <w:szCs w:val="18"/>
              </w:rPr>
              <w:t xml:space="preserve">Educational and cultural-health center of </w:t>
            </w:r>
            <w:proofErr w:type="spellStart"/>
            <w:r w:rsidR="00612045" w:rsidRPr="00612045">
              <w:rPr>
                <w:rFonts w:ascii="Sylfaen" w:hAnsi="Sylfaen" w:cs="Calibri"/>
                <w:b/>
                <w:bCs/>
                <w:sz w:val="18"/>
                <w:szCs w:val="18"/>
              </w:rPr>
              <w:t>Poti</w:t>
            </w:r>
            <w:proofErr w:type="spellEnd"/>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653.0</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653.0</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653.0</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653.0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Subsidies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653.0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653.0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46 00</w:t>
            </w:r>
          </w:p>
        </w:tc>
        <w:tc>
          <w:tcPr>
            <w:tcW w:w="2306" w:type="pct"/>
            <w:shd w:val="clear" w:color="auto" w:fill="auto"/>
            <w:vAlign w:val="center"/>
            <w:hideMark/>
          </w:tcPr>
          <w:p w:rsidR="00612045" w:rsidRPr="00612045" w:rsidRDefault="00612045" w:rsidP="00612045">
            <w:pPr>
              <w:rPr>
                <w:rFonts w:ascii="Sylfaen" w:hAnsi="Sylfaen" w:cs="Calibri"/>
                <w:b/>
                <w:bCs/>
                <w:color w:val="000000"/>
                <w:sz w:val="18"/>
                <w:szCs w:val="18"/>
              </w:rPr>
            </w:pPr>
            <w:r w:rsidRPr="00612045">
              <w:rPr>
                <w:rFonts w:ascii="Sylfaen" w:hAnsi="Sylfaen" w:cs="Calibri"/>
                <w:b/>
                <w:bCs/>
                <w:color w:val="000000"/>
                <w:sz w:val="18"/>
                <w:szCs w:val="18"/>
              </w:rPr>
              <w:t xml:space="preserve">LEPL  –Levan </w:t>
            </w:r>
            <w:proofErr w:type="spellStart"/>
            <w:r w:rsidRPr="00612045">
              <w:rPr>
                <w:rFonts w:ascii="Sylfaen" w:hAnsi="Sylfaen" w:cs="Calibri"/>
                <w:b/>
                <w:bCs/>
                <w:color w:val="000000"/>
                <w:sz w:val="18"/>
                <w:szCs w:val="18"/>
              </w:rPr>
              <w:t>Samkharauli</w:t>
            </w:r>
            <w:proofErr w:type="spellEnd"/>
            <w:r w:rsidRPr="00612045">
              <w:rPr>
                <w:rFonts w:ascii="Sylfaen" w:hAnsi="Sylfaen" w:cs="Calibri"/>
                <w:b/>
                <w:bCs/>
                <w:color w:val="000000"/>
                <w:sz w:val="18"/>
                <w:szCs w:val="18"/>
              </w:rPr>
              <w:t xml:space="preserve"> National Forensics Bureau</w:t>
            </w:r>
          </w:p>
          <w:p w:rsidR="00A71E20" w:rsidRPr="00A71E20" w:rsidRDefault="00A71E20" w:rsidP="00A71E20">
            <w:pPr>
              <w:rPr>
                <w:rFonts w:ascii="Sylfaen" w:hAnsi="Sylfaen" w:cs="Calibri"/>
                <w:b/>
                <w:bCs/>
                <w:color w:val="000000"/>
                <w:sz w:val="18"/>
                <w:szCs w:val="18"/>
              </w:rPr>
            </w:pP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30,130.5</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11,299.3</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18,831.3</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27,261.3</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9,799.5</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17,461.8</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12,778.2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12,778.2</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12,228.5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8,551.9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3,676.6</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17.4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17.4</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229.0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229.0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2,008.2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1,247.6</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760.6</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2,869.2</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1,499.7</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1,369.5</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47 00</w:t>
            </w:r>
          </w:p>
        </w:tc>
        <w:tc>
          <w:tcPr>
            <w:tcW w:w="2306" w:type="pct"/>
            <w:shd w:val="clear" w:color="auto" w:fill="auto"/>
            <w:vAlign w:val="center"/>
            <w:hideMark/>
          </w:tcPr>
          <w:p w:rsidR="00A71E20" w:rsidRPr="00A71E20" w:rsidRDefault="00612045" w:rsidP="00A71E20">
            <w:pPr>
              <w:rPr>
                <w:rFonts w:ascii="Sylfaen" w:hAnsi="Sylfaen" w:cs="Calibri"/>
                <w:b/>
                <w:bCs/>
                <w:color w:val="000000"/>
                <w:sz w:val="18"/>
                <w:szCs w:val="18"/>
              </w:rPr>
            </w:pPr>
            <w:r w:rsidRPr="00612045">
              <w:rPr>
                <w:rFonts w:ascii="Sylfaen" w:hAnsi="Sylfaen" w:cs="Calibri"/>
                <w:b/>
                <w:bCs/>
                <w:color w:val="000000"/>
                <w:sz w:val="18"/>
                <w:szCs w:val="18"/>
              </w:rPr>
              <w:t xml:space="preserve">LEPL  – National Statistical Service of Georgia - </w:t>
            </w:r>
            <w:proofErr w:type="spellStart"/>
            <w:r w:rsidRPr="00612045">
              <w:rPr>
                <w:rFonts w:ascii="Sylfaen" w:hAnsi="Sylfaen" w:cs="Calibri"/>
                <w:b/>
                <w:bCs/>
                <w:color w:val="000000"/>
                <w:sz w:val="18"/>
                <w:szCs w:val="18"/>
              </w:rPr>
              <w:t>Sakstat</w:t>
            </w:r>
            <w:proofErr w:type="spellEnd"/>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14,049.1</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13,412.3</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636.9</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13,348.2</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12,716.3</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631.9</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5,023.0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5,023.0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8,110.2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7,525.7</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584.5</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152.8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152.8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62.3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14.9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47.4</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700.9</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696.0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4.9</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47 01</w:t>
            </w:r>
          </w:p>
        </w:tc>
        <w:tc>
          <w:tcPr>
            <w:tcW w:w="2306" w:type="pct"/>
            <w:shd w:val="clear" w:color="auto" w:fill="auto"/>
            <w:vAlign w:val="center"/>
            <w:hideMark/>
          </w:tcPr>
          <w:p w:rsidR="00A71E20" w:rsidRPr="00A71E20" w:rsidRDefault="00612045" w:rsidP="00A71E20">
            <w:pPr>
              <w:rPr>
                <w:rFonts w:ascii="Sylfaen" w:hAnsi="Sylfaen" w:cs="Calibri"/>
                <w:b/>
                <w:bCs/>
                <w:color w:val="000000"/>
                <w:sz w:val="18"/>
                <w:szCs w:val="18"/>
              </w:rPr>
            </w:pPr>
            <w:r w:rsidRPr="00612045">
              <w:rPr>
                <w:rFonts w:ascii="Sylfaen" w:hAnsi="Sylfaen" w:cs="Calibri"/>
                <w:b/>
                <w:bCs/>
                <w:color w:val="000000"/>
                <w:sz w:val="18"/>
                <w:szCs w:val="18"/>
              </w:rPr>
              <w:t>Planning and management of statistical works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7,032.6</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6,395.8</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636.9</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6,984.4</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6,352.5</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631.9</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5,023.0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5,023.0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1,769.2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1,184.7</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584.5</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129.9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129.9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62.3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14.9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47.4</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48.2</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43.3</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4.9</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lastRenderedPageBreak/>
              <w:t>47 02</w:t>
            </w:r>
          </w:p>
        </w:tc>
        <w:tc>
          <w:tcPr>
            <w:tcW w:w="2306" w:type="pct"/>
            <w:shd w:val="clear" w:color="auto" w:fill="auto"/>
            <w:vAlign w:val="center"/>
            <w:hideMark/>
          </w:tcPr>
          <w:p w:rsidR="00A71E20" w:rsidRPr="00A71E20" w:rsidRDefault="00612045" w:rsidP="00A71E20">
            <w:pPr>
              <w:rPr>
                <w:rFonts w:ascii="Sylfaen" w:hAnsi="Sylfaen" w:cs="Calibri"/>
                <w:b/>
                <w:bCs/>
                <w:color w:val="000000"/>
                <w:sz w:val="18"/>
                <w:szCs w:val="18"/>
              </w:rPr>
            </w:pPr>
            <w:r w:rsidRPr="00612045">
              <w:rPr>
                <w:rFonts w:ascii="Sylfaen" w:hAnsi="Sylfaen" w:cs="Calibri"/>
                <w:b/>
                <w:bCs/>
                <w:color w:val="000000"/>
                <w:sz w:val="18"/>
                <w:szCs w:val="18"/>
              </w:rPr>
              <w:t>State Program of Statistical Works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5,974.9</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5,974.9</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5,524.6</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5,524.6</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5,512.4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5,512.4</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12.2</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450.3</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450.3</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47 03</w:t>
            </w:r>
          </w:p>
        </w:tc>
        <w:tc>
          <w:tcPr>
            <w:tcW w:w="2306" w:type="pct"/>
            <w:shd w:val="clear" w:color="auto" w:fill="auto"/>
            <w:vAlign w:val="center"/>
            <w:hideMark/>
          </w:tcPr>
          <w:p w:rsidR="00A71E20" w:rsidRPr="00A71E20" w:rsidRDefault="00612045" w:rsidP="00A71E20">
            <w:pPr>
              <w:rPr>
                <w:rFonts w:ascii="Sylfaen" w:hAnsi="Sylfaen" w:cs="Calibri"/>
                <w:b/>
                <w:bCs/>
                <w:color w:val="000000"/>
                <w:sz w:val="18"/>
                <w:szCs w:val="18"/>
              </w:rPr>
            </w:pPr>
            <w:r w:rsidRPr="00612045">
              <w:rPr>
                <w:rFonts w:ascii="Sylfaen" w:hAnsi="Sylfaen" w:cs="Calibri"/>
                <w:b/>
                <w:bCs/>
                <w:color w:val="000000"/>
                <w:sz w:val="18"/>
                <w:szCs w:val="18"/>
              </w:rPr>
              <w:t>General description of population and housing</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1,041.6</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1,041.6</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839.2</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839.2</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828.6</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828.6</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10.7</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202.4</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202.4</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48 00</w:t>
            </w:r>
          </w:p>
        </w:tc>
        <w:tc>
          <w:tcPr>
            <w:tcW w:w="2306" w:type="pct"/>
            <w:shd w:val="clear" w:color="auto" w:fill="auto"/>
            <w:vAlign w:val="center"/>
            <w:hideMark/>
          </w:tcPr>
          <w:p w:rsidR="00A71E20" w:rsidRPr="00A71E20" w:rsidRDefault="00612045" w:rsidP="00A71E20">
            <w:pPr>
              <w:rPr>
                <w:rFonts w:ascii="Sylfaen" w:hAnsi="Sylfaen" w:cs="Calibri"/>
                <w:b/>
                <w:bCs/>
                <w:color w:val="000000"/>
                <w:sz w:val="18"/>
                <w:szCs w:val="18"/>
              </w:rPr>
            </w:pPr>
            <w:r w:rsidRPr="00612045">
              <w:rPr>
                <w:rFonts w:ascii="Sylfaen" w:hAnsi="Sylfaen" w:cs="Calibri"/>
                <w:b/>
                <w:bCs/>
                <w:color w:val="000000"/>
                <w:sz w:val="18"/>
                <w:szCs w:val="18"/>
              </w:rPr>
              <w:t>LEPL  - National Academy of Sciences of Georgia</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4,391.6</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4,084.4</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307.2</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4,367.8</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4,084.4</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283.4</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2,151.6</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1,993.0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158.7</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509.7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443.0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66.7</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5.3</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1,690.2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1,648.4</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41.8</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23.8</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23.8</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49 00</w:t>
            </w:r>
          </w:p>
        </w:tc>
        <w:tc>
          <w:tcPr>
            <w:tcW w:w="2306" w:type="pct"/>
            <w:shd w:val="clear" w:color="auto" w:fill="auto"/>
            <w:vAlign w:val="center"/>
            <w:hideMark/>
          </w:tcPr>
          <w:p w:rsidR="00A71E20" w:rsidRPr="00A71E20" w:rsidRDefault="00612045" w:rsidP="00A71E20">
            <w:pPr>
              <w:rPr>
                <w:rFonts w:ascii="Sylfaen" w:hAnsi="Sylfaen" w:cs="Calibri"/>
                <w:b/>
                <w:bCs/>
                <w:color w:val="000000"/>
                <w:sz w:val="18"/>
                <w:szCs w:val="18"/>
              </w:rPr>
            </w:pPr>
            <w:r w:rsidRPr="00612045">
              <w:rPr>
                <w:rFonts w:ascii="Sylfaen" w:hAnsi="Sylfaen" w:cs="Calibri"/>
                <w:b/>
                <w:bCs/>
                <w:color w:val="000000"/>
                <w:sz w:val="18"/>
                <w:szCs w:val="18"/>
              </w:rPr>
              <w:t>Chamber of Commerce and Industry of Georgia</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2,108.1</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1,698.4</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409.7</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2,087.9</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1,689.2</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398.7</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851.8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791.7</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60.1</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1,156.9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839.0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317.8</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Subsidies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28.9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28.9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22.0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22.0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0.5</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27.8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20.9</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20.3</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9.3</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11.0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50 00</w:t>
            </w:r>
          </w:p>
        </w:tc>
        <w:tc>
          <w:tcPr>
            <w:tcW w:w="2306" w:type="pct"/>
            <w:shd w:val="clear" w:color="auto" w:fill="auto"/>
            <w:vAlign w:val="center"/>
            <w:hideMark/>
          </w:tcPr>
          <w:p w:rsidR="00A71E20" w:rsidRPr="00A71E20" w:rsidRDefault="00612045" w:rsidP="00A71E20">
            <w:pPr>
              <w:rPr>
                <w:rFonts w:ascii="Sylfaen" w:hAnsi="Sylfaen" w:cs="Calibri"/>
                <w:b/>
                <w:bCs/>
                <w:color w:val="000000"/>
                <w:sz w:val="18"/>
                <w:szCs w:val="18"/>
              </w:rPr>
            </w:pPr>
            <w:r w:rsidRPr="00612045">
              <w:rPr>
                <w:rFonts w:ascii="Sylfaen" w:hAnsi="Sylfaen" w:cs="Calibri"/>
                <w:b/>
                <w:bCs/>
                <w:color w:val="000000"/>
                <w:sz w:val="18"/>
                <w:szCs w:val="18"/>
              </w:rPr>
              <w:t>LEPL  - State Agency for Religious Affairs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6,373.8</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6,373.8</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6,364.2</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6,364.2</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643.7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643.7</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217.2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217.2</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Subsidies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5,500.0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5,500.0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2.7</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0.7</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9.5</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9.5</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51 00</w:t>
            </w:r>
          </w:p>
        </w:tc>
        <w:tc>
          <w:tcPr>
            <w:tcW w:w="2306" w:type="pct"/>
            <w:shd w:val="clear" w:color="auto" w:fill="auto"/>
            <w:vAlign w:val="center"/>
            <w:hideMark/>
          </w:tcPr>
          <w:p w:rsidR="00A71E20" w:rsidRPr="00A71E20" w:rsidRDefault="00612045" w:rsidP="00612045">
            <w:pPr>
              <w:rPr>
                <w:rFonts w:ascii="Sylfaen" w:hAnsi="Sylfaen" w:cs="Calibri"/>
                <w:b/>
                <w:bCs/>
                <w:color w:val="000000"/>
                <w:sz w:val="18"/>
                <w:szCs w:val="18"/>
              </w:rPr>
            </w:pPr>
            <w:r w:rsidRPr="00612045">
              <w:rPr>
                <w:rFonts w:ascii="Sylfaen" w:hAnsi="Sylfaen" w:cs="Calibri"/>
                <w:b/>
                <w:bCs/>
                <w:color w:val="000000"/>
                <w:sz w:val="18"/>
                <w:szCs w:val="18"/>
              </w:rPr>
              <w:t>S</w:t>
            </w:r>
            <w:r>
              <w:rPr>
                <w:rFonts w:ascii="Sylfaen" w:hAnsi="Sylfaen" w:cs="Calibri"/>
                <w:b/>
                <w:bCs/>
                <w:color w:val="000000"/>
                <w:sz w:val="18"/>
                <w:szCs w:val="18"/>
              </w:rPr>
              <w:t xml:space="preserve">tate Inspector </w:t>
            </w:r>
            <w:r w:rsidRPr="00612045">
              <w:rPr>
                <w:rFonts w:ascii="Sylfaen" w:hAnsi="Sylfaen" w:cs="Calibri"/>
                <w:b/>
                <w:bCs/>
                <w:color w:val="000000"/>
                <w:sz w:val="18"/>
                <w:szCs w:val="18"/>
              </w:rPr>
              <w:t xml:space="preserve"> Service</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10,964.5</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10,964.5</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9,091.9</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9,091.9</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6,166.6</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6,166.6</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2,718.0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2,718.0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73.5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73.5</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133.8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133.8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1,872.6</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1,872.6</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51 01</w:t>
            </w:r>
          </w:p>
        </w:tc>
        <w:tc>
          <w:tcPr>
            <w:tcW w:w="2306" w:type="pct"/>
            <w:shd w:val="clear" w:color="auto" w:fill="auto"/>
            <w:vAlign w:val="center"/>
            <w:hideMark/>
          </w:tcPr>
          <w:p w:rsidR="00A71E20" w:rsidRPr="00A71E20" w:rsidRDefault="00612045" w:rsidP="00A71E20">
            <w:pPr>
              <w:rPr>
                <w:rFonts w:ascii="Sylfaen" w:hAnsi="Sylfaen" w:cs="Calibri"/>
                <w:b/>
                <w:bCs/>
                <w:color w:val="000000"/>
                <w:sz w:val="18"/>
                <w:szCs w:val="18"/>
              </w:rPr>
            </w:pPr>
            <w:r w:rsidRPr="00612045">
              <w:rPr>
                <w:rFonts w:ascii="Sylfaen" w:hAnsi="Sylfaen" w:cs="Calibri"/>
                <w:b/>
                <w:bCs/>
                <w:color w:val="000000"/>
                <w:sz w:val="18"/>
                <w:szCs w:val="18"/>
              </w:rPr>
              <w:t>S</w:t>
            </w:r>
            <w:r>
              <w:rPr>
                <w:rFonts w:ascii="Sylfaen" w:hAnsi="Sylfaen" w:cs="Calibri"/>
                <w:b/>
                <w:bCs/>
                <w:color w:val="000000"/>
                <w:sz w:val="18"/>
                <w:szCs w:val="18"/>
              </w:rPr>
              <w:t xml:space="preserve">tate Inspector </w:t>
            </w:r>
            <w:r w:rsidRPr="00612045">
              <w:rPr>
                <w:rFonts w:ascii="Sylfaen" w:hAnsi="Sylfaen" w:cs="Calibri"/>
                <w:b/>
                <w:bCs/>
                <w:color w:val="000000"/>
                <w:sz w:val="18"/>
                <w:szCs w:val="18"/>
              </w:rPr>
              <w:t xml:space="preserve"> Service</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1,270.9</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1,270.9</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1,270.9</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1,270.9</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lastRenderedPageBreak/>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959.6</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959.6</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285.6</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285.6</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15.8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15.8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06513C">
        <w:trPr>
          <w:trHeight w:val="161"/>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51 02</w:t>
            </w:r>
          </w:p>
        </w:tc>
        <w:tc>
          <w:tcPr>
            <w:tcW w:w="2306" w:type="pct"/>
            <w:shd w:val="clear" w:color="auto" w:fill="auto"/>
            <w:vAlign w:val="center"/>
            <w:hideMark/>
          </w:tcPr>
          <w:p w:rsidR="00A71E20" w:rsidRPr="00A71E20" w:rsidRDefault="0006513C" w:rsidP="00A71E20">
            <w:pPr>
              <w:rPr>
                <w:rFonts w:ascii="Sylfaen" w:hAnsi="Sylfaen" w:cs="Calibri"/>
                <w:b/>
                <w:bCs/>
                <w:color w:val="000000"/>
                <w:sz w:val="18"/>
                <w:szCs w:val="18"/>
              </w:rPr>
            </w:pPr>
            <w:r w:rsidRPr="0006513C">
              <w:rPr>
                <w:rFonts w:ascii="Sylfaen" w:hAnsi="Sylfaen" w:cs="Calibri"/>
                <w:b/>
                <w:bCs/>
                <w:color w:val="000000"/>
                <w:sz w:val="18"/>
                <w:szCs w:val="18"/>
              </w:rPr>
              <w:t>Provision and management of investigative activities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7,021.8</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7,021.8</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5,510.8</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5,510.8</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3,497.5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3,497.5</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1,845.6</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1,845.6</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48.9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48.9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118.8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118.8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1,511.0</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1,511.0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51 03</w:t>
            </w:r>
          </w:p>
        </w:tc>
        <w:tc>
          <w:tcPr>
            <w:tcW w:w="2306" w:type="pct"/>
            <w:shd w:val="clear" w:color="auto" w:fill="auto"/>
            <w:vAlign w:val="center"/>
            <w:hideMark/>
          </w:tcPr>
          <w:p w:rsidR="00A71E20" w:rsidRPr="00A71E20" w:rsidRDefault="0006513C" w:rsidP="00A71E20">
            <w:pPr>
              <w:rPr>
                <w:rFonts w:ascii="Sylfaen" w:hAnsi="Sylfaen" w:cs="Calibri"/>
                <w:b/>
                <w:bCs/>
                <w:color w:val="000000"/>
                <w:sz w:val="18"/>
                <w:szCs w:val="18"/>
              </w:rPr>
            </w:pPr>
            <w:r w:rsidRPr="0006513C">
              <w:rPr>
                <w:rFonts w:ascii="Sylfaen" w:hAnsi="Sylfaen" w:cs="Calibri"/>
                <w:b/>
                <w:bCs/>
                <w:color w:val="000000"/>
                <w:sz w:val="18"/>
                <w:szCs w:val="18"/>
              </w:rPr>
              <w:t>Personal data protection supervision</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2,671.9</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2,671.9</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2,310.2</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2,310.2</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1,709.5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1,709.5</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586.9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586.9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361.7</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361.7</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52 00</w:t>
            </w:r>
          </w:p>
        </w:tc>
        <w:tc>
          <w:tcPr>
            <w:tcW w:w="2306" w:type="pct"/>
            <w:shd w:val="clear" w:color="auto" w:fill="auto"/>
            <w:vAlign w:val="center"/>
            <w:hideMark/>
          </w:tcPr>
          <w:p w:rsidR="00A71E20" w:rsidRPr="00A71E20" w:rsidRDefault="0006513C" w:rsidP="00A71E20">
            <w:pPr>
              <w:rPr>
                <w:rFonts w:ascii="Sylfaen" w:hAnsi="Sylfaen" w:cs="Calibri"/>
                <w:b/>
                <w:bCs/>
                <w:color w:val="000000"/>
                <w:sz w:val="18"/>
                <w:szCs w:val="18"/>
              </w:rPr>
            </w:pPr>
            <w:r w:rsidRPr="0006513C">
              <w:rPr>
                <w:rFonts w:ascii="Sylfaen" w:hAnsi="Sylfaen" w:cs="Calibri"/>
                <w:b/>
                <w:bCs/>
                <w:color w:val="000000"/>
                <w:sz w:val="18"/>
                <w:szCs w:val="18"/>
              </w:rPr>
              <w:t>LEPL  - Department of State Language</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549.0</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536.1</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12.8</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544.1</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531.3</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12.8</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449.7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449.7</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73.8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67.9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5.9</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13.5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13.5</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7.1</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0.2</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6.9</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4.9</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4.9</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53 00</w:t>
            </w:r>
          </w:p>
        </w:tc>
        <w:tc>
          <w:tcPr>
            <w:tcW w:w="2306" w:type="pct"/>
            <w:shd w:val="clear" w:color="auto" w:fill="auto"/>
            <w:vAlign w:val="center"/>
            <w:hideMark/>
          </w:tcPr>
          <w:p w:rsidR="00A71E20" w:rsidRPr="0006513C" w:rsidRDefault="0006513C" w:rsidP="00A71E20">
            <w:pPr>
              <w:rPr>
                <w:rFonts w:ascii="Sylfaen" w:hAnsi="Sylfaen" w:cs="Calibri"/>
                <w:b/>
                <w:bCs/>
                <w:color w:val="000000"/>
                <w:sz w:val="18"/>
                <w:szCs w:val="18"/>
              </w:rPr>
            </w:pPr>
            <w:r w:rsidRPr="0006513C">
              <w:rPr>
                <w:rFonts w:ascii="Sylfaen" w:hAnsi="Sylfaen" w:cs="Calibri"/>
                <w:b/>
                <w:bCs/>
                <w:sz w:val="18"/>
                <w:szCs w:val="18"/>
              </w:rPr>
              <w:t xml:space="preserve">LEPL  </w:t>
            </w:r>
            <w:r w:rsidRPr="0006513C">
              <w:rPr>
                <w:rFonts w:ascii="Sylfaen" w:hAnsi="Sylfaen" w:cs="Calibri"/>
                <w:b/>
                <w:bCs/>
                <w:sz w:val="18"/>
                <w:szCs w:val="18"/>
                <w:lang w:val="ka-GE"/>
              </w:rPr>
              <w:t>-</w:t>
            </w:r>
            <w:r w:rsidRPr="0006513C">
              <w:rPr>
                <w:rFonts w:ascii="Sylfaen" w:hAnsi="Sylfaen" w:cs="Calibri"/>
                <w:b/>
                <w:bCs/>
                <w:sz w:val="18"/>
                <w:szCs w:val="18"/>
              </w:rPr>
              <w:t xml:space="preserve"> Public and private cooperation agency</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240.8</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240.8</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236.9</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236.9</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204.0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204.0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32.9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32.9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3.9</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3.9</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54 00</w:t>
            </w:r>
          </w:p>
        </w:tc>
        <w:tc>
          <w:tcPr>
            <w:tcW w:w="2306" w:type="pct"/>
            <w:shd w:val="clear" w:color="auto" w:fill="auto"/>
            <w:vAlign w:val="center"/>
            <w:hideMark/>
          </w:tcPr>
          <w:p w:rsidR="00A71E20" w:rsidRPr="00A71E20" w:rsidRDefault="0006513C" w:rsidP="00A71E20">
            <w:pPr>
              <w:rPr>
                <w:rFonts w:ascii="Sylfaen" w:hAnsi="Sylfaen" w:cs="Calibri"/>
                <w:b/>
                <w:bCs/>
                <w:color w:val="000000"/>
                <w:sz w:val="18"/>
                <w:szCs w:val="18"/>
              </w:rPr>
            </w:pPr>
            <w:r w:rsidRPr="0006513C">
              <w:rPr>
                <w:rFonts w:ascii="Sylfaen" w:hAnsi="Sylfaen" w:cs="Calibri"/>
                <w:b/>
                <w:bCs/>
                <w:color w:val="000000"/>
                <w:sz w:val="18"/>
                <w:szCs w:val="18"/>
              </w:rPr>
              <w:t>Office of the National Security Council</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2,790.7</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2,790.7</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2,609.6</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2,609.6</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1,842.9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1,842.9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643.7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643.7</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94.0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94.0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29.0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29.0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181.1</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181.1</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55 00</w:t>
            </w:r>
          </w:p>
        </w:tc>
        <w:tc>
          <w:tcPr>
            <w:tcW w:w="2306" w:type="pct"/>
            <w:shd w:val="clear" w:color="auto" w:fill="auto"/>
            <w:vAlign w:val="center"/>
            <w:hideMark/>
          </w:tcPr>
          <w:p w:rsidR="00A71E20" w:rsidRPr="0006513C" w:rsidRDefault="0006513C" w:rsidP="00A71E20">
            <w:pPr>
              <w:rPr>
                <w:rFonts w:ascii="Sylfaen" w:hAnsi="Sylfaen" w:cs="Calibri"/>
                <w:b/>
                <w:bCs/>
                <w:color w:val="000000"/>
                <w:sz w:val="18"/>
                <w:szCs w:val="18"/>
              </w:rPr>
            </w:pPr>
            <w:r w:rsidRPr="0006513C">
              <w:rPr>
                <w:rFonts w:ascii="Sylfaen" w:hAnsi="Sylfaen" w:cs="Calibri"/>
                <w:b/>
                <w:bCs/>
                <w:sz w:val="18"/>
                <w:szCs w:val="18"/>
              </w:rPr>
              <w:t>Payments of common-state significance</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3,052,248.4</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3,052,248.4</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1,994,884.5</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1,994,884.5</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Interest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746,758.3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746,758.3</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965,188.9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965,188.9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275,000.0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275,000.0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7,936.4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7,936.4</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lastRenderedPageBreak/>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246.3</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246.3</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AB2E96" w:rsidP="00A71E20">
            <w:pPr>
              <w:ind w:firstLineChars="100" w:firstLine="180"/>
              <w:rPr>
                <w:rFonts w:ascii="Sylfaen" w:hAnsi="Sylfaen" w:cs="Calibri"/>
                <w:color w:val="1E1E96"/>
                <w:sz w:val="18"/>
                <w:szCs w:val="18"/>
              </w:rPr>
            </w:pPr>
            <w:r>
              <w:rPr>
                <w:rFonts w:ascii="Sylfaen" w:hAnsi="Sylfaen" w:cs="Calibri"/>
                <w:color w:val="1E1E96"/>
                <w:sz w:val="18"/>
                <w:szCs w:val="18"/>
              </w:rPr>
              <w:t>Growth of financial assets</w:t>
            </w:r>
            <w:r w:rsidR="005D3086">
              <w:rPr>
                <w:rFonts w:ascii="Sylfaen" w:hAnsi="Sylfaen" w:cs="Calibri"/>
                <w:color w:val="1E1E96"/>
                <w:sz w:val="18"/>
                <w:szCs w:val="18"/>
              </w:rPr>
              <w:t xml:space="preserve">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46,252.0</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46,252.0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Reduction of obligations </w:t>
            </w:r>
            <w:r w:rsidR="005D3086">
              <w:rPr>
                <w:rFonts w:ascii="Sylfaen" w:hAnsi="Sylfaen" w:cs="Calibri"/>
                <w:color w:val="1E1E96"/>
                <w:sz w:val="18"/>
                <w:szCs w:val="18"/>
              </w:rPr>
              <w:t xml:space="preserve">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1,010,865.5</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1,010,865.5</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55 01</w:t>
            </w:r>
          </w:p>
        </w:tc>
        <w:tc>
          <w:tcPr>
            <w:tcW w:w="2306" w:type="pct"/>
            <w:shd w:val="clear" w:color="auto" w:fill="auto"/>
            <w:vAlign w:val="center"/>
            <w:hideMark/>
          </w:tcPr>
          <w:p w:rsidR="00A71E20" w:rsidRPr="0006513C" w:rsidRDefault="0006513C" w:rsidP="00A71E20">
            <w:pPr>
              <w:rPr>
                <w:rFonts w:ascii="Sylfaen" w:hAnsi="Sylfaen" w:cs="Calibri"/>
                <w:b/>
                <w:bCs/>
                <w:color w:val="000000"/>
                <w:sz w:val="18"/>
                <w:szCs w:val="18"/>
              </w:rPr>
            </w:pPr>
            <w:r w:rsidRPr="0006513C">
              <w:rPr>
                <w:rFonts w:ascii="Sylfaen" w:hAnsi="Sylfaen" w:cs="Calibri"/>
                <w:b/>
                <w:bCs/>
                <w:sz w:val="18"/>
                <w:szCs w:val="18"/>
              </w:rPr>
              <w:t>Servicing and covering of foreign state obligations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1,207,226.8</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1,207,226.8</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236,361.3</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236,361.3</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Interest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236,361.3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236,361.3</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Reduction of obligations </w:t>
            </w:r>
            <w:r w:rsidR="005D3086">
              <w:rPr>
                <w:rFonts w:ascii="Sylfaen" w:hAnsi="Sylfaen" w:cs="Calibri"/>
                <w:color w:val="1E1E96"/>
                <w:sz w:val="18"/>
                <w:szCs w:val="18"/>
              </w:rPr>
              <w:t xml:space="preserve">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970,865.5</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970,865.5</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55 02</w:t>
            </w:r>
          </w:p>
        </w:tc>
        <w:tc>
          <w:tcPr>
            <w:tcW w:w="2306" w:type="pct"/>
            <w:shd w:val="clear" w:color="auto" w:fill="auto"/>
            <w:vAlign w:val="center"/>
            <w:hideMark/>
          </w:tcPr>
          <w:p w:rsidR="00A71E20" w:rsidRPr="0006513C" w:rsidRDefault="0006513C" w:rsidP="00A71E20">
            <w:pPr>
              <w:rPr>
                <w:rFonts w:ascii="Sylfaen" w:hAnsi="Sylfaen" w:cs="Calibri"/>
                <w:b/>
                <w:bCs/>
                <w:color w:val="000000"/>
                <w:sz w:val="18"/>
                <w:szCs w:val="18"/>
              </w:rPr>
            </w:pPr>
            <w:r w:rsidRPr="0006513C">
              <w:rPr>
                <w:rFonts w:ascii="Sylfaen" w:hAnsi="Sylfaen" w:cs="Calibri"/>
                <w:b/>
                <w:bCs/>
                <w:sz w:val="18"/>
                <w:szCs w:val="18"/>
              </w:rPr>
              <w:t>Servicing and covering of domestic state obligations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550,396.9</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550,396.9</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510,396.9</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510,396.9</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Interest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510,396.9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510,396.9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Reduction of obligations </w:t>
            </w:r>
            <w:r w:rsidR="005D3086">
              <w:rPr>
                <w:rFonts w:ascii="Sylfaen" w:hAnsi="Sylfaen" w:cs="Calibri"/>
                <w:color w:val="1E1E96"/>
                <w:sz w:val="18"/>
                <w:szCs w:val="18"/>
              </w:rPr>
              <w:t xml:space="preserve">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40,000.0</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40,000.0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55 03</w:t>
            </w:r>
          </w:p>
        </w:tc>
        <w:tc>
          <w:tcPr>
            <w:tcW w:w="2306" w:type="pct"/>
            <w:shd w:val="clear" w:color="auto" w:fill="auto"/>
            <w:vAlign w:val="center"/>
            <w:hideMark/>
          </w:tcPr>
          <w:p w:rsidR="00A71E20" w:rsidRPr="00A71E20" w:rsidRDefault="0006513C" w:rsidP="00A71E20">
            <w:pPr>
              <w:rPr>
                <w:rFonts w:ascii="Sylfaen" w:hAnsi="Sylfaen" w:cs="Calibri"/>
                <w:b/>
                <w:bCs/>
                <w:color w:val="000000"/>
                <w:sz w:val="18"/>
                <w:szCs w:val="18"/>
              </w:rPr>
            </w:pPr>
            <w:r w:rsidRPr="0006513C">
              <w:rPr>
                <w:rFonts w:ascii="Sylfaen" w:hAnsi="Sylfaen" w:cs="Calibri"/>
                <w:b/>
                <w:bCs/>
                <w:color w:val="000000"/>
                <w:sz w:val="18"/>
                <w:szCs w:val="18"/>
              </w:rPr>
              <w:t>Obligations arising from cooperation with international financial organizations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23,259.6</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23,259.6</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23,259.6</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23,259.6</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23,258.6</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23,258.6</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55 04</w:t>
            </w:r>
          </w:p>
        </w:tc>
        <w:tc>
          <w:tcPr>
            <w:tcW w:w="2306" w:type="pct"/>
            <w:shd w:val="clear" w:color="auto" w:fill="auto"/>
            <w:vAlign w:val="center"/>
            <w:hideMark/>
          </w:tcPr>
          <w:p w:rsidR="00A71E20" w:rsidRPr="00A71E20" w:rsidRDefault="0006513C" w:rsidP="00A71E20">
            <w:pPr>
              <w:rPr>
                <w:rFonts w:ascii="Sylfaen" w:hAnsi="Sylfaen" w:cs="Calibri"/>
                <w:b/>
                <w:bCs/>
                <w:color w:val="000000"/>
                <w:sz w:val="18"/>
                <w:szCs w:val="18"/>
              </w:rPr>
            </w:pPr>
            <w:r w:rsidRPr="0006513C">
              <w:rPr>
                <w:rFonts w:ascii="Sylfaen" w:hAnsi="Sylfaen" w:cs="Calibri"/>
                <w:b/>
                <w:bCs/>
                <w:color w:val="000000"/>
                <w:sz w:val="18"/>
                <w:szCs w:val="18"/>
              </w:rPr>
              <w:t xml:space="preserve">Transfers to be </w:t>
            </w:r>
            <w:proofErr w:type="spellStart"/>
            <w:r w:rsidRPr="0006513C">
              <w:rPr>
                <w:rFonts w:ascii="Sylfaen" w:hAnsi="Sylfaen" w:cs="Calibri"/>
                <w:b/>
                <w:bCs/>
                <w:color w:val="000000"/>
                <w:sz w:val="18"/>
                <w:szCs w:val="18"/>
              </w:rPr>
              <w:t>transfered</w:t>
            </w:r>
            <w:proofErr w:type="spellEnd"/>
            <w:r w:rsidRPr="0006513C">
              <w:rPr>
                <w:rFonts w:ascii="Sylfaen" w:hAnsi="Sylfaen" w:cs="Calibri"/>
                <w:b/>
                <w:bCs/>
                <w:color w:val="000000"/>
                <w:sz w:val="18"/>
                <w:szCs w:val="18"/>
              </w:rPr>
              <w:t xml:space="preserve"> to the autonomous republics and municipalities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829,090.5</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829,090.5</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809,090.5</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809,090.5</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809,090.5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809,090.5</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AB2E96" w:rsidP="00A71E20">
            <w:pPr>
              <w:ind w:firstLineChars="100" w:firstLine="180"/>
              <w:rPr>
                <w:rFonts w:ascii="Sylfaen" w:hAnsi="Sylfaen" w:cs="Calibri"/>
                <w:color w:val="1E1E96"/>
                <w:sz w:val="18"/>
                <w:szCs w:val="18"/>
              </w:rPr>
            </w:pPr>
            <w:r>
              <w:rPr>
                <w:rFonts w:ascii="Sylfaen" w:hAnsi="Sylfaen" w:cs="Calibri"/>
                <w:color w:val="1E1E96"/>
                <w:sz w:val="18"/>
                <w:szCs w:val="18"/>
              </w:rPr>
              <w:t>Growth of financial assets</w:t>
            </w:r>
            <w:r w:rsidR="005D3086">
              <w:rPr>
                <w:rFonts w:ascii="Sylfaen" w:hAnsi="Sylfaen" w:cs="Calibri"/>
                <w:color w:val="1E1E96"/>
                <w:sz w:val="18"/>
                <w:szCs w:val="18"/>
              </w:rPr>
              <w:t xml:space="preserve">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20,000.0</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20,000.0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06513C" w:rsidRDefault="00A71E20" w:rsidP="00A71E20">
            <w:pPr>
              <w:jc w:val="center"/>
              <w:rPr>
                <w:rFonts w:ascii="Sylfaen" w:hAnsi="Sylfaen" w:cs="Calibri"/>
                <w:b/>
                <w:bCs/>
                <w:color w:val="000000"/>
                <w:sz w:val="18"/>
                <w:szCs w:val="18"/>
              </w:rPr>
            </w:pPr>
            <w:r w:rsidRPr="0006513C">
              <w:rPr>
                <w:rFonts w:ascii="Sylfaen" w:hAnsi="Sylfaen" w:cs="Calibri"/>
                <w:b/>
                <w:bCs/>
                <w:color w:val="000000"/>
                <w:sz w:val="18"/>
                <w:szCs w:val="18"/>
              </w:rPr>
              <w:t>55 04 01</w:t>
            </w:r>
          </w:p>
        </w:tc>
        <w:tc>
          <w:tcPr>
            <w:tcW w:w="2306" w:type="pct"/>
            <w:shd w:val="clear" w:color="auto" w:fill="auto"/>
            <w:vAlign w:val="center"/>
            <w:hideMark/>
          </w:tcPr>
          <w:p w:rsidR="00A71E20" w:rsidRPr="0006513C" w:rsidRDefault="0006513C" w:rsidP="00A71E20">
            <w:pPr>
              <w:rPr>
                <w:rFonts w:ascii="Sylfaen" w:hAnsi="Sylfaen" w:cs="Calibri"/>
                <w:b/>
                <w:bCs/>
                <w:color w:val="000000"/>
                <w:sz w:val="18"/>
                <w:szCs w:val="18"/>
              </w:rPr>
            </w:pPr>
            <w:r w:rsidRPr="0006513C">
              <w:rPr>
                <w:rFonts w:ascii="Sylfaen" w:hAnsi="Sylfaen" w:cs="Calibri"/>
                <w:b/>
                <w:bCs/>
                <w:sz w:val="18"/>
                <w:szCs w:val="18"/>
              </w:rPr>
              <w:t>Transfers to be transferred to the autonomous republics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32,000.0</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32,000.0</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12,000.0</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12,000.0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12,000.0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12,000.0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AB2E96" w:rsidP="00A71E20">
            <w:pPr>
              <w:ind w:firstLineChars="100" w:firstLine="180"/>
              <w:rPr>
                <w:rFonts w:ascii="Sylfaen" w:hAnsi="Sylfaen" w:cs="Calibri"/>
                <w:color w:val="1E1E96"/>
                <w:sz w:val="18"/>
                <w:szCs w:val="18"/>
              </w:rPr>
            </w:pPr>
            <w:r>
              <w:rPr>
                <w:rFonts w:ascii="Sylfaen" w:hAnsi="Sylfaen" w:cs="Calibri"/>
                <w:color w:val="1E1E96"/>
                <w:sz w:val="18"/>
                <w:szCs w:val="18"/>
              </w:rPr>
              <w:t>Growth of financial assets</w:t>
            </w:r>
            <w:r w:rsidR="005D3086">
              <w:rPr>
                <w:rFonts w:ascii="Sylfaen" w:hAnsi="Sylfaen" w:cs="Calibri"/>
                <w:color w:val="1E1E96"/>
                <w:sz w:val="18"/>
                <w:szCs w:val="18"/>
              </w:rPr>
              <w:t xml:space="preserve">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20,000.0</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20,000.0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55 04 02</w:t>
            </w:r>
          </w:p>
        </w:tc>
        <w:tc>
          <w:tcPr>
            <w:tcW w:w="2306" w:type="pct"/>
            <w:shd w:val="clear" w:color="auto" w:fill="auto"/>
            <w:vAlign w:val="center"/>
            <w:hideMark/>
          </w:tcPr>
          <w:p w:rsidR="00A71E20" w:rsidRPr="00A71E20" w:rsidRDefault="0006513C" w:rsidP="00A71E20">
            <w:pPr>
              <w:rPr>
                <w:rFonts w:ascii="Sylfaen" w:hAnsi="Sylfaen" w:cs="Calibri"/>
                <w:b/>
                <w:bCs/>
                <w:color w:val="000000"/>
                <w:sz w:val="18"/>
                <w:szCs w:val="18"/>
              </w:rPr>
            </w:pPr>
            <w:r w:rsidRPr="0006513C">
              <w:rPr>
                <w:rFonts w:ascii="Sylfaen" w:hAnsi="Sylfaen" w:cs="Calibri"/>
                <w:b/>
                <w:bCs/>
                <w:color w:val="000000"/>
                <w:sz w:val="18"/>
                <w:szCs w:val="18"/>
              </w:rPr>
              <w:t>Transfers to be transferred to the municipalities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797,090.5</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797,090.5</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797,090.5</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797,090.5</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797,090.5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797,090.5</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55 06</w:t>
            </w:r>
          </w:p>
        </w:tc>
        <w:tc>
          <w:tcPr>
            <w:tcW w:w="2306" w:type="pct"/>
            <w:shd w:val="clear" w:color="auto" w:fill="auto"/>
            <w:vAlign w:val="center"/>
            <w:hideMark/>
          </w:tcPr>
          <w:p w:rsidR="00A71E20" w:rsidRPr="00A71E20" w:rsidRDefault="0006513C" w:rsidP="00A71E20">
            <w:pPr>
              <w:rPr>
                <w:rFonts w:ascii="Sylfaen" w:hAnsi="Sylfaen" w:cs="Calibri"/>
                <w:b/>
                <w:bCs/>
                <w:color w:val="000000"/>
                <w:sz w:val="18"/>
                <w:szCs w:val="18"/>
              </w:rPr>
            </w:pPr>
            <w:r w:rsidRPr="0006513C">
              <w:rPr>
                <w:rFonts w:ascii="Sylfaen" w:hAnsi="Sylfaen" w:cs="Calibri"/>
                <w:b/>
                <w:bCs/>
                <w:color w:val="000000"/>
                <w:sz w:val="18"/>
                <w:szCs w:val="18"/>
              </w:rPr>
              <w:t>Fund for debt settlement and enforcement of court decisions incurred in previous years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6,608.0</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6,608.0</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6,608.0</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6,608.0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6,608.0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6,608.0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55 09</w:t>
            </w:r>
          </w:p>
        </w:tc>
        <w:tc>
          <w:tcPr>
            <w:tcW w:w="2306" w:type="pct"/>
            <w:shd w:val="clear" w:color="auto" w:fill="auto"/>
            <w:vAlign w:val="center"/>
            <w:hideMark/>
          </w:tcPr>
          <w:p w:rsidR="00A71E20" w:rsidRPr="00A71E20" w:rsidRDefault="0006513C" w:rsidP="00A71E20">
            <w:pPr>
              <w:rPr>
                <w:rFonts w:ascii="Sylfaen" w:hAnsi="Sylfaen" w:cs="Calibri"/>
                <w:b/>
                <w:bCs/>
                <w:color w:val="000000"/>
                <w:sz w:val="18"/>
                <w:szCs w:val="18"/>
              </w:rPr>
            </w:pPr>
            <w:r w:rsidRPr="0006513C">
              <w:rPr>
                <w:rFonts w:ascii="Sylfaen" w:hAnsi="Sylfaen" w:cs="Calibri"/>
                <w:b/>
                <w:bCs/>
                <w:color w:val="000000"/>
                <w:sz w:val="18"/>
                <w:szCs w:val="18"/>
              </w:rPr>
              <w:t>Financial provision of simultaneous monetary bonuses established for state awards of Georgia</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139.0</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139.0</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139.0</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139.0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139.0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139.0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55 10</w:t>
            </w:r>
          </w:p>
        </w:tc>
        <w:tc>
          <w:tcPr>
            <w:tcW w:w="2306" w:type="pct"/>
            <w:shd w:val="clear" w:color="auto" w:fill="auto"/>
            <w:vAlign w:val="center"/>
            <w:hideMark/>
          </w:tcPr>
          <w:p w:rsidR="00A71E20" w:rsidRPr="00A71E20" w:rsidRDefault="0006513C" w:rsidP="00A71E20">
            <w:pPr>
              <w:rPr>
                <w:rFonts w:ascii="Sylfaen" w:hAnsi="Sylfaen" w:cs="Calibri"/>
                <w:b/>
                <w:bCs/>
                <w:color w:val="000000"/>
                <w:sz w:val="18"/>
                <w:szCs w:val="18"/>
              </w:rPr>
            </w:pPr>
            <w:r w:rsidRPr="0006513C">
              <w:rPr>
                <w:rFonts w:ascii="Sylfaen" w:hAnsi="Sylfaen" w:cs="Calibri"/>
                <w:b/>
                <w:bCs/>
                <w:color w:val="000000"/>
                <w:sz w:val="18"/>
                <w:szCs w:val="18"/>
              </w:rPr>
              <w:t>Co-financing of operating costs and other obligations arising from international agreements</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646.0</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646.0</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646.0</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646.0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646.0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646.0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55 11</w:t>
            </w:r>
          </w:p>
        </w:tc>
        <w:tc>
          <w:tcPr>
            <w:tcW w:w="2306" w:type="pct"/>
            <w:shd w:val="clear" w:color="auto" w:fill="auto"/>
            <w:vAlign w:val="center"/>
            <w:hideMark/>
          </w:tcPr>
          <w:p w:rsidR="00A71E20" w:rsidRPr="00A71E20" w:rsidRDefault="0006513C" w:rsidP="00A71E20">
            <w:pPr>
              <w:rPr>
                <w:rFonts w:ascii="Sylfaen" w:hAnsi="Sylfaen" w:cs="Calibri"/>
                <w:b/>
                <w:bCs/>
                <w:color w:val="000000"/>
                <w:sz w:val="18"/>
                <w:szCs w:val="18"/>
              </w:rPr>
            </w:pPr>
            <w:r w:rsidRPr="0006513C">
              <w:rPr>
                <w:rFonts w:ascii="Sylfaen" w:hAnsi="Sylfaen" w:cs="Calibri"/>
                <w:b/>
                <w:bCs/>
                <w:color w:val="000000"/>
                <w:sz w:val="18"/>
                <w:szCs w:val="18"/>
              </w:rPr>
              <w:t>Co-financing of the accumulative pension scheme</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275,000.0</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275,000.0</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275,000.0</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275,000.0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275,000.0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275,000.0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55 13</w:t>
            </w:r>
          </w:p>
        </w:tc>
        <w:tc>
          <w:tcPr>
            <w:tcW w:w="2306" w:type="pct"/>
            <w:shd w:val="clear" w:color="auto" w:fill="auto"/>
            <w:vAlign w:val="center"/>
            <w:hideMark/>
          </w:tcPr>
          <w:p w:rsidR="00A71E20" w:rsidRPr="00A71E20" w:rsidRDefault="0006513C" w:rsidP="00A71E20">
            <w:pPr>
              <w:rPr>
                <w:rFonts w:ascii="Sylfaen" w:hAnsi="Sylfaen" w:cs="Calibri"/>
                <w:b/>
                <w:bCs/>
                <w:color w:val="000000"/>
                <w:sz w:val="18"/>
                <w:szCs w:val="18"/>
              </w:rPr>
            </w:pPr>
            <w:r w:rsidRPr="0006513C">
              <w:rPr>
                <w:rFonts w:ascii="Sylfaen" w:hAnsi="Sylfaen" w:cs="Calibri"/>
                <w:b/>
                <w:bCs/>
                <w:color w:val="000000"/>
                <w:sz w:val="18"/>
                <w:szCs w:val="18"/>
              </w:rPr>
              <w:t>Donor-financed payments of general-state importance</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36,457.5</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36,457.5</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9,959.1</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9,959.1</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lastRenderedPageBreak/>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9,415.8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9,415.8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543.4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543.4</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246.3</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246.3</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AB2E96" w:rsidP="00A71E20">
            <w:pPr>
              <w:ind w:firstLineChars="100" w:firstLine="180"/>
              <w:rPr>
                <w:rFonts w:ascii="Sylfaen" w:hAnsi="Sylfaen" w:cs="Calibri"/>
                <w:color w:val="1E1E96"/>
                <w:sz w:val="18"/>
                <w:szCs w:val="18"/>
              </w:rPr>
            </w:pPr>
            <w:r>
              <w:rPr>
                <w:rFonts w:ascii="Sylfaen" w:hAnsi="Sylfaen" w:cs="Calibri"/>
                <w:color w:val="1E1E96"/>
                <w:sz w:val="18"/>
                <w:szCs w:val="18"/>
              </w:rPr>
              <w:t>Growth of financial assets</w:t>
            </w:r>
            <w:r w:rsidR="005D3086">
              <w:rPr>
                <w:rFonts w:ascii="Sylfaen" w:hAnsi="Sylfaen" w:cs="Calibri"/>
                <w:color w:val="1E1E96"/>
                <w:sz w:val="18"/>
                <w:szCs w:val="18"/>
              </w:rPr>
              <w:t xml:space="preserve">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26,252.0</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26,252.0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55 13 02</w:t>
            </w:r>
          </w:p>
        </w:tc>
        <w:tc>
          <w:tcPr>
            <w:tcW w:w="2306" w:type="pct"/>
            <w:shd w:val="clear" w:color="auto" w:fill="auto"/>
            <w:vAlign w:val="center"/>
            <w:hideMark/>
          </w:tcPr>
          <w:p w:rsidR="00A71E20" w:rsidRPr="00A71E20" w:rsidRDefault="0006513C" w:rsidP="00A71E20">
            <w:pPr>
              <w:rPr>
                <w:rFonts w:ascii="Sylfaen" w:hAnsi="Sylfaen" w:cs="Calibri"/>
                <w:b/>
                <w:bCs/>
                <w:color w:val="000000"/>
                <w:sz w:val="18"/>
                <w:szCs w:val="18"/>
              </w:rPr>
            </w:pPr>
            <w:r w:rsidRPr="0006513C">
              <w:rPr>
                <w:rFonts w:ascii="Sylfaen" w:hAnsi="Sylfaen" w:cs="Calibri"/>
                <w:b/>
                <w:bCs/>
                <w:color w:val="000000"/>
                <w:sz w:val="18"/>
                <w:szCs w:val="18"/>
              </w:rPr>
              <w:t>Batumi buses project (E5P, EBRD)</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107.2</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107.2</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AB2E96" w:rsidP="00A71E20">
            <w:pPr>
              <w:ind w:firstLineChars="100" w:firstLine="180"/>
              <w:rPr>
                <w:rFonts w:ascii="Sylfaen" w:hAnsi="Sylfaen" w:cs="Calibri"/>
                <w:color w:val="1E1E96"/>
                <w:sz w:val="18"/>
                <w:szCs w:val="18"/>
              </w:rPr>
            </w:pPr>
            <w:r>
              <w:rPr>
                <w:rFonts w:ascii="Sylfaen" w:hAnsi="Sylfaen" w:cs="Calibri"/>
                <w:color w:val="1E1E96"/>
                <w:sz w:val="18"/>
                <w:szCs w:val="18"/>
              </w:rPr>
              <w:t>Growth of financial assets</w:t>
            </w:r>
            <w:r w:rsidR="005D3086">
              <w:rPr>
                <w:rFonts w:ascii="Sylfaen" w:hAnsi="Sylfaen" w:cs="Calibri"/>
                <w:color w:val="1E1E96"/>
                <w:sz w:val="18"/>
                <w:szCs w:val="18"/>
              </w:rPr>
              <w:t xml:space="preserve">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107.2</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107.2</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55 13 03</w:t>
            </w:r>
          </w:p>
        </w:tc>
        <w:tc>
          <w:tcPr>
            <w:tcW w:w="2306" w:type="pct"/>
            <w:shd w:val="clear" w:color="auto" w:fill="auto"/>
            <w:vAlign w:val="center"/>
            <w:hideMark/>
          </w:tcPr>
          <w:p w:rsidR="00A71E20" w:rsidRPr="00A71E20" w:rsidRDefault="0006513C" w:rsidP="00A71E20">
            <w:pPr>
              <w:rPr>
                <w:rFonts w:ascii="Sylfaen" w:hAnsi="Sylfaen" w:cs="Calibri"/>
                <w:b/>
                <w:bCs/>
                <w:color w:val="000000"/>
                <w:sz w:val="18"/>
                <w:szCs w:val="18"/>
              </w:rPr>
            </w:pPr>
            <w:r w:rsidRPr="0006513C">
              <w:rPr>
                <w:rFonts w:ascii="Sylfaen" w:hAnsi="Sylfaen" w:cs="Calibri"/>
                <w:b/>
                <w:bCs/>
                <w:color w:val="000000"/>
                <w:sz w:val="18"/>
                <w:szCs w:val="18"/>
              </w:rPr>
              <w:t>Tbilisi solid waste management</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26,528.6</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26,528.6</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3,971.3</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3,971.3</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3,971.3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3,971.3</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AB2E96" w:rsidP="00A71E20">
            <w:pPr>
              <w:ind w:firstLineChars="100" w:firstLine="180"/>
              <w:rPr>
                <w:rFonts w:ascii="Sylfaen" w:hAnsi="Sylfaen" w:cs="Calibri"/>
                <w:color w:val="1E1E96"/>
                <w:sz w:val="18"/>
                <w:szCs w:val="18"/>
              </w:rPr>
            </w:pPr>
            <w:r>
              <w:rPr>
                <w:rFonts w:ascii="Sylfaen" w:hAnsi="Sylfaen" w:cs="Calibri"/>
                <w:color w:val="1E1E96"/>
                <w:sz w:val="18"/>
                <w:szCs w:val="18"/>
              </w:rPr>
              <w:t>Growth of financial assets</w:t>
            </w:r>
            <w:r w:rsidR="005D3086">
              <w:rPr>
                <w:rFonts w:ascii="Sylfaen" w:hAnsi="Sylfaen" w:cs="Calibri"/>
                <w:color w:val="1E1E96"/>
                <w:sz w:val="18"/>
                <w:szCs w:val="18"/>
              </w:rPr>
              <w:t xml:space="preserve">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22,557.3</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22,557.3</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55 13 04</w:t>
            </w:r>
          </w:p>
        </w:tc>
        <w:tc>
          <w:tcPr>
            <w:tcW w:w="2306" w:type="pct"/>
            <w:shd w:val="clear" w:color="auto" w:fill="auto"/>
            <w:vAlign w:val="center"/>
            <w:hideMark/>
          </w:tcPr>
          <w:p w:rsidR="00A71E20" w:rsidRPr="00A71E20" w:rsidRDefault="0006513C" w:rsidP="00A71E20">
            <w:pPr>
              <w:rPr>
                <w:rFonts w:ascii="Sylfaen" w:hAnsi="Sylfaen" w:cs="Calibri"/>
                <w:b/>
                <w:bCs/>
                <w:color w:val="000000"/>
                <w:sz w:val="18"/>
                <w:szCs w:val="18"/>
              </w:rPr>
            </w:pPr>
            <w:r w:rsidRPr="0006513C">
              <w:rPr>
                <w:rFonts w:ascii="Sylfaen" w:hAnsi="Sylfaen" w:cs="Calibri"/>
                <w:b/>
                <w:bCs/>
                <w:color w:val="000000"/>
                <w:sz w:val="18"/>
                <w:szCs w:val="18"/>
              </w:rPr>
              <w:t xml:space="preserve">Adjara Villages Water Supply and Drainage Program, Georgia (EU, </w:t>
            </w:r>
            <w:proofErr w:type="spellStart"/>
            <w:r w:rsidRPr="0006513C">
              <w:rPr>
                <w:rFonts w:ascii="Sylfaen" w:hAnsi="Sylfaen" w:cs="Calibri"/>
                <w:b/>
                <w:bCs/>
                <w:color w:val="000000"/>
                <w:sz w:val="18"/>
                <w:szCs w:val="18"/>
              </w:rPr>
              <w:t>KfW</w:t>
            </w:r>
            <w:proofErr w:type="spellEnd"/>
            <w:r w:rsidRPr="0006513C">
              <w:rPr>
                <w:rFonts w:ascii="Sylfaen" w:hAnsi="Sylfaen" w:cs="Calibri"/>
                <w:b/>
                <w:bCs/>
                <w:color w:val="000000"/>
                <w:sz w:val="18"/>
                <w:szCs w:val="18"/>
              </w:rPr>
              <w:t>)</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6,615.2</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6,615.2</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3,027.6</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3,027.6</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3,027.6</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3,027.6</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AB2E96" w:rsidP="00A71E20">
            <w:pPr>
              <w:ind w:firstLineChars="100" w:firstLine="180"/>
              <w:rPr>
                <w:rFonts w:ascii="Sylfaen" w:hAnsi="Sylfaen" w:cs="Calibri"/>
                <w:color w:val="1E1E96"/>
                <w:sz w:val="18"/>
                <w:szCs w:val="18"/>
              </w:rPr>
            </w:pPr>
            <w:r>
              <w:rPr>
                <w:rFonts w:ascii="Sylfaen" w:hAnsi="Sylfaen" w:cs="Calibri"/>
                <w:color w:val="1E1E96"/>
                <w:sz w:val="18"/>
                <w:szCs w:val="18"/>
              </w:rPr>
              <w:t>Growth of financial assets</w:t>
            </w:r>
            <w:r w:rsidR="005D3086">
              <w:rPr>
                <w:rFonts w:ascii="Sylfaen" w:hAnsi="Sylfaen" w:cs="Calibri"/>
                <w:color w:val="1E1E96"/>
                <w:sz w:val="18"/>
                <w:szCs w:val="18"/>
              </w:rPr>
              <w:t xml:space="preserve">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3,587.5</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3,587.5</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55 13 05</w:t>
            </w:r>
          </w:p>
        </w:tc>
        <w:tc>
          <w:tcPr>
            <w:tcW w:w="2306" w:type="pct"/>
            <w:shd w:val="clear" w:color="auto" w:fill="auto"/>
            <w:vAlign w:val="center"/>
            <w:hideMark/>
          </w:tcPr>
          <w:p w:rsidR="00A71E20" w:rsidRPr="00A71E20" w:rsidRDefault="0006513C" w:rsidP="00A71E20">
            <w:pPr>
              <w:rPr>
                <w:rFonts w:ascii="Sylfaen" w:hAnsi="Sylfaen" w:cs="Calibri"/>
                <w:b/>
                <w:bCs/>
                <w:color w:val="000000"/>
                <w:sz w:val="18"/>
                <w:szCs w:val="18"/>
              </w:rPr>
            </w:pPr>
            <w:r w:rsidRPr="0006513C">
              <w:rPr>
                <w:rFonts w:ascii="Sylfaen" w:hAnsi="Sylfaen" w:cs="Calibri"/>
                <w:b/>
                <w:bCs/>
                <w:color w:val="000000"/>
                <w:sz w:val="18"/>
                <w:szCs w:val="18"/>
              </w:rPr>
              <w:t xml:space="preserve">Livable Cities Investment Program - Tbilisi City Hall </w:t>
            </w:r>
            <w:r w:rsidR="00A71E20" w:rsidRPr="00A71E20">
              <w:rPr>
                <w:rFonts w:ascii="Sylfaen" w:hAnsi="Sylfaen" w:cs="Calibri"/>
                <w:b/>
                <w:bCs/>
                <w:color w:val="000000"/>
                <w:sz w:val="18"/>
                <w:szCs w:val="18"/>
              </w:rPr>
              <w:t>(ADB)</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2,182.3</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2,182.3</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1,936.0</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1,936.0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1,852.1</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1,852.1</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83.9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83.9</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246.3</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246.3</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55 13 10</w:t>
            </w:r>
          </w:p>
        </w:tc>
        <w:tc>
          <w:tcPr>
            <w:tcW w:w="2306" w:type="pct"/>
            <w:shd w:val="clear" w:color="auto" w:fill="auto"/>
            <w:vAlign w:val="center"/>
            <w:hideMark/>
          </w:tcPr>
          <w:p w:rsidR="00A71E20" w:rsidRPr="0006513C" w:rsidRDefault="0006513C" w:rsidP="00A71E20">
            <w:pPr>
              <w:rPr>
                <w:rFonts w:ascii="Sylfaen" w:hAnsi="Sylfaen" w:cs="Calibri"/>
                <w:b/>
                <w:bCs/>
                <w:color w:val="000000"/>
                <w:sz w:val="18"/>
                <w:szCs w:val="18"/>
              </w:rPr>
            </w:pPr>
            <w:r w:rsidRPr="0006513C">
              <w:rPr>
                <w:rFonts w:ascii="Sylfaen" w:hAnsi="Sylfaen" w:cs="Calibri"/>
                <w:b/>
                <w:bCs/>
                <w:sz w:val="18"/>
                <w:szCs w:val="18"/>
              </w:rPr>
              <w:t>Project for assistance and recovery of micro, small and medium-sized enterprises of Georgia (component of the National Bank of Georgia) (WB)</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117.8</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117.8</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117.8</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117.8</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117.8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117.8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55 13 11</w:t>
            </w:r>
          </w:p>
        </w:tc>
        <w:tc>
          <w:tcPr>
            <w:tcW w:w="2306" w:type="pct"/>
            <w:shd w:val="clear" w:color="auto" w:fill="auto"/>
            <w:vAlign w:val="center"/>
            <w:hideMark/>
          </w:tcPr>
          <w:p w:rsidR="00A71E20" w:rsidRPr="00A71E20" w:rsidRDefault="0006513C" w:rsidP="00A71E20">
            <w:pPr>
              <w:rPr>
                <w:rFonts w:ascii="Sylfaen" w:hAnsi="Sylfaen" w:cs="Calibri"/>
                <w:b/>
                <w:bCs/>
                <w:color w:val="000000"/>
                <w:sz w:val="18"/>
                <w:szCs w:val="18"/>
              </w:rPr>
            </w:pPr>
            <w:r w:rsidRPr="0006513C">
              <w:rPr>
                <w:rFonts w:ascii="Sylfaen" w:hAnsi="Sylfaen" w:cs="Calibri"/>
                <w:b/>
                <w:bCs/>
                <w:color w:val="000000"/>
                <w:sz w:val="18"/>
                <w:szCs w:val="18"/>
              </w:rPr>
              <w:t>Rehabilitation of communal infrastructure facilities in Batumi - Phase IV (</w:t>
            </w:r>
            <w:proofErr w:type="spellStart"/>
            <w:r w:rsidRPr="0006513C">
              <w:rPr>
                <w:rFonts w:ascii="Sylfaen" w:hAnsi="Sylfaen" w:cs="Calibri"/>
                <w:b/>
                <w:bCs/>
                <w:color w:val="000000"/>
                <w:sz w:val="18"/>
                <w:szCs w:val="18"/>
              </w:rPr>
              <w:t>KfW</w:t>
            </w:r>
            <w:proofErr w:type="spellEnd"/>
            <w:r w:rsidRPr="0006513C">
              <w:rPr>
                <w:rFonts w:ascii="Sylfaen" w:hAnsi="Sylfaen" w:cs="Calibri"/>
                <w:b/>
                <w:bCs/>
                <w:color w:val="000000"/>
                <w:sz w:val="18"/>
                <w:szCs w:val="18"/>
              </w:rPr>
              <w:t>)</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341.7</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341.7</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341.7</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341.7</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341.7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341.7</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55 13 13</w:t>
            </w:r>
          </w:p>
        </w:tc>
        <w:tc>
          <w:tcPr>
            <w:tcW w:w="2306" w:type="pct"/>
            <w:shd w:val="clear" w:color="auto" w:fill="auto"/>
            <w:vAlign w:val="center"/>
            <w:hideMark/>
          </w:tcPr>
          <w:p w:rsidR="00A71E20" w:rsidRPr="00A71E20" w:rsidRDefault="0006513C" w:rsidP="00A71E20">
            <w:pPr>
              <w:rPr>
                <w:rFonts w:ascii="Sylfaen" w:hAnsi="Sylfaen" w:cs="Calibri"/>
                <w:b/>
                <w:bCs/>
                <w:color w:val="000000"/>
                <w:sz w:val="18"/>
                <w:szCs w:val="18"/>
              </w:rPr>
            </w:pPr>
            <w:r w:rsidRPr="0006513C">
              <w:rPr>
                <w:rFonts w:ascii="Sylfaen" w:hAnsi="Sylfaen" w:cs="Calibri"/>
                <w:b/>
                <w:bCs/>
                <w:color w:val="000000"/>
                <w:sz w:val="18"/>
                <w:szCs w:val="18"/>
              </w:rPr>
              <w:t xml:space="preserve">Biodiversity and Sustainable Local Development in Georgia (Adjara Forestry Agency Component) </w:t>
            </w:r>
            <w:r w:rsidR="00A71E20" w:rsidRPr="00A71E20">
              <w:rPr>
                <w:rFonts w:ascii="Sylfaen" w:hAnsi="Sylfaen" w:cs="Calibri"/>
                <w:b/>
                <w:bCs/>
                <w:color w:val="000000"/>
                <w:sz w:val="18"/>
                <w:szCs w:val="18"/>
              </w:rPr>
              <w:t>(</w:t>
            </w:r>
            <w:proofErr w:type="spellStart"/>
            <w:r w:rsidR="00A71E20" w:rsidRPr="00A71E20">
              <w:rPr>
                <w:rFonts w:ascii="Sylfaen" w:hAnsi="Sylfaen" w:cs="Calibri"/>
                <w:b/>
                <w:bCs/>
                <w:color w:val="000000"/>
                <w:sz w:val="18"/>
                <w:szCs w:val="18"/>
              </w:rPr>
              <w:t>KfW</w:t>
            </w:r>
            <w:proofErr w:type="spellEnd"/>
            <w:r w:rsidR="00A71E20" w:rsidRPr="00A71E20">
              <w:rPr>
                <w:rFonts w:ascii="Sylfaen" w:hAnsi="Sylfaen" w:cs="Calibri"/>
                <w:b/>
                <w:bCs/>
                <w:color w:val="000000"/>
                <w:sz w:val="18"/>
                <w:szCs w:val="18"/>
              </w:rPr>
              <w:t>)</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564.7</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564.7</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564.7</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564.7</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564.7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564.7</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55 14</w:t>
            </w:r>
          </w:p>
        </w:tc>
        <w:tc>
          <w:tcPr>
            <w:tcW w:w="2306" w:type="pct"/>
            <w:shd w:val="clear" w:color="auto" w:fill="auto"/>
            <w:vAlign w:val="center"/>
            <w:hideMark/>
          </w:tcPr>
          <w:p w:rsidR="00A71E20" w:rsidRPr="0006513C" w:rsidRDefault="0006513C" w:rsidP="00A71E20">
            <w:pPr>
              <w:rPr>
                <w:rFonts w:ascii="Sylfaen" w:hAnsi="Sylfaen" w:cs="Calibri"/>
                <w:b/>
                <w:bCs/>
                <w:color w:val="000000"/>
                <w:sz w:val="18"/>
                <w:szCs w:val="18"/>
              </w:rPr>
            </w:pPr>
            <w:r w:rsidRPr="0006513C">
              <w:rPr>
                <w:rFonts w:ascii="Sylfaen" w:hAnsi="Sylfaen" w:cs="Calibri"/>
                <w:b/>
                <w:bCs/>
                <w:sz w:val="18"/>
                <w:szCs w:val="18"/>
              </w:rPr>
              <w:t>Funding of selected projects in municipalities within the framework of the 2020-2022 pilot regions integrated development program</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123,424.0</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123,424.0</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123,424.0</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123,424.0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123,424.0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123,424.0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56 00</w:t>
            </w:r>
          </w:p>
        </w:tc>
        <w:tc>
          <w:tcPr>
            <w:tcW w:w="2306" w:type="pct"/>
            <w:shd w:val="clear" w:color="auto" w:fill="auto"/>
            <w:vAlign w:val="center"/>
            <w:hideMark/>
          </w:tcPr>
          <w:p w:rsidR="00A71E20" w:rsidRPr="0006513C" w:rsidRDefault="0006513C" w:rsidP="00A71E20">
            <w:pPr>
              <w:rPr>
                <w:rFonts w:ascii="Sylfaen" w:hAnsi="Sylfaen" w:cs="Calibri"/>
                <w:b/>
                <w:bCs/>
                <w:color w:val="000000"/>
                <w:sz w:val="18"/>
                <w:szCs w:val="18"/>
              </w:rPr>
            </w:pPr>
            <w:r w:rsidRPr="0006513C">
              <w:rPr>
                <w:rFonts w:ascii="Sylfaen" w:hAnsi="Sylfaen" w:cs="Calibri"/>
                <w:b/>
                <w:bCs/>
                <w:sz w:val="18"/>
                <w:szCs w:val="18"/>
              </w:rPr>
              <w:t>LEPL  - Kutaisi International University</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6,088.4</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1,244.5</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4,844.0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6,088.4</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1,244.5</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4,844.0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1,900.9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767.6</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1,133.3</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2,798.4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476.8</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2,321.6</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14.4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14.4</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1,374.7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1,374.7</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57 00</w:t>
            </w:r>
          </w:p>
        </w:tc>
        <w:tc>
          <w:tcPr>
            <w:tcW w:w="2306" w:type="pct"/>
            <w:shd w:val="clear" w:color="auto" w:fill="auto"/>
            <w:vAlign w:val="center"/>
            <w:hideMark/>
          </w:tcPr>
          <w:p w:rsidR="00A71E20" w:rsidRPr="00A71E20" w:rsidRDefault="00A71E20" w:rsidP="0006513C">
            <w:pPr>
              <w:rPr>
                <w:rFonts w:ascii="Sylfaen" w:hAnsi="Sylfaen" w:cs="Calibri"/>
                <w:b/>
                <w:bCs/>
                <w:color w:val="000000"/>
                <w:sz w:val="18"/>
                <w:szCs w:val="18"/>
              </w:rPr>
            </w:pPr>
            <w:r w:rsidRPr="00A71E20">
              <w:rPr>
                <w:rFonts w:ascii="Sylfaen" w:hAnsi="Sylfaen" w:cs="Calibri"/>
                <w:b/>
                <w:bCs/>
                <w:color w:val="000000"/>
                <w:sz w:val="18"/>
                <w:szCs w:val="18"/>
              </w:rPr>
              <w:t xml:space="preserve"> </w:t>
            </w:r>
            <w:r w:rsidR="0006513C" w:rsidRPr="0006513C">
              <w:rPr>
                <w:rFonts w:ascii="Sylfaen" w:hAnsi="Sylfaen" w:cs="Calibri"/>
                <w:b/>
                <w:bCs/>
                <w:color w:val="000000"/>
                <w:sz w:val="18"/>
                <w:szCs w:val="18"/>
              </w:rPr>
              <w:t>LEPL  - Pension Agency</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7,196.3</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7,196.3</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6,594.2</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6,594.2</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lastRenderedPageBreak/>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4,398.4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4,398.4</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1,939.2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1,939.2</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17.3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17.3</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239.4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239.4</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602.1</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602.1</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58 00</w:t>
            </w:r>
          </w:p>
        </w:tc>
        <w:tc>
          <w:tcPr>
            <w:tcW w:w="2306" w:type="pct"/>
            <w:shd w:val="clear" w:color="auto" w:fill="auto"/>
            <w:vAlign w:val="center"/>
            <w:hideMark/>
          </w:tcPr>
          <w:p w:rsidR="00A71E20" w:rsidRPr="00A71E20" w:rsidRDefault="0006513C" w:rsidP="00A71E20">
            <w:pPr>
              <w:rPr>
                <w:rFonts w:ascii="Sylfaen" w:hAnsi="Sylfaen" w:cs="Calibri"/>
                <w:b/>
                <w:bCs/>
                <w:color w:val="000000"/>
                <w:sz w:val="18"/>
                <w:szCs w:val="18"/>
              </w:rPr>
            </w:pPr>
            <w:r w:rsidRPr="0006513C">
              <w:rPr>
                <w:rFonts w:ascii="Sylfaen" w:hAnsi="Sylfaen" w:cs="Calibri"/>
                <w:b/>
                <w:bCs/>
                <w:color w:val="000000"/>
                <w:sz w:val="18"/>
                <w:szCs w:val="18"/>
              </w:rPr>
              <w:t>Non-entrepreneurial Non-commercial Legal Entity   - Millennium Foundation</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1,562.1</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270.5</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1,291.5</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1,562.1</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270.5</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1,291.5</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1,105.7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1,105.7</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260.4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152.5</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108.0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196.0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118.1</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77.9</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59 00</w:t>
            </w:r>
          </w:p>
        </w:tc>
        <w:tc>
          <w:tcPr>
            <w:tcW w:w="2306" w:type="pct"/>
            <w:shd w:val="clear" w:color="auto" w:fill="auto"/>
            <w:vAlign w:val="center"/>
            <w:hideMark/>
          </w:tcPr>
          <w:p w:rsidR="00A71E20" w:rsidRPr="00A71E20" w:rsidRDefault="0006513C" w:rsidP="00A71E20">
            <w:pPr>
              <w:rPr>
                <w:rFonts w:ascii="Sylfaen" w:hAnsi="Sylfaen" w:cs="Calibri"/>
                <w:b/>
                <w:bCs/>
                <w:color w:val="000000"/>
                <w:sz w:val="18"/>
                <w:szCs w:val="18"/>
              </w:rPr>
            </w:pPr>
            <w:r>
              <w:rPr>
                <w:rFonts w:ascii="Sylfaen" w:hAnsi="Sylfaen" w:cs="Calibri"/>
                <w:b/>
                <w:bCs/>
                <w:color w:val="000000"/>
                <w:sz w:val="18"/>
                <w:szCs w:val="18"/>
              </w:rPr>
              <w:t xml:space="preserve">LEPL </w:t>
            </w:r>
            <w:r w:rsidR="00A71E20" w:rsidRPr="00A71E20">
              <w:rPr>
                <w:rFonts w:ascii="Sylfaen" w:hAnsi="Sylfaen" w:cs="Calibri"/>
                <w:b/>
                <w:bCs/>
                <w:color w:val="000000"/>
                <w:sz w:val="18"/>
                <w:szCs w:val="18"/>
              </w:rPr>
              <w:t xml:space="preserve">- </w:t>
            </w:r>
            <w:r w:rsidRPr="0006513C">
              <w:rPr>
                <w:rFonts w:ascii="Sylfaen" w:hAnsi="Sylfaen" w:cs="Calibri"/>
                <w:b/>
                <w:bCs/>
                <w:color w:val="000000"/>
                <w:sz w:val="18"/>
                <w:szCs w:val="18"/>
              </w:rPr>
              <w:t>National Intellectual Property Center of Georgia - "</w:t>
            </w:r>
            <w:proofErr w:type="spellStart"/>
            <w:r w:rsidRPr="0006513C">
              <w:rPr>
                <w:rFonts w:ascii="Sylfaen" w:hAnsi="Sylfaen" w:cs="Calibri"/>
                <w:b/>
                <w:bCs/>
                <w:color w:val="000000"/>
                <w:sz w:val="18"/>
                <w:szCs w:val="18"/>
              </w:rPr>
              <w:t>Sakpatenti</w:t>
            </w:r>
            <w:proofErr w:type="spellEnd"/>
            <w:r w:rsidRPr="0006513C">
              <w:rPr>
                <w:rFonts w:ascii="Sylfaen" w:hAnsi="Sylfaen" w:cs="Calibri"/>
                <w:b/>
                <w:bCs/>
                <w:color w:val="000000"/>
                <w:sz w:val="18"/>
                <w:szCs w:val="18"/>
              </w:rPr>
              <w:t>"</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6,731.6</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6,731.6</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6,314.9</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6,314.9</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4,035.9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4,035.9</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1,583.2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1,583.2</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Subsidies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17.0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17.0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195.1</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195.1</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258.3</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258.3</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225.4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225.4</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416.7</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416.7</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60 00</w:t>
            </w:r>
          </w:p>
        </w:tc>
        <w:tc>
          <w:tcPr>
            <w:tcW w:w="2306" w:type="pct"/>
            <w:shd w:val="clear" w:color="auto" w:fill="auto"/>
            <w:vAlign w:val="center"/>
            <w:hideMark/>
          </w:tcPr>
          <w:p w:rsidR="00A71E20" w:rsidRPr="00A71E20" w:rsidRDefault="00861559" w:rsidP="00861559">
            <w:pPr>
              <w:rPr>
                <w:rFonts w:ascii="Sylfaen" w:hAnsi="Sylfaen" w:cs="Calibri"/>
                <w:b/>
                <w:bCs/>
                <w:color w:val="000000"/>
                <w:sz w:val="18"/>
                <w:szCs w:val="18"/>
              </w:rPr>
            </w:pPr>
            <w:r>
              <w:rPr>
                <w:rFonts w:ascii="Sylfaen" w:hAnsi="Sylfaen" w:cs="Calibri"/>
                <w:b/>
                <w:bCs/>
                <w:color w:val="000000"/>
                <w:sz w:val="18"/>
                <w:szCs w:val="18"/>
              </w:rPr>
              <w:t>LEPL</w:t>
            </w:r>
            <w:r w:rsidR="00A71E20" w:rsidRPr="00A71E20">
              <w:rPr>
                <w:rFonts w:ascii="Sylfaen" w:hAnsi="Sylfaen" w:cs="Calibri"/>
                <w:b/>
                <w:bCs/>
                <w:color w:val="000000"/>
                <w:sz w:val="18"/>
                <w:szCs w:val="18"/>
              </w:rPr>
              <w:t xml:space="preserve">- </w:t>
            </w:r>
            <w:r>
              <w:rPr>
                <w:rFonts w:ascii="Sylfaen" w:hAnsi="Sylfaen" w:cs="Calibri"/>
                <w:b/>
                <w:bCs/>
                <w:color w:val="000000"/>
                <w:sz w:val="18"/>
                <w:szCs w:val="18"/>
              </w:rPr>
              <w:t xml:space="preserve">State Procurement Agency  </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6,129.0</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6,129.0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5,706.7</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5,706.7</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3,241.2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3,241.2</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1,318.2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1,318.2</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950.0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950.0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157.8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157.8</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39.5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39.5</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422.3</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422.3</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61 00</w:t>
            </w:r>
          </w:p>
        </w:tc>
        <w:tc>
          <w:tcPr>
            <w:tcW w:w="2306" w:type="pct"/>
            <w:shd w:val="clear" w:color="auto" w:fill="auto"/>
            <w:vAlign w:val="center"/>
            <w:hideMark/>
          </w:tcPr>
          <w:p w:rsidR="00A71E20" w:rsidRPr="00A71E20" w:rsidRDefault="00861559" w:rsidP="00A71E20">
            <w:pPr>
              <w:rPr>
                <w:rFonts w:ascii="Sylfaen" w:hAnsi="Sylfaen" w:cs="Calibri"/>
                <w:b/>
                <w:bCs/>
                <w:color w:val="000000"/>
                <w:sz w:val="18"/>
                <w:szCs w:val="18"/>
              </w:rPr>
            </w:pPr>
            <w:r>
              <w:rPr>
                <w:rFonts w:ascii="Sylfaen" w:hAnsi="Sylfaen" w:cs="Calibri"/>
                <w:b/>
                <w:bCs/>
                <w:color w:val="000000"/>
                <w:sz w:val="18"/>
                <w:szCs w:val="18"/>
              </w:rPr>
              <w:t>LEPL</w:t>
            </w:r>
            <w:r w:rsidR="00A71E20" w:rsidRPr="00A71E20">
              <w:rPr>
                <w:rFonts w:ascii="Sylfaen" w:hAnsi="Sylfaen" w:cs="Calibri"/>
                <w:b/>
                <w:bCs/>
                <w:color w:val="000000"/>
                <w:sz w:val="18"/>
                <w:szCs w:val="18"/>
              </w:rPr>
              <w:t xml:space="preserve"> - </w:t>
            </w:r>
            <w:r w:rsidRPr="00861559">
              <w:rPr>
                <w:rFonts w:ascii="Sylfaen" w:hAnsi="Sylfaen" w:cs="Calibri"/>
                <w:b/>
                <w:bCs/>
                <w:color w:val="000000"/>
                <w:sz w:val="18"/>
                <w:szCs w:val="18"/>
              </w:rPr>
              <w:t>State Insurance Supervision Service of Georgia</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4,209.7</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4,209.7</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3,957.4</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3,957.4</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2,251.8</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2,251.8</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898.5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898.5</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796.7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796.7</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4.0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6.4</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252.3</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252.3</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62 00</w:t>
            </w:r>
          </w:p>
        </w:tc>
        <w:tc>
          <w:tcPr>
            <w:tcW w:w="2306" w:type="pct"/>
            <w:shd w:val="clear" w:color="auto" w:fill="auto"/>
            <w:vAlign w:val="center"/>
            <w:hideMark/>
          </w:tcPr>
          <w:p w:rsidR="00A71E20" w:rsidRPr="00A71E20" w:rsidRDefault="00861559" w:rsidP="00A71E20">
            <w:pPr>
              <w:rPr>
                <w:rFonts w:ascii="Sylfaen" w:hAnsi="Sylfaen" w:cs="Calibri"/>
                <w:b/>
                <w:bCs/>
                <w:color w:val="000000"/>
                <w:sz w:val="18"/>
                <w:szCs w:val="18"/>
              </w:rPr>
            </w:pPr>
            <w:r>
              <w:rPr>
                <w:rFonts w:ascii="Sylfaen" w:hAnsi="Sylfaen" w:cs="Calibri"/>
                <w:b/>
                <w:bCs/>
                <w:color w:val="000000"/>
                <w:sz w:val="18"/>
                <w:szCs w:val="18"/>
              </w:rPr>
              <w:t xml:space="preserve">LEPL </w:t>
            </w:r>
            <w:r w:rsidR="00A71E20" w:rsidRPr="00A71E20">
              <w:rPr>
                <w:rFonts w:ascii="Sylfaen" w:hAnsi="Sylfaen" w:cs="Calibri"/>
                <w:b/>
                <w:bCs/>
                <w:color w:val="000000"/>
                <w:sz w:val="18"/>
                <w:szCs w:val="18"/>
              </w:rPr>
              <w:t xml:space="preserve"> - </w:t>
            </w:r>
            <w:r w:rsidRPr="00861559">
              <w:rPr>
                <w:rFonts w:ascii="Sylfaen" w:hAnsi="Sylfaen" w:cs="Calibri"/>
                <w:b/>
                <w:bCs/>
                <w:color w:val="000000"/>
                <w:sz w:val="18"/>
                <w:szCs w:val="18"/>
              </w:rPr>
              <w:t>Deposit Insurance Agency</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1,604.8</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1,604.8</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994.5</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994.5</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330.7</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330.7</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548.5</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548.5</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112.9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112.9</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Social security</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2.0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0.4</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0.4</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lastRenderedPageBreak/>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610.3</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610.3</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79 00</w:t>
            </w:r>
          </w:p>
        </w:tc>
        <w:tc>
          <w:tcPr>
            <w:tcW w:w="2306" w:type="pct"/>
            <w:shd w:val="clear" w:color="auto" w:fill="auto"/>
            <w:vAlign w:val="center"/>
            <w:hideMark/>
          </w:tcPr>
          <w:p w:rsidR="00A71E20" w:rsidRPr="00A71E20" w:rsidRDefault="0038215B" w:rsidP="00A71E20">
            <w:pPr>
              <w:rPr>
                <w:rFonts w:ascii="Sylfaen" w:hAnsi="Sylfaen" w:cs="Calibri"/>
                <w:b/>
                <w:bCs/>
                <w:color w:val="000000"/>
                <w:sz w:val="18"/>
                <w:szCs w:val="18"/>
              </w:rPr>
            </w:pPr>
            <w:r>
              <w:rPr>
                <w:rFonts w:ascii="Sylfaen" w:hAnsi="Sylfaen" w:cs="Calibri"/>
                <w:b/>
                <w:bCs/>
                <w:color w:val="000000"/>
                <w:sz w:val="18"/>
                <w:szCs w:val="18"/>
              </w:rPr>
              <w:t xml:space="preserve">Non-entrepreneurial Non-commercial Legal Entity   </w:t>
            </w:r>
            <w:r w:rsidR="00A71E20" w:rsidRPr="00A71E20">
              <w:rPr>
                <w:rFonts w:ascii="Sylfaen" w:hAnsi="Sylfaen" w:cs="Calibri"/>
                <w:b/>
                <w:bCs/>
                <w:color w:val="000000"/>
                <w:sz w:val="18"/>
                <w:szCs w:val="18"/>
              </w:rPr>
              <w:t xml:space="preserve"> </w:t>
            </w:r>
            <w:r w:rsidR="00A71E20" w:rsidRPr="00861559">
              <w:rPr>
                <w:rFonts w:ascii="Sylfaen" w:hAnsi="Sylfaen" w:cs="Calibri"/>
                <w:bCs/>
                <w:color w:val="000000"/>
                <w:sz w:val="18"/>
                <w:szCs w:val="18"/>
              </w:rPr>
              <w:t xml:space="preserve">- </w:t>
            </w:r>
            <w:r w:rsidR="00861559" w:rsidRPr="00861559">
              <w:rPr>
                <w:rFonts w:ascii="Sylfaen" w:hAnsi="Sylfaen" w:cs="Calibri"/>
                <w:b/>
                <w:bCs/>
                <w:sz w:val="18"/>
                <w:szCs w:val="18"/>
              </w:rPr>
              <w:t>Peace Fund for a Better Future</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775.7</w:t>
            </w:r>
          </w:p>
        </w:tc>
        <w:tc>
          <w:tcPr>
            <w:tcW w:w="66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558.0</w:t>
            </w:r>
          </w:p>
        </w:tc>
        <w:tc>
          <w:tcPr>
            <w:tcW w:w="878" w:type="pct"/>
            <w:shd w:val="clear" w:color="auto" w:fill="auto"/>
            <w:vAlign w:val="center"/>
            <w:hideMark/>
          </w:tcPr>
          <w:p w:rsidR="00A71E20" w:rsidRPr="00A71E20" w:rsidRDefault="00A71E20" w:rsidP="00A71E20">
            <w:pPr>
              <w:jc w:val="center"/>
              <w:rPr>
                <w:rFonts w:ascii="Sylfaen" w:hAnsi="Sylfaen" w:cs="Calibri"/>
                <w:b/>
                <w:bCs/>
                <w:color w:val="000000"/>
                <w:sz w:val="18"/>
                <w:szCs w:val="18"/>
              </w:rPr>
            </w:pPr>
            <w:r w:rsidRPr="00A71E20">
              <w:rPr>
                <w:rFonts w:ascii="Sylfaen" w:hAnsi="Sylfaen" w:cs="Calibri"/>
                <w:b/>
                <w:bCs/>
                <w:color w:val="000000"/>
                <w:sz w:val="18"/>
                <w:szCs w:val="18"/>
              </w:rPr>
              <w:t>217.7</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8A0E6C" w:rsidP="00A71E20">
            <w:pPr>
              <w:ind w:firstLineChars="100" w:firstLine="180"/>
              <w:rPr>
                <w:rFonts w:ascii="Sylfaen" w:hAnsi="Sylfaen" w:cs="Calibri"/>
                <w:color w:val="1E1E96"/>
                <w:sz w:val="18"/>
                <w:szCs w:val="18"/>
              </w:rPr>
            </w:pPr>
            <w:r>
              <w:rPr>
                <w:rFonts w:ascii="Sylfaen" w:hAnsi="Sylfaen" w:cs="Calibri"/>
                <w:color w:val="1E1E96"/>
                <w:sz w:val="18"/>
                <w:szCs w:val="18"/>
              </w:rPr>
              <w:t xml:space="preserve">Costs </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772.7</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558.0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214.7</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Salary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195.6</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195.6</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Goods and services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19.0</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19.0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Grants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10.2</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10.2</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0.0</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86008A"/>
                <w:sz w:val="18"/>
                <w:szCs w:val="18"/>
              </w:rPr>
            </w:pPr>
            <w:r w:rsidRPr="00A71E20">
              <w:rPr>
                <w:rFonts w:ascii="Arial" w:hAnsi="Arial" w:cs="Arial"/>
                <w:b/>
                <w:bCs/>
                <w:color w:val="86008A"/>
                <w:sz w:val="18"/>
                <w:szCs w:val="18"/>
              </w:rPr>
              <w:t> </w:t>
            </w:r>
          </w:p>
        </w:tc>
        <w:tc>
          <w:tcPr>
            <w:tcW w:w="2306" w:type="pct"/>
            <w:shd w:val="clear" w:color="auto" w:fill="auto"/>
            <w:vAlign w:val="center"/>
            <w:hideMark/>
          </w:tcPr>
          <w:p w:rsidR="00A71E20" w:rsidRPr="00A71E20" w:rsidRDefault="008A0E6C" w:rsidP="00A71E20">
            <w:pPr>
              <w:ind w:firstLineChars="200" w:firstLine="360"/>
              <w:rPr>
                <w:rFonts w:ascii="Sylfaen" w:hAnsi="Sylfaen" w:cs="Calibri"/>
                <w:color w:val="86008A"/>
                <w:sz w:val="18"/>
                <w:szCs w:val="18"/>
              </w:rPr>
            </w:pPr>
            <w:r>
              <w:rPr>
                <w:rFonts w:ascii="Sylfaen" w:hAnsi="Sylfaen" w:cs="Calibri"/>
                <w:color w:val="86008A"/>
                <w:sz w:val="18"/>
                <w:szCs w:val="18"/>
              </w:rPr>
              <w:t xml:space="preserve">Other costs  </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547.9</w:t>
            </w:r>
          </w:p>
        </w:tc>
        <w:tc>
          <w:tcPr>
            <w:tcW w:w="66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547.7</w:t>
            </w:r>
          </w:p>
        </w:tc>
        <w:tc>
          <w:tcPr>
            <w:tcW w:w="878" w:type="pct"/>
            <w:shd w:val="clear" w:color="auto" w:fill="auto"/>
            <w:vAlign w:val="center"/>
            <w:hideMark/>
          </w:tcPr>
          <w:p w:rsidR="00A71E20" w:rsidRPr="00A71E20" w:rsidRDefault="00A71E20" w:rsidP="00A71E20">
            <w:pPr>
              <w:jc w:val="center"/>
              <w:rPr>
                <w:rFonts w:ascii="Sylfaen" w:hAnsi="Sylfaen" w:cs="Calibri"/>
                <w:color w:val="86008A"/>
                <w:sz w:val="18"/>
                <w:szCs w:val="18"/>
              </w:rPr>
            </w:pPr>
            <w:r w:rsidRPr="00A71E20">
              <w:rPr>
                <w:rFonts w:ascii="Sylfaen" w:hAnsi="Sylfaen" w:cs="Calibri"/>
                <w:color w:val="86008A"/>
                <w:sz w:val="18"/>
                <w:szCs w:val="18"/>
              </w:rPr>
              <w:t>0.1</w:t>
            </w:r>
          </w:p>
        </w:tc>
      </w:tr>
      <w:tr w:rsidR="00A71E20" w:rsidRPr="00A71E20" w:rsidTr="00A71E20">
        <w:trPr>
          <w:trHeight w:val="288"/>
        </w:trPr>
        <w:tc>
          <w:tcPr>
            <w:tcW w:w="480" w:type="pct"/>
            <w:shd w:val="clear" w:color="auto" w:fill="auto"/>
            <w:vAlign w:val="center"/>
            <w:hideMark/>
          </w:tcPr>
          <w:p w:rsidR="00A71E20" w:rsidRPr="00A71E20" w:rsidRDefault="00A71E20" w:rsidP="00A71E20">
            <w:pPr>
              <w:jc w:val="center"/>
              <w:rPr>
                <w:rFonts w:ascii="Arial" w:hAnsi="Arial" w:cs="Arial"/>
                <w:b/>
                <w:bCs/>
                <w:color w:val="1E1E96"/>
                <w:sz w:val="18"/>
                <w:szCs w:val="18"/>
              </w:rPr>
            </w:pPr>
            <w:r w:rsidRPr="00A71E20">
              <w:rPr>
                <w:rFonts w:ascii="Arial" w:hAnsi="Arial" w:cs="Arial"/>
                <w:b/>
                <w:bCs/>
                <w:color w:val="1E1E96"/>
                <w:sz w:val="18"/>
                <w:szCs w:val="18"/>
              </w:rPr>
              <w:t> </w:t>
            </w:r>
          </w:p>
        </w:tc>
        <w:tc>
          <w:tcPr>
            <w:tcW w:w="2306" w:type="pct"/>
            <w:shd w:val="clear" w:color="auto" w:fill="auto"/>
            <w:vAlign w:val="center"/>
            <w:hideMark/>
          </w:tcPr>
          <w:p w:rsidR="00A71E20" w:rsidRPr="00A71E20" w:rsidRDefault="00D80AEE" w:rsidP="00A71E20">
            <w:pPr>
              <w:ind w:firstLineChars="100" w:firstLine="180"/>
              <w:rPr>
                <w:rFonts w:ascii="Sylfaen" w:hAnsi="Sylfaen" w:cs="Calibri"/>
                <w:color w:val="1E1E96"/>
                <w:sz w:val="18"/>
                <w:szCs w:val="18"/>
              </w:rPr>
            </w:pPr>
            <w:r>
              <w:rPr>
                <w:rFonts w:ascii="Sylfaen" w:hAnsi="Sylfaen" w:cs="Calibri"/>
                <w:color w:val="1E1E96"/>
                <w:sz w:val="18"/>
                <w:szCs w:val="18"/>
              </w:rPr>
              <w:t>Growth of non-financial assets</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3.0</w:t>
            </w:r>
          </w:p>
        </w:tc>
        <w:tc>
          <w:tcPr>
            <w:tcW w:w="66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0.0</w:t>
            </w:r>
          </w:p>
        </w:tc>
        <w:tc>
          <w:tcPr>
            <w:tcW w:w="878" w:type="pct"/>
            <w:shd w:val="clear" w:color="auto" w:fill="auto"/>
            <w:vAlign w:val="center"/>
            <w:hideMark/>
          </w:tcPr>
          <w:p w:rsidR="00A71E20" w:rsidRPr="00A71E20" w:rsidRDefault="00A71E20" w:rsidP="00A71E20">
            <w:pPr>
              <w:jc w:val="center"/>
              <w:rPr>
                <w:rFonts w:ascii="Sylfaen" w:hAnsi="Sylfaen" w:cs="Calibri"/>
                <w:color w:val="1E1E96"/>
                <w:sz w:val="18"/>
                <w:szCs w:val="18"/>
              </w:rPr>
            </w:pPr>
            <w:r w:rsidRPr="00A71E20">
              <w:rPr>
                <w:rFonts w:ascii="Sylfaen" w:hAnsi="Sylfaen" w:cs="Calibri"/>
                <w:color w:val="1E1E96"/>
                <w:sz w:val="18"/>
                <w:szCs w:val="18"/>
              </w:rPr>
              <w:t>3.0</w:t>
            </w:r>
          </w:p>
        </w:tc>
      </w:tr>
    </w:tbl>
    <w:p w:rsidR="00A36741" w:rsidRPr="009F4AE1" w:rsidRDefault="00A36741" w:rsidP="00A36741">
      <w:pPr>
        <w:jc w:val="right"/>
        <w:rPr>
          <w:rFonts w:ascii="Sylfaen" w:hAnsi="Sylfaen"/>
          <w:lang w:val="ka-GE"/>
        </w:rPr>
      </w:pPr>
    </w:p>
    <w:p w:rsidR="00B479E6" w:rsidRDefault="00B479E6" w:rsidP="00A36741">
      <w:pPr>
        <w:jc w:val="right"/>
      </w:pPr>
    </w:p>
    <w:p w:rsidR="00C677D5" w:rsidRDefault="00C677D5" w:rsidP="00A36741">
      <w:pPr>
        <w:jc w:val="right"/>
      </w:pPr>
    </w:p>
    <w:p w:rsidR="00B479E6" w:rsidRDefault="00632B3E" w:rsidP="00B479E6">
      <w:pPr>
        <w:pStyle w:val="Heading1"/>
        <w:jc w:val="center"/>
        <w:rPr>
          <w:rFonts w:ascii="Sylfaen" w:hAnsi="Sylfaen" w:cs="Sylfaen"/>
          <w:sz w:val="24"/>
          <w:szCs w:val="24"/>
        </w:rPr>
      </w:pPr>
      <w:r w:rsidRPr="00632B3E">
        <w:rPr>
          <w:b/>
          <w:sz w:val="24"/>
          <w:szCs w:val="24"/>
        </w:rPr>
        <w:t xml:space="preserve">Other (own) permitted by the legislation of Public Law of Legal Entities and Non-Entrepreneurial (Non-Commercial) Legal Entities </w:t>
      </w:r>
      <w:r w:rsidR="00D80AEE" w:rsidRPr="00632B3E">
        <w:rPr>
          <w:rFonts w:ascii="Sylfaen" w:hAnsi="Sylfaen" w:cs="Sylfaen"/>
          <w:b/>
          <w:sz w:val="24"/>
          <w:szCs w:val="24"/>
        </w:rPr>
        <w:t xml:space="preserve">Incomings </w:t>
      </w:r>
      <w:r w:rsidR="00B479E6" w:rsidRPr="00632B3E">
        <w:rPr>
          <w:b/>
          <w:sz w:val="24"/>
          <w:szCs w:val="24"/>
        </w:rPr>
        <w:t>/</w:t>
      </w:r>
      <w:r w:rsidR="00D80AEE" w:rsidRPr="00632B3E">
        <w:rPr>
          <w:rFonts w:ascii="Sylfaen" w:hAnsi="Sylfaen" w:cs="Sylfaen"/>
          <w:b/>
          <w:sz w:val="24"/>
          <w:szCs w:val="24"/>
        </w:rPr>
        <w:t>Payments</w:t>
      </w:r>
      <w:r w:rsidR="00D80AEE">
        <w:rPr>
          <w:rFonts w:ascii="Sylfaen" w:hAnsi="Sylfaen" w:cs="Sylfaen"/>
          <w:sz w:val="24"/>
          <w:szCs w:val="24"/>
        </w:rPr>
        <w:t xml:space="preserve"> </w:t>
      </w:r>
      <w:r w:rsidR="00B479E6" w:rsidRPr="00FD14F9">
        <w:rPr>
          <w:sz w:val="24"/>
          <w:szCs w:val="24"/>
        </w:rPr>
        <w:t xml:space="preserve"> </w:t>
      </w:r>
      <w:r w:rsidR="003F0765">
        <w:rPr>
          <w:rStyle w:val="FootnoteReference"/>
          <w:rFonts w:ascii="Sylfaen" w:hAnsi="Sylfaen" w:cs="Sylfaen"/>
          <w:sz w:val="24"/>
          <w:szCs w:val="24"/>
        </w:rPr>
        <w:footnoteReference w:id="1"/>
      </w:r>
    </w:p>
    <w:p w:rsidR="00B479E6" w:rsidRPr="00F97AAA" w:rsidRDefault="00B479E6" w:rsidP="00B479E6"/>
    <w:p w:rsidR="00B479E6" w:rsidRPr="001C61C6" w:rsidRDefault="001C61C6" w:rsidP="001C61C6">
      <w:pPr>
        <w:ind w:right="-630"/>
        <w:jc w:val="right"/>
        <w:rPr>
          <w:rFonts w:ascii="Sylfaen" w:hAnsi="Sylfaen" w:cs="Sylfaen"/>
          <w:i/>
          <w:noProof/>
          <w:sz w:val="16"/>
          <w:szCs w:val="20"/>
        </w:rPr>
      </w:pPr>
      <w:r>
        <w:rPr>
          <w:rFonts w:ascii="Sylfaen" w:hAnsi="Sylfaen" w:cs="Sylfaen"/>
          <w:i/>
          <w:noProof/>
          <w:sz w:val="16"/>
          <w:szCs w:val="20"/>
        </w:rPr>
        <w:t>In GEL Thousand</w:t>
      </w:r>
    </w:p>
    <w:tbl>
      <w:tblPr>
        <w:tblW w:w="5000" w:type="pct"/>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ook w:val="04A0" w:firstRow="1" w:lastRow="0" w:firstColumn="1" w:lastColumn="0" w:noHBand="0" w:noVBand="1"/>
      </w:tblPr>
      <w:tblGrid>
        <w:gridCol w:w="6396"/>
        <w:gridCol w:w="4034"/>
      </w:tblGrid>
      <w:tr w:rsidR="00A71E20" w:rsidRPr="00A71E20" w:rsidTr="00223B3B">
        <w:trPr>
          <w:trHeight w:val="584"/>
          <w:tblHeader/>
        </w:trPr>
        <w:tc>
          <w:tcPr>
            <w:tcW w:w="3066" w:type="pct"/>
            <w:shd w:val="clear" w:color="auto" w:fill="auto"/>
            <w:vAlign w:val="center"/>
            <w:hideMark/>
          </w:tcPr>
          <w:p w:rsidR="00A71E20" w:rsidRPr="00A71E20" w:rsidRDefault="006918AB" w:rsidP="00A71E20">
            <w:pPr>
              <w:jc w:val="center"/>
              <w:rPr>
                <w:rFonts w:ascii="Sylfaen" w:hAnsi="Sylfaen" w:cs="Arial"/>
                <w:b/>
                <w:bCs/>
                <w:sz w:val="20"/>
                <w:szCs w:val="20"/>
              </w:rPr>
            </w:pPr>
            <w:r>
              <w:rPr>
                <w:rFonts w:ascii="Sylfaen" w:hAnsi="Sylfaen" w:cs="Arial"/>
                <w:b/>
                <w:bCs/>
                <w:sz w:val="20"/>
                <w:szCs w:val="20"/>
              </w:rPr>
              <w:t xml:space="preserve">Title </w:t>
            </w:r>
          </w:p>
        </w:tc>
        <w:tc>
          <w:tcPr>
            <w:tcW w:w="1934" w:type="pct"/>
            <w:shd w:val="clear" w:color="auto" w:fill="auto"/>
            <w:vAlign w:val="center"/>
            <w:hideMark/>
          </w:tcPr>
          <w:p w:rsidR="00A71E20" w:rsidRPr="00A71E20" w:rsidRDefault="001C61C6" w:rsidP="00A71E20">
            <w:pPr>
              <w:jc w:val="center"/>
              <w:rPr>
                <w:rFonts w:ascii="Sylfaen" w:hAnsi="Sylfaen" w:cs="Arial"/>
                <w:b/>
                <w:bCs/>
                <w:sz w:val="16"/>
                <w:szCs w:val="16"/>
              </w:rPr>
            </w:pPr>
            <w:r>
              <w:rPr>
                <w:rFonts w:ascii="Sylfaen" w:hAnsi="Sylfaen" w:cs="Arial"/>
                <w:b/>
                <w:bCs/>
                <w:sz w:val="16"/>
                <w:szCs w:val="16"/>
              </w:rPr>
              <w:t>Other (own) as permitted by law</w:t>
            </w:r>
            <w:r w:rsidR="00A71E20" w:rsidRPr="00A71E20">
              <w:rPr>
                <w:rFonts w:ascii="Sylfaen" w:hAnsi="Sylfaen" w:cs="Arial"/>
                <w:b/>
                <w:bCs/>
                <w:sz w:val="16"/>
                <w:szCs w:val="16"/>
              </w:rPr>
              <w:t xml:space="preserve"> </w:t>
            </w:r>
            <w:r w:rsidR="00D80AEE">
              <w:rPr>
                <w:rFonts w:ascii="Sylfaen" w:hAnsi="Sylfaen" w:cs="Arial"/>
                <w:b/>
                <w:bCs/>
                <w:sz w:val="16"/>
                <w:szCs w:val="16"/>
              </w:rPr>
              <w:t xml:space="preserve">Revenues </w:t>
            </w:r>
            <w:r w:rsidR="00A71E20" w:rsidRPr="00A71E20">
              <w:rPr>
                <w:rFonts w:ascii="Sylfaen" w:hAnsi="Sylfaen" w:cs="Arial"/>
                <w:b/>
                <w:bCs/>
                <w:sz w:val="16"/>
                <w:szCs w:val="16"/>
              </w:rPr>
              <w:t>/</w:t>
            </w:r>
            <w:r w:rsidR="00D80AEE">
              <w:rPr>
                <w:rFonts w:ascii="Sylfaen" w:hAnsi="Sylfaen" w:cs="Arial"/>
                <w:b/>
                <w:bCs/>
                <w:sz w:val="16"/>
                <w:szCs w:val="16"/>
              </w:rPr>
              <w:t xml:space="preserve">Payments </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2,836,829.6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312,429.6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2,524,400.0</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Reduction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46,437.9</w:t>
            </w:r>
          </w:p>
        </w:tc>
      </w:tr>
      <w:tr w:rsidR="00A71E20" w:rsidRPr="00A71E20" w:rsidTr="00760679">
        <w:trPr>
          <w:trHeight w:val="288"/>
        </w:trPr>
        <w:tc>
          <w:tcPr>
            <w:tcW w:w="3066" w:type="pct"/>
            <w:shd w:val="clear" w:color="auto" w:fill="auto"/>
            <w:hideMark/>
          </w:tcPr>
          <w:p w:rsidR="00A71E20" w:rsidRPr="00A71E20" w:rsidRDefault="001C61C6" w:rsidP="001C61C6">
            <w:pPr>
              <w:rPr>
                <w:rFonts w:ascii="Sylfaen" w:hAnsi="Sylfaen" w:cs="Arial"/>
                <w:sz w:val="20"/>
                <w:szCs w:val="20"/>
              </w:rPr>
            </w:pPr>
            <w:r>
              <w:rPr>
                <w:rFonts w:ascii="Sylfaen" w:hAnsi="Sylfaen" w:cs="Arial"/>
                <w:sz w:val="20"/>
                <w:szCs w:val="20"/>
              </w:rPr>
              <w:t xml:space="preserve">Reduction of financial assets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47,978.5</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Growth of liabilities</w:t>
            </w:r>
            <w:r w:rsidR="005D3086">
              <w:rPr>
                <w:rFonts w:ascii="Sylfaen" w:hAnsi="Sylfaen" w:cs="Arial"/>
                <w:sz w:val="20"/>
                <w:szCs w:val="20"/>
              </w:rPr>
              <w:t xml:space="preserve">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2,874.1</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Sylfaen" w:hAnsi="Sylfaen" w:cs="Arial"/>
                <w:b/>
                <w:bCs/>
                <w:color w:val="000000"/>
                <w:sz w:val="20"/>
                <w:szCs w:val="20"/>
              </w:rPr>
            </w:pPr>
            <w:r w:rsidRPr="00A71E20">
              <w:rPr>
                <w:rFonts w:ascii="Sylfaen" w:hAnsi="Sylfaen" w:cs="Arial"/>
                <w:b/>
                <w:bCs/>
                <w:color w:val="000000"/>
                <w:sz w:val="20"/>
                <w:szCs w:val="20"/>
              </w:rPr>
              <w:t>173,038.0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Sylfaen" w:hAnsi="Sylfaen" w:cs="Arial"/>
                <w:color w:val="2C2C90"/>
                <w:sz w:val="20"/>
                <w:szCs w:val="20"/>
              </w:rPr>
            </w:pPr>
            <w:r w:rsidRPr="00A71E20">
              <w:rPr>
                <w:rFonts w:ascii="Sylfaen" w:hAnsi="Sylfaen" w:cs="Arial"/>
                <w:color w:val="2C2C90"/>
                <w:sz w:val="20"/>
                <w:szCs w:val="20"/>
              </w:rPr>
              <w:t>114,732.0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Sylfaen" w:hAnsi="Sylfaen" w:cs="Arial"/>
                <w:color w:val="2C2C90"/>
                <w:sz w:val="20"/>
                <w:szCs w:val="20"/>
              </w:rPr>
            </w:pPr>
            <w:r w:rsidRPr="00A71E20">
              <w:rPr>
                <w:rFonts w:ascii="Sylfaen" w:hAnsi="Sylfaen" w:cs="Arial"/>
                <w:color w:val="2C2C90"/>
                <w:sz w:val="20"/>
                <w:szCs w:val="20"/>
              </w:rPr>
              <w:t>58,306.0</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2,423,321.9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1,393,420.5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714,682.7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Interest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16,016.7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Subsidies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19,813.2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170,069.5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lastRenderedPageBreak/>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24,411.3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84,908.0</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193,597.8</w:t>
            </w:r>
          </w:p>
        </w:tc>
      </w:tr>
      <w:tr w:rsidR="00A71E20" w:rsidRPr="00A71E20" w:rsidTr="00760679">
        <w:trPr>
          <w:trHeight w:val="288"/>
        </w:trPr>
        <w:tc>
          <w:tcPr>
            <w:tcW w:w="3066" w:type="pct"/>
            <w:shd w:val="clear" w:color="auto" w:fill="auto"/>
            <w:hideMark/>
          </w:tcPr>
          <w:p w:rsidR="00A71E20" w:rsidRPr="00A71E20" w:rsidRDefault="00AB2E96" w:rsidP="00A71E20">
            <w:pPr>
              <w:rPr>
                <w:rFonts w:ascii="Sylfaen" w:hAnsi="Sylfaen" w:cs="Arial"/>
                <w:color w:val="000000"/>
                <w:sz w:val="20"/>
                <w:szCs w:val="20"/>
              </w:rPr>
            </w:pPr>
            <w:r>
              <w:rPr>
                <w:rFonts w:ascii="Sylfaen" w:hAnsi="Sylfaen" w:cs="Arial"/>
                <w:color w:val="000000"/>
                <w:sz w:val="20"/>
                <w:szCs w:val="20"/>
              </w:rPr>
              <w:t>Growth of financial assets</w:t>
            </w:r>
            <w:r w:rsidR="005D3086">
              <w:rPr>
                <w:rFonts w:ascii="Sylfaen" w:hAnsi="Sylfaen" w:cs="Arial"/>
                <w:color w:val="000000"/>
                <w:sz w:val="20"/>
                <w:szCs w:val="20"/>
              </w:rPr>
              <w:t xml:space="preserve">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2,178.0</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 xml:space="preserve">Reduction of obligations </w:t>
            </w:r>
            <w:r w:rsidR="005D3086">
              <w:rPr>
                <w:rFonts w:ascii="Sylfaen" w:hAnsi="Sylfaen" w:cs="Arial"/>
                <w:color w:val="000000"/>
                <w:sz w:val="20"/>
                <w:szCs w:val="20"/>
              </w:rPr>
              <w:t xml:space="preserve">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9,362.0</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2,934,120.1</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2,836,829.6</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Reduction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46,437.9</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Reduction of financial assets (excluding balance)</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47,978.5</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Growth of liabilities</w:t>
            </w:r>
            <w:r w:rsidR="005D3086">
              <w:rPr>
                <w:rFonts w:ascii="Sylfaen" w:hAnsi="Sylfaen" w:cs="Arial"/>
                <w:sz w:val="20"/>
                <w:szCs w:val="20"/>
              </w:rPr>
              <w:t xml:space="preserve">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2,874.1</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2,628,459.7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2,423,321.9</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193,597.8</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Growth of financial assets (excluding balance)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2,178.0</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Reduction of obligations </w:t>
            </w:r>
            <w:r w:rsidR="005D3086">
              <w:rPr>
                <w:rFonts w:ascii="Sylfaen" w:hAnsi="Sylfaen" w:cs="Arial"/>
                <w:sz w:val="20"/>
                <w:szCs w:val="20"/>
              </w:rPr>
              <w:t xml:space="preserve">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9,362.0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305,660.4</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685,134.5</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990,794.9</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9B11C4">
              <w:rPr>
                <w:rFonts w:ascii="Sylfaen" w:hAnsi="Sylfaen" w:cs="Arial"/>
                <w:b/>
                <w:bCs/>
                <w:color w:val="000000"/>
                <w:sz w:val="20"/>
                <w:szCs w:val="20"/>
              </w:rPr>
              <w:t xml:space="preserve">Public Audit Institute  </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624.6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624.6</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484.2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217.4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168.7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98.1</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9.9</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624.6</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624.6</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494.1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484.2</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9.9</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130.5</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430.5</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561.0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16.0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9.0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7.0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9B11C4" w:rsidRPr="009B11C4">
              <w:rPr>
                <w:rFonts w:ascii="Sylfaen" w:hAnsi="Sylfaen" w:cs="Arial"/>
                <w:b/>
                <w:bCs/>
                <w:color w:val="000000"/>
                <w:sz w:val="20"/>
                <w:szCs w:val="20"/>
              </w:rPr>
              <w:t>Higher School of Justice</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-0.2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-0.2</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31.4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26.5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4.9</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-0.2</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lastRenderedPageBreak/>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-0.2</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31.4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31.4</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-31.6</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47.7</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16.1</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41.0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32.0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9.0</w:t>
            </w:r>
          </w:p>
        </w:tc>
      </w:tr>
      <w:tr w:rsidR="00A71E20" w:rsidRPr="00A71E20" w:rsidTr="00760679">
        <w:trPr>
          <w:trHeight w:val="288"/>
        </w:trPr>
        <w:tc>
          <w:tcPr>
            <w:tcW w:w="5000" w:type="pct"/>
            <w:gridSpan w:val="2"/>
            <w:shd w:val="clear" w:color="000000" w:fill="D3D3D3"/>
            <w:vAlign w:val="center"/>
            <w:hideMark/>
          </w:tcPr>
          <w:p w:rsidR="00A71E20" w:rsidRPr="00A71E20" w:rsidRDefault="00BF36AB" w:rsidP="00BF36AB">
            <w:pPr>
              <w:jc w:val="center"/>
              <w:rPr>
                <w:rFonts w:ascii="Sylfaen" w:hAnsi="Sylfaen" w:cs="Arial"/>
                <w:b/>
                <w:bCs/>
                <w:color w:val="000000"/>
                <w:sz w:val="20"/>
                <w:szCs w:val="20"/>
              </w:rPr>
            </w:pPr>
            <w:r w:rsidRPr="00BF36AB">
              <w:rPr>
                <w:rFonts w:ascii="Sylfaen" w:hAnsi="Sylfaen" w:cs="Arial"/>
                <w:b/>
                <w:bCs/>
                <w:color w:val="000000"/>
                <w:sz w:val="20"/>
                <w:szCs w:val="20"/>
              </w:rPr>
              <w:t xml:space="preserve">LEPL </w:t>
            </w:r>
            <w:r>
              <w:rPr>
                <w:rFonts w:ascii="Sylfaen" w:hAnsi="Sylfaen" w:cs="Arial"/>
                <w:b/>
                <w:bCs/>
                <w:color w:val="000000"/>
                <w:sz w:val="20"/>
                <w:szCs w:val="20"/>
              </w:rPr>
              <w:t>–</w:t>
            </w:r>
            <w:r w:rsidRPr="00BF36AB">
              <w:rPr>
                <w:rFonts w:ascii="Sylfaen" w:hAnsi="Sylfaen" w:cs="Arial"/>
                <w:b/>
                <w:bCs/>
                <w:color w:val="000000"/>
                <w:sz w:val="20"/>
                <w:szCs w:val="20"/>
              </w:rPr>
              <w:t xml:space="preserve"> </w:t>
            </w:r>
            <w:r>
              <w:rPr>
                <w:rFonts w:ascii="Sylfaen" w:hAnsi="Sylfaen" w:cs="Arial"/>
                <w:b/>
                <w:bCs/>
                <w:color w:val="000000"/>
                <w:sz w:val="20"/>
                <w:szCs w:val="20"/>
              </w:rPr>
              <w:t xml:space="preserve">Common </w:t>
            </w:r>
            <w:r w:rsidRPr="00BF36AB">
              <w:rPr>
                <w:rFonts w:ascii="Sylfaen" w:hAnsi="Sylfaen" w:cs="Arial"/>
                <w:b/>
                <w:bCs/>
                <w:color w:val="000000"/>
                <w:sz w:val="20"/>
                <w:szCs w:val="20"/>
              </w:rPr>
              <w:t>Courts Department</w:t>
            </w:r>
            <w:r>
              <w:rPr>
                <w:rFonts w:ascii="Sylfaen" w:hAnsi="Sylfaen" w:cs="Arial"/>
                <w:b/>
                <w:bCs/>
                <w:color w:val="000000"/>
                <w:sz w:val="20"/>
                <w:szCs w:val="20"/>
              </w:rPr>
              <w:t xml:space="preserve"> under Subordination of </w:t>
            </w:r>
            <w:r w:rsidRPr="00BF36AB">
              <w:rPr>
                <w:rFonts w:ascii="Sylfaen" w:hAnsi="Sylfaen" w:cs="Arial"/>
                <w:b/>
                <w:bCs/>
                <w:color w:val="000000"/>
                <w:sz w:val="20"/>
                <w:szCs w:val="20"/>
              </w:rPr>
              <w:t>the Supreme Council of Justice of Georgia,</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618.5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618.5</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114.6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100.2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14.3</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10.1</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618.5</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618.5</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124.7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114.6</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10.1</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493.9</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929.4</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1,423.2</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93.0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65.0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28.0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BF36AB" w:rsidRPr="00BF36AB">
              <w:rPr>
                <w:rFonts w:ascii="Sylfaen" w:hAnsi="Sylfaen" w:cs="Arial"/>
                <w:b/>
                <w:bCs/>
                <w:color w:val="000000"/>
                <w:sz w:val="20"/>
                <w:szCs w:val="20"/>
              </w:rPr>
              <w:t>Operational-Technical Agency of Georgia</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4,395.9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4,395.9</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1,798.4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1,176.6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621.7</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1,294.0</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4,395.9</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4,395.9</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3,092.3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1,798.4</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1,294.0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1,303.6</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574.9</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1,878.4</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518.0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398.0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lastRenderedPageBreak/>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120.0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D80AEE">
              <w:rPr>
                <w:rFonts w:ascii="Sylfaen" w:hAnsi="Sylfaen" w:cs="Arial"/>
                <w:b/>
                <w:bCs/>
                <w:color w:val="000000"/>
                <w:sz w:val="20"/>
                <w:szCs w:val="20"/>
              </w:rPr>
              <w:t xml:space="preserve">Revenues </w:t>
            </w:r>
            <w:r w:rsidR="00BF36AB">
              <w:rPr>
                <w:rFonts w:ascii="Sylfaen" w:hAnsi="Sylfaen" w:cs="Arial"/>
                <w:b/>
                <w:bCs/>
                <w:color w:val="000000"/>
                <w:sz w:val="20"/>
                <w:szCs w:val="20"/>
              </w:rPr>
              <w:t xml:space="preserve">Service </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179,605.2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179,605.2</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129,076.0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71,683.7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31,527.0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18,306.5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3,885.4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3,673.4</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9,389.5</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179,605.2</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179,605.2</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138,465.5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129,076.0</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9,389.5</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41,139.7</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2,761.0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43,900.7</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3,848.0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3,516.0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332.0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w:t>
            </w:r>
            <w:r w:rsidR="00BF36AB" w:rsidRPr="00BF36AB">
              <w:rPr>
                <w:rFonts w:ascii="Sylfaen" w:hAnsi="Sylfaen" w:cs="Arial"/>
                <w:b/>
                <w:bCs/>
                <w:color w:val="000000"/>
                <w:sz w:val="20"/>
                <w:szCs w:val="20"/>
              </w:rPr>
              <w:t>Financial-</w:t>
            </w:r>
            <w:r w:rsidR="00BF36AB">
              <w:rPr>
                <w:rFonts w:ascii="Sylfaen" w:hAnsi="Sylfaen" w:cs="Arial"/>
                <w:b/>
                <w:bCs/>
                <w:color w:val="000000"/>
                <w:sz w:val="20"/>
                <w:szCs w:val="20"/>
              </w:rPr>
              <w:t>A</w:t>
            </w:r>
            <w:r w:rsidR="00BF36AB" w:rsidRPr="00BF36AB">
              <w:rPr>
                <w:rFonts w:ascii="Sylfaen" w:hAnsi="Sylfaen" w:cs="Arial"/>
                <w:b/>
                <w:bCs/>
                <w:color w:val="000000"/>
                <w:sz w:val="20"/>
                <w:szCs w:val="20"/>
              </w:rPr>
              <w:t xml:space="preserve">nalytical </w:t>
            </w:r>
            <w:r w:rsidR="00BF36AB">
              <w:rPr>
                <w:rFonts w:ascii="Sylfaen" w:hAnsi="Sylfaen" w:cs="Arial"/>
                <w:b/>
                <w:bCs/>
                <w:color w:val="000000"/>
                <w:sz w:val="20"/>
                <w:szCs w:val="20"/>
              </w:rPr>
              <w:t>S</w:t>
            </w:r>
            <w:r w:rsidR="00BF36AB" w:rsidRPr="00BF36AB">
              <w:rPr>
                <w:rFonts w:ascii="Sylfaen" w:hAnsi="Sylfaen" w:cs="Arial"/>
                <w:b/>
                <w:bCs/>
                <w:color w:val="000000"/>
                <w:sz w:val="20"/>
                <w:szCs w:val="20"/>
              </w:rPr>
              <w:t>ervice</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4,560.4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4,560.4</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1,494.6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338.4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50.3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471.0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635.0</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642.6</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4,560.4</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4,560.4</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2,137.2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1,494.6</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642.6</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2,423.2</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7,027.0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9,450.2</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98.0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66.0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32.0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BF36AB" w:rsidRPr="00BF36AB">
              <w:rPr>
                <w:rFonts w:ascii="Sylfaen" w:hAnsi="Sylfaen" w:cs="Arial"/>
                <w:b/>
                <w:bCs/>
                <w:color w:val="000000"/>
                <w:sz w:val="20"/>
                <w:szCs w:val="20"/>
              </w:rPr>
              <w:t>Academy of the Ministry of Finance</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878.7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lastRenderedPageBreak/>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878.7</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682.3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136.1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471.7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0.3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64.7</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629.1</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878.7</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878.7</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1,311.4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682.3</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629.1</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-432.7</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681.7</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249.0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82.0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22.0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60.0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C340DA" w:rsidRPr="00C340DA">
              <w:rPr>
                <w:rFonts w:ascii="Sylfaen" w:hAnsi="Sylfaen" w:cs="Arial"/>
                <w:b/>
                <w:bCs/>
                <w:color w:val="000000"/>
                <w:sz w:val="20"/>
                <w:szCs w:val="20"/>
              </w:rPr>
              <w:t>National Tourism Administration</w:t>
            </w:r>
            <w:r w:rsidR="00BF36AB">
              <w:rPr>
                <w:rFonts w:ascii="Sylfaen" w:hAnsi="Sylfaen" w:cs="Arial"/>
                <w:b/>
                <w:bCs/>
                <w:color w:val="000000"/>
                <w:sz w:val="20"/>
                <w:szCs w:val="20"/>
              </w:rPr>
              <w:t xml:space="preserve"> </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1.1</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7,163.8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7,163.8</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1.1</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7,163.8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7,163.8</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-7,162.7</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7,164.7</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116.0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63.0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53.0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C340DA" w:rsidRPr="00C340DA">
              <w:rPr>
                <w:rFonts w:ascii="Sylfaen" w:hAnsi="Sylfaen" w:cs="Arial"/>
                <w:b/>
                <w:bCs/>
                <w:color w:val="000000"/>
                <w:sz w:val="20"/>
                <w:szCs w:val="20"/>
              </w:rPr>
              <w:t>National Agency of Mineral Resources</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13,286.2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-0.2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13,286.4</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Growth of liabilities</w:t>
            </w:r>
            <w:r w:rsidR="005D3086">
              <w:rPr>
                <w:rFonts w:ascii="Sylfaen" w:hAnsi="Sylfaen" w:cs="Arial"/>
                <w:sz w:val="20"/>
                <w:szCs w:val="20"/>
              </w:rPr>
              <w:t xml:space="preserve">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0.0</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12,223.9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2,175.0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1,548.1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8,337.0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43.8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lastRenderedPageBreak/>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120.1</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888.7</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13,286.3</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13,286.2</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Growth of liabilities</w:t>
            </w:r>
            <w:r w:rsidR="005D3086">
              <w:rPr>
                <w:rFonts w:ascii="Sylfaen" w:hAnsi="Sylfaen" w:cs="Arial"/>
                <w:sz w:val="20"/>
                <w:szCs w:val="20"/>
              </w:rPr>
              <w:t xml:space="preserve">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0.0</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13,112.7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12,223.9</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888.7</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173.6</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3,035.3</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3,208.9</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104.0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73.0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31.0</w:t>
            </w:r>
          </w:p>
        </w:tc>
      </w:tr>
      <w:tr w:rsidR="00A71E20" w:rsidRPr="00A71E20" w:rsidTr="00760679">
        <w:trPr>
          <w:trHeight w:val="288"/>
        </w:trPr>
        <w:tc>
          <w:tcPr>
            <w:tcW w:w="5000" w:type="pct"/>
            <w:gridSpan w:val="2"/>
            <w:shd w:val="clear" w:color="000000" w:fill="D3D3D3"/>
            <w:vAlign w:val="center"/>
            <w:hideMark/>
          </w:tcPr>
          <w:p w:rsidR="00A71E20" w:rsidRPr="00A71E20" w:rsidRDefault="0038215B" w:rsidP="00A71E20">
            <w:pPr>
              <w:jc w:val="center"/>
              <w:rPr>
                <w:rFonts w:ascii="Sylfaen" w:hAnsi="Sylfaen" w:cs="Arial"/>
                <w:b/>
                <w:bCs/>
                <w:color w:val="000000"/>
                <w:sz w:val="20"/>
                <w:szCs w:val="20"/>
              </w:rPr>
            </w:pPr>
            <w:r>
              <w:rPr>
                <w:rFonts w:ascii="Sylfaen" w:hAnsi="Sylfaen" w:cs="Arial"/>
                <w:b/>
                <w:bCs/>
                <w:color w:val="000000"/>
                <w:sz w:val="20"/>
                <w:szCs w:val="20"/>
              </w:rPr>
              <w:t xml:space="preserve">Non-entrepreneurial Non-commercial Legal Entity   </w:t>
            </w:r>
            <w:r w:rsidR="00A71E20" w:rsidRPr="00A71E20">
              <w:rPr>
                <w:rFonts w:ascii="Sylfaen" w:hAnsi="Sylfaen" w:cs="Arial"/>
                <w:b/>
                <w:bCs/>
                <w:color w:val="000000"/>
                <w:sz w:val="20"/>
                <w:szCs w:val="20"/>
              </w:rPr>
              <w:t xml:space="preserve"> - </w:t>
            </w:r>
            <w:r w:rsidR="00596E67">
              <w:rPr>
                <w:rFonts w:ascii="Sylfaen" w:hAnsi="Sylfaen" w:cs="Arial"/>
                <w:b/>
                <w:bCs/>
                <w:color w:val="000000"/>
                <w:sz w:val="20"/>
                <w:szCs w:val="20"/>
              </w:rPr>
              <w:t>Open net</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1,286.4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1,286.4</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1,380.7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894.6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351.1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128.6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1,235.5</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1,286.4</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1,286.4</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2,616.3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1,380.7</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1,235.5</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-1,329.8</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12,981.8</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11,652.0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17.0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16.0</w:t>
            </w:r>
          </w:p>
        </w:tc>
      </w:tr>
      <w:tr w:rsidR="00A71E20" w:rsidRPr="00A71E20" w:rsidTr="00596E67">
        <w:trPr>
          <w:trHeight w:val="70"/>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596E67" w:rsidRPr="00596E67">
              <w:rPr>
                <w:rFonts w:ascii="Sylfaen" w:hAnsi="Sylfaen" w:cs="Arial"/>
                <w:b/>
                <w:bCs/>
                <w:color w:val="000000"/>
                <w:sz w:val="20"/>
                <w:szCs w:val="20"/>
              </w:rPr>
              <w:t>National Agency of Standards and Metrology of Georgia</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1,033.8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1,033.8</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1,047.8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437.3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494.7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104.5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11.4</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8.3</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lastRenderedPageBreak/>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1,033.8</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1,033.8</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1,056.1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1,047.8</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8.3</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-22.3</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265.2</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242.9</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79.0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61.0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18.0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596E67" w:rsidRPr="00596E67">
              <w:rPr>
                <w:rFonts w:ascii="Sylfaen" w:hAnsi="Sylfaen" w:cs="Arial"/>
                <w:b/>
                <w:bCs/>
                <w:color w:val="000000"/>
                <w:sz w:val="20"/>
                <w:szCs w:val="20"/>
              </w:rPr>
              <w:t>Innovation and Technology Agency of Georgia</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52.4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52.4</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23.0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20.9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2.1</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8.7</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52.4</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52.4</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31.7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23.0</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8.7</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20.7</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72.2</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92.9</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41.0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10.0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31.0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596E67" w:rsidRPr="00596E67">
              <w:rPr>
                <w:rFonts w:ascii="Sylfaen" w:hAnsi="Sylfaen" w:cs="Arial"/>
                <w:b/>
                <w:bCs/>
                <w:color w:val="000000"/>
                <w:sz w:val="20"/>
                <w:szCs w:val="20"/>
              </w:rPr>
              <w:t>National Agency of State Property</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31,908.8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31,908.8</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19,955.5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8,182.5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7,769.6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3,193.5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152.5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657.5</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3,704.8</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31,908.8</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31,908.8</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23,660.3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19,955.5</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3,704.8</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lastRenderedPageBreak/>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8,248.5</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18,318.4</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26,566.8</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490.0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309.0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181.0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596E67">
              <w:rPr>
                <w:rFonts w:ascii="Sylfaen" w:hAnsi="Sylfaen" w:cs="Arial"/>
                <w:b/>
                <w:bCs/>
                <w:color w:val="000000"/>
                <w:sz w:val="20"/>
                <w:szCs w:val="20"/>
              </w:rPr>
              <w:t>Enterprise Georgia</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69,816.9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69,816.9</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2,034.5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1,261.0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Subsidies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773.5</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69,816.9</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69,816.9</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2,034.5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2,034.5</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67,782.4</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105,896.2</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173,678.5</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77.0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44.0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33.0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w:t>
            </w:r>
            <w:r w:rsidR="00596E67" w:rsidRPr="00596E67">
              <w:rPr>
                <w:rFonts w:ascii="Sylfaen" w:hAnsi="Sylfaen" w:cs="Arial"/>
                <w:b/>
                <w:bCs/>
                <w:color w:val="000000"/>
                <w:sz w:val="20"/>
                <w:szCs w:val="20"/>
              </w:rPr>
              <w:t>Spatial and Urban Development Agency</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5,060.5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5,034.3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26.2</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1,363.6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218.5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1,142.9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0.2</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149.5</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5,060.5</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5,060.5</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1,513.2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1,363.6</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149.5</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3,547.4</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3,547.4</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22.0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12.0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10.0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596E67" w:rsidRPr="00596E67">
              <w:rPr>
                <w:rFonts w:ascii="Sylfaen" w:hAnsi="Sylfaen" w:cs="Arial"/>
                <w:b/>
                <w:bCs/>
                <w:color w:val="000000"/>
                <w:sz w:val="20"/>
                <w:szCs w:val="20"/>
              </w:rPr>
              <w:t>Maritime Transport Agency</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7,923.3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lastRenderedPageBreak/>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7,923.3</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7,488.3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3,912.9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2,314.0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1,078.5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62.1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120.9</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310.1</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7,923.3</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7,923.3</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7,798.3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7,488.3</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310.1</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125.0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2,795.5</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2,920.5</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131.0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110.0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21.0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596E67" w:rsidRPr="00596E67">
              <w:rPr>
                <w:rFonts w:ascii="Sylfaen" w:hAnsi="Sylfaen" w:cs="Arial"/>
                <w:b/>
                <w:bCs/>
                <w:color w:val="000000"/>
                <w:sz w:val="20"/>
                <w:szCs w:val="20"/>
              </w:rPr>
              <w:t>Educational University - Batumi State Maritime Academy</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12,197.4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2,741.4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9,455.9</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10,490.8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4,982.5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5,142.9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5.9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351.1</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2,529.3</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12,197.4</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12,197.4</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13,020.2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10,490.8</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2,529.3</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-822.8</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1,301.1</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478.3</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666.0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279.0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387.0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D07D6D" w:rsidRPr="00D07D6D">
              <w:rPr>
                <w:rFonts w:ascii="Sylfaen" w:hAnsi="Sylfaen" w:cs="Arial"/>
                <w:b/>
                <w:bCs/>
                <w:color w:val="000000"/>
                <w:sz w:val="20"/>
                <w:szCs w:val="20"/>
              </w:rPr>
              <w:t>Civil Aviation Agency</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5,232.0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5,232.0</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lastRenderedPageBreak/>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5,268.5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3,367.1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1,375.2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525.0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1.3</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3.4</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5,232.0</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5,232.0</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5,271.9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5,268.5</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3.4</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-40.0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1,602.5</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1,562.5</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76.0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68.0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8.0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D07D6D" w:rsidRPr="00D07D6D">
              <w:rPr>
                <w:rFonts w:ascii="Sylfaen" w:hAnsi="Sylfaen" w:cs="Arial"/>
                <w:b/>
                <w:bCs/>
                <w:color w:val="000000"/>
                <w:sz w:val="20"/>
                <w:szCs w:val="20"/>
              </w:rPr>
              <w:t>Unified National Accreditation Body - Accreditation Center</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2,549.8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2,549.8</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1,983.8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731.7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975.8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270.4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4.0</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687.6</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2,549.8</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2,549.8</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2,671.4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1,983.8</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687.6</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-121.6</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2,205.9</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2,084.3</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90.0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15.0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75.0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D07D6D" w:rsidRPr="00D07D6D">
              <w:rPr>
                <w:rFonts w:ascii="Sylfaen" w:hAnsi="Sylfaen" w:cs="Arial"/>
                <w:b/>
                <w:bCs/>
                <w:color w:val="000000"/>
                <w:sz w:val="20"/>
                <w:szCs w:val="20"/>
              </w:rPr>
              <w:t>Land Transport Agency</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22,599.8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22,599.8</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8,099.5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2,348.5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2,166.2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lastRenderedPageBreak/>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3,215.0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67.8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302.1</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2,620.5</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22,599.8</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22,599.8</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10,720.0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8,099.5</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2,620.5</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11,879.7</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9,545.6</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21,425.3</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98.0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56.0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42.0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D07D6D" w:rsidRPr="00D07D6D">
              <w:rPr>
                <w:rFonts w:ascii="Sylfaen" w:hAnsi="Sylfaen" w:cs="Arial"/>
                <w:b/>
                <w:bCs/>
                <w:color w:val="000000"/>
                <w:sz w:val="20"/>
                <w:szCs w:val="20"/>
              </w:rPr>
              <w:t>State Hydrographic Service of Georgia</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4,463.6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4,463.6</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3,311.6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1,504.0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871.0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593.8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21.2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321.5</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2,519.8</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4,463.6</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4,463.6</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5,831.4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3,311.6</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2,519.8</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-1,367.7</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2,747.7</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1,379.9</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86.0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70.0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16.0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D07D6D" w:rsidRPr="00D07D6D">
              <w:rPr>
                <w:rFonts w:ascii="Sylfaen" w:hAnsi="Sylfaen" w:cs="Arial"/>
                <w:b/>
                <w:bCs/>
                <w:color w:val="000000"/>
                <w:sz w:val="20"/>
                <w:szCs w:val="20"/>
              </w:rPr>
              <w:t>Technical and Construction Supervision Agency</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40.4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40.4</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22.1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22.1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0.0</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40.4</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40.4</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lastRenderedPageBreak/>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22.1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22.1</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18.4</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47.9</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66.3</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27.0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21.0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6.0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D07D6D" w:rsidRPr="00D07D6D">
              <w:rPr>
                <w:rFonts w:ascii="Sylfaen" w:hAnsi="Sylfaen" w:cs="Arial"/>
                <w:b/>
                <w:bCs/>
                <w:color w:val="000000"/>
                <w:sz w:val="20"/>
                <w:szCs w:val="20"/>
              </w:rPr>
              <w:t>State Oil and Gas Agency</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912.7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912.7</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547.1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244.3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298.8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1.9</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3.6</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912.7</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912.7</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550.7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547.1</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3.6</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362.0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174.9</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536.9</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38.0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29.0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9.0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D07D6D" w:rsidRPr="00D07D6D">
              <w:rPr>
                <w:rFonts w:ascii="Sylfaen" w:hAnsi="Sylfaen" w:cs="Arial"/>
                <w:b/>
                <w:bCs/>
                <w:color w:val="000000"/>
                <w:sz w:val="20"/>
                <w:szCs w:val="20"/>
              </w:rPr>
              <w:t>Municipal Development Fund of Georgia</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41,129.6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7,998.8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33,130.9</w:t>
            </w:r>
          </w:p>
        </w:tc>
      </w:tr>
      <w:tr w:rsidR="00A71E20" w:rsidRPr="00A71E20" w:rsidTr="00760679">
        <w:trPr>
          <w:trHeight w:val="288"/>
        </w:trPr>
        <w:tc>
          <w:tcPr>
            <w:tcW w:w="3066" w:type="pct"/>
            <w:shd w:val="clear" w:color="auto" w:fill="auto"/>
            <w:hideMark/>
          </w:tcPr>
          <w:p w:rsidR="00A71E20" w:rsidRPr="00A71E20" w:rsidRDefault="001C61C6" w:rsidP="00A71E20">
            <w:pPr>
              <w:rPr>
                <w:rFonts w:ascii="Sylfaen" w:hAnsi="Sylfaen" w:cs="Arial"/>
                <w:sz w:val="20"/>
                <w:szCs w:val="20"/>
              </w:rPr>
            </w:pPr>
            <w:r>
              <w:rPr>
                <w:rFonts w:ascii="Sylfaen" w:hAnsi="Sylfaen" w:cs="Arial"/>
                <w:sz w:val="20"/>
                <w:szCs w:val="20"/>
              </w:rPr>
              <w:t xml:space="preserve">Reduction of financial assets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47,968.8</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20,818.2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3,734.7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4,699.5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Interest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9,550.0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2,270.0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107.4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456.6</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9,481.1</w:t>
            </w:r>
          </w:p>
        </w:tc>
      </w:tr>
      <w:tr w:rsidR="00A71E20" w:rsidRPr="00A71E20" w:rsidTr="00760679">
        <w:trPr>
          <w:trHeight w:val="288"/>
        </w:trPr>
        <w:tc>
          <w:tcPr>
            <w:tcW w:w="3066" w:type="pct"/>
            <w:shd w:val="clear" w:color="auto" w:fill="auto"/>
            <w:hideMark/>
          </w:tcPr>
          <w:p w:rsidR="00A71E20" w:rsidRPr="00A71E20" w:rsidRDefault="00AB2E96" w:rsidP="00A71E20">
            <w:pPr>
              <w:rPr>
                <w:rFonts w:ascii="Sylfaen" w:hAnsi="Sylfaen" w:cs="Arial"/>
                <w:color w:val="000000"/>
                <w:sz w:val="20"/>
                <w:szCs w:val="20"/>
              </w:rPr>
            </w:pPr>
            <w:r>
              <w:rPr>
                <w:rFonts w:ascii="Sylfaen" w:hAnsi="Sylfaen" w:cs="Arial"/>
                <w:color w:val="000000"/>
                <w:sz w:val="20"/>
                <w:szCs w:val="20"/>
              </w:rPr>
              <w:t>Growth of financial assets</w:t>
            </w:r>
            <w:r w:rsidR="005D3086">
              <w:rPr>
                <w:rFonts w:ascii="Sylfaen" w:hAnsi="Sylfaen" w:cs="Arial"/>
                <w:color w:val="000000"/>
                <w:sz w:val="20"/>
                <w:szCs w:val="20"/>
              </w:rPr>
              <w:t xml:space="preserve">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2,000.0</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 xml:space="preserve">Reduction of obligations </w:t>
            </w:r>
            <w:r w:rsidR="005D3086">
              <w:rPr>
                <w:rFonts w:ascii="Sylfaen" w:hAnsi="Sylfaen" w:cs="Arial"/>
                <w:color w:val="000000"/>
                <w:sz w:val="20"/>
                <w:szCs w:val="20"/>
              </w:rPr>
              <w:t xml:space="preserve">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4,325.4</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89,098.4</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lastRenderedPageBreak/>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41,129.6</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Reduction of financial assets (excluding balance)</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47,968.8</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36,624.7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20,818.2</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9,481.1</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Growth of financial assets (excluding balance)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2,000.0</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Reduction of obligations </w:t>
            </w:r>
            <w:r w:rsidR="005D3086">
              <w:rPr>
                <w:rFonts w:ascii="Sylfaen" w:hAnsi="Sylfaen" w:cs="Arial"/>
                <w:color w:val="000000"/>
                <w:sz w:val="20"/>
                <w:szCs w:val="20"/>
              </w:rPr>
              <w:t xml:space="preserve">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4,325.4</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52,473.7</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135,112.7</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187,586.4</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173.0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88.0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85.0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D07D6D" w:rsidRPr="00D07D6D">
              <w:rPr>
                <w:rFonts w:ascii="Sylfaen" w:hAnsi="Sylfaen" w:cs="Arial"/>
                <w:b/>
                <w:bCs/>
                <w:color w:val="000000"/>
                <w:sz w:val="20"/>
                <w:szCs w:val="20"/>
              </w:rPr>
              <w:t>National Public Registry Agency</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86,976.2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86,976.2</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74,448.0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16,910.7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31,697.8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23,423.4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1,059.6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1,356.6</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2,237.8</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86,976.2</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86,976.2</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76,685.9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74,448.0</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2,237.8</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10,290.4</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299.4</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10,589.7</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1,792.0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758.0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1,034.0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D07D6D" w:rsidRPr="00D07D6D">
              <w:rPr>
                <w:rFonts w:ascii="Sylfaen" w:hAnsi="Sylfaen" w:cs="Arial"/>
                <w:b/>
                <w:bCs/>
                <w:color w:val="000000"/>
                <w:sz w:val="20"/>
                <w:szCs w:val="20"/>
              </w:rPr>
              <w:t>State Services Development Agency</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108,774.1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108,774.1</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85,833.7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10,087.4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48,023.9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25,953.0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415.8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1,353.7</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6,918.9</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lastRenderedPageBreak/>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108,774.1</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108,774.1</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92,752.7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85,833.7</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6,918.9</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16,021.4</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9,016.7</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25,038.1</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1,041.0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407.0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634.0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D07D6D" w:rsidRPr="00D07D6D">
              <w:rPr>
                <w:rFonts w:ascii="Sylfaen" w:hAnsi="Sylfaen" w:cs="Arial"/>
                <w:b/>
                <w:bCs/>
                <w:color w:val="000000"/>
                <w:sz w:val="20"/>
                <w:szCs w:val="20"/>
              </w:rPr>
              <w:t>House of Justice</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58,863.0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35,650.0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23,213.0</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45,417.8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15,421.3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26,170.2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287.7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1,699.3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1,839.3</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7,424.5</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58,863.0</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58,863.0</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52,842.4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45,417.8</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7,424.5</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6,020.6</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491.7</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6,512.3</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1,662.0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1,017.0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645.0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D07D6D" w:rsidRPr="00D07D6D">
              <w:rPr>
                <w:rFonts w:ascii="Sylfaen" w:hAnsi="Sylfaen" w:cs="Arial"/>
                <w:b/>
                <w:bCs/>
                <w:color w:val="000000"/>
                <w:sz w:val="20"/>
                <w:szCs w:val="20"/>
              </w:rPr>
              <w:t>Digital Governance Agency</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8,368.5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8,368.5</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6,315.4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3,169.1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1,766.1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405.0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975.2</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248.1</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8,368.5</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8,368.5</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lastRenderedPageBreak/>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6,563.6</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6,315.4</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248.1</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1,805.0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640.9</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2,445.9</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198.0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117.0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81.0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D07D6D" w:rsidRPr="00D07D6D">
              <w:rPr>
                <w:rFonts w:ascii="Sylfaen" w:hAnsi="Sylfaen" w:cs="Arial"/>
                <w:b/>
                <w:bCs/>
                <w:color w:val="000000"/>
                <w:sz w:val="20"/>
                <w:szCs w:val="20"/>
              </w:rPr>
              <w:t>National Agency for Crime Prevention, Enforcement of Non-custodial Sentences and Probation</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5,332.1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2,838.0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2,494.1</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4,258.0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232.0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2,407.4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251.8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165.0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1,201.9</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5,332.1</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5,332.1</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4,259.0</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4,258.0</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1,073.0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337.4</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1,410.4</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435.0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280.0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155.0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w:t>
            </w:r>
            <w:r w:rsidR="00D07D6D" w:rsidRPr="00D07D6D">
              <w:rPr>
                <w:rFonts w:ascii="Sylfaen" w:hAnsi="Sylfaen" w:cs="Arial"/>
                <w:b/>
                <w:bCs/>
                <w:color w:val="000000"/>
                <w:sz w:val="20"/>
                <w:szCs w:val="20"/>
              </w:rPr>
              <w:t>Justice Training Center of Georgia</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2,368.8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2,368.8</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1,835.3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1,703.5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89.5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29.9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12.4</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124.8</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2,368.8</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2,368.8</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1,960.1</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1,835.3</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lastRenderedPageBreak/>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124.8</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408.6</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108.4</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517.0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144.0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36.0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108.0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D07D6D" w:rsidRPr="00D07D6D">
              <w:rPr>
                <w:rFonts w:ascii="Sylfaen" w:hAnsi="Sylfaen" w:cs="Arial"/>
                <w:b/>
                <w:bCs/>
                <w:color w:val="000000"/>
                <w:sz w:val="20"/>
                <w:szCs w:val="20"/>
              </w:rPr>
              <w:t>National Bureau of Enforcement</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53,893.2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53,893.2</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38,331.2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11,081.4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11,693.2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13,947.1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335.1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1,274.4</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2,904.4</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53,893.2</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53,893.2</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41,235.5</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38,331.2</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2,904.4</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12,657.7</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8,883.3</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21,541.0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567.0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344.0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223.0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D07D6D" w:rsidRPr="00D07D6D">
              <w:rPr>
                <w:rFonts w:ascii="Sylfaen" w:hAnsi="Sylfaen" w:cs="Arial"/>
                <w:b/>
                <w:bCs/>
                <w:color w:val="000000"/>
                <w:sz w:val="20"/>
                <w:szCs w:val="20"/>
              </w:rPr>
              <w:t>Legislative Herald of Georgia</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2,885.1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2,885.1</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2,158.2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985.5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845.2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275.8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39.9</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326.5</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2,885.1</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2,885.1</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2,484.7</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2,158.2</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326.5</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400.3</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lastRenderedPageBreak/>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198.6</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598.9</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64.0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34.0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30.0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D07D6D" w:rsidRPr="00D07D6D">
              <w:rPr>
                <w:rFonts w:ascii="Sylfaen" w:hAnsi="Sylfaen" w:cs="Arial"/>
                <w:b/>
                <w:bCs/>
                <w:color w:val="000000"/>
                <w:sz w:val="20"/>
                <w:szCs w:val="20"/>
              </w:rPr>
              <w:t>National Archive of Georgia</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6,165.8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6,165.8</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3,115.0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136.8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2,506.4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274.8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57.6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139.4</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496.9</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6,165.8</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6,165.8</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3,612.0</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3,115.0</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496.9</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2,553.8</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996.0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3,549.8</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434.0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329.0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105.0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D07D6D" w:rsidRPr="00D07D6D">
              <w:rPr>
                <w:rFonts w:ascii="Sylfaen" w:hAnsi="Sylfaen" w:cs="Arial"/>
                <w:b/>
                <w:bCs/>
                <w:color w:val="000000"/>
                <w:sz w:val="20"/>
                <w:szCs w:val="20"/>
              </w:rPr>
              <w:t xml:space="preserve">Center for </w:t>
            </w:r>
            <w:r w:rsidR="00D07D6D">
              <w:rPr>
                <w:rFonts w:ascii="Sylfaen" w:hAnsi="Sylfaen" w:cs="Arial"/>
                <w:b/>
                <w:bCs/>
                <w:color w:val="000000"/>
                <w:sz w:val="20"/>
                <w:szCs w:val="20"/>
              </w:rPr>
              <w:t>P</w:t>
            </w:r>
            <w:r w:rsidR="00D07D6D" w:rsidRPr="00D07D6D">
              <w:rPr>
                <w:rFonts w:ascii="Sylfaen" w:hAnsi="Sylfaen" w:cs="Arial"/>
                <w:b/>
                <w:bCs/>
                <w:color w:val="000000"/>
                <w:sz w:val="20"/>
                <w:szCs w:val="20"/>
              </w:rPr>
              <w:t xml:space="preserve">rofessional </w:t>
            </w:r>
            <w:r w:rsidR="00D07D6D">
              <w:rPr>
                <w:rFonts w:ascii="Sylfaen" w:hAnsi="Sylfaen" w:cs="Arial"/>
                <w:b/>
                <w:bCs/>
                <w:color w:val="000000"/>
                <w:sz w:val="20"/>
                <w:szCs w:val="20"/>
              </w:rPr>
              <w:t>T</w:t>
            </w:r>
            <w:r w:rsidR="00D07D6D" w:rsidRPr="00D07D6D">
              <w:rPr>
                <w:rFonts w:ascii="Sylfaen" w:hAnsi="Sylfaen" w:cs="Arial"/>
                <w:b/>
                <w:bCs/>
                <w:color w:val="000000"/>
                <w:sz w:val="20"/>
                <w:szCs w:val="20"/>
              </w:rPr>
              <w:t xml:space="preserve">raining and </w:t>
            </w:r>
            <w:r w:rsidR="00D07D6D">
              <w:rPr>
                <w:rFonts w:ascii="Sylfaen" w:hAnsi="Sylfaen" w:cs="Arial"/>
                <w:b/>
                <w:bCs/>
                <w:color w:val="000000"/>
                <w:sz w:val="20"/>
                <w:szCs w:val="20"/>
              </w:rPr>
              <w:t>R</w:t>
            </w:r>
            <w:r w:rsidR="00D07D6D" w:rsidRPr="00D07D6D">
              <w:rPr>
                <w:rFonts w:ascii="Sylfaen" w:hAnsi="Sylfaen" w:cs="Arial"/>
                <w:b/>
                <w:bCs/>
                <w:color w:val="000000"/>
                <w:sz w:val="20"/>
                <w:szCs w:val="20"/>
              </w:rPr>
              <w:t xml:space="preserve">etraining of </w:t>
            </w:r>
            <w:r w:rsidR="00D07D6D">
              <w:rPr>
                <w:rFonts w:ascii="Sylfaen" w:hAnsi="Sylfaen" w:cs="Arial"/>
                <w:b/>
                <w:bCs/>
                <w:color w:val="000000"/>
                <w:sz w:val="20"/>
                <w:szCs w:val="20"/>
              </w:rPr>
              <w:t>C</w:t>
            </w:r>
            <w:r w:rsidR="00D07D6D" w:rsidRPr="00D07D6D">
              <w:rPr>
                <w:rFonts w:ascii="Sylfaen" w:hAnsi="Sylfaen" w:cs="Arial"/>
                <w:b/>
                <w:bCs/>
                <w:color w:val="000000"/>
                <w:sz w:val="20"/>
                <w:szCs w:val="20"/>
              </w:rPr>
              <w:t>onvicts</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1.2</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0.8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0.7</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1.2</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1.6</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1.6</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-0.4</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4.4</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4.0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25.0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17.0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8.0</w:t>
            </w:r>
          </w:p>
        </w:tc>
      </w:tr>
      <w:tr w:rsidR="00A71E20" w:rsidRPr="00A71E20" w:rsidTr="00760679">
        <w:trPr>
          <w:trHeight w:val="288"/>
        </w:trPr>
        <w:tc>
          <w:tcPr>
            <w:tcW w:w="5000" w:type="pct"/>
            <w:gridSpan w:val="2"/>
            <w:shd w:val="clear" w:color="000000" w:fill="D3D3D3"/>
            <w:vAlign w:val="center"/>
            <w:hideMark/>
          </w:tcPr>
          <w:p w:rsidR="00A71E20" w:rsidRPr="00A71E20" w:rsidRDefault="0038215B" w:rsidP="00A71E20">
            <w:pPr>
              <w:jc w:val="center"/>
              <w:rPr>
                <w:rFonts w:ascii="Sylfaen" w:hAnsi="Sylfaen" w:cs="Arial"/>
                <w:b/>
                <w:bCs/>
                <w:color w:val="000000"/>
                <w:sz w:val="20"/>
                <w:szCs w:val="20"/>
              </w:rPr>
            </w:pPr>
            <w:r>
              <w:rPr>
                <w:rFonts w:ascii="Sylfaen" w:hAnsi="Sylfaen" w:cs="Arial"/>
                <w:b/>
                <w:bCs/>
                <w:color w:val="000000"/>
                <w:sz w:val="20"/>
                <w:szCs w:val="20"/>
              </w:rPr>
              <w:t xml:space="preserve">Non-entrepreneurial Non-commercial Legal Entity   </w:t>
            </w:r>
            <w:r w:rsidR="00A71E20" w:rsidRPr="00A71E20">
              <w:rPr>
                <w:rFonts w:ascii="Sylfaen" w:hAnsi="Sylfaen" w:cs="Arial"/>
                <w:b/>
                <w:bCs/>
                <w:color w:val="000000"/>
                <w:sz w:val="20"/>
                <w:szCs w:val="20"/>
              </w:rPr>
              <w:t xml:space="preserve"> - </w:t>
            </w:r>
            <w:r w:rsidR="00417CB1" w:rsidRPr="00417CB1">
              <w:rPr>
                <w:rFonts w:ascii="Sylfaen" w:hAnsi="Sylfaen" w:cs="Arial"/>
                <w:b/>
                <w:bCs/>
                <w:color w:val="000000"/>
                <w:sz w:val="20"/>
                <w:szCs w:val="20"/>
              </w:rPr>
              <w:t>Medical Holding of Georgia</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1,229.6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lastRenderedPageBreak/>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1,229.6</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1,196.2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691.9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321.7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13.4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169.3</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25.2</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1,229.6</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1,229.6</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1,221.4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1,196.2</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25.2</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8.1</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22.5</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30.7</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3,323.0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23.0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3,300.0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417CB1" w:rsidRPr="00417CB1">
              <w:rPr>
                <w:rFonts w:ascii="Sylfaen" w:hAnsi="Sylfaen" w:cs="Arial"/>
                <w:b/>
                <w:bCs/>
                <w:color w:val="000000"/>
                <w:sz w:val="20"/>
                <w:szCs w:val="20"/>
              </w:rPr>
              <w:t>Agency for Regulation of Medical and Pharmaceutical Activities</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2,912.5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2,912.5</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532.7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18.3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265.8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200.0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45.3</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2.8</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2,912.5</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2,912.5</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535.5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532.7</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2.8</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2,377.0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56.3</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2,433.3</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212.0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113.0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99.0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417CB1">
              <w:rPr>
                <w:rFonts w:ascii="Sylfaen" w:hAnsi="Sylfaen" w:cs="Arial"/>
                <w:b/>
                <w:bCs/>
                <w:color w:val="000000"/>
                <w:sz w:val="20"/>
                <w:szCs w:val="20"/>
              </w:rPr>
              <w:t xml:space="preserve">- </w:t>
            </w:r>
            <w:r w:rsidR="00417CB1" w:rsidRPr="00417CB1">
              <w:rPr>
                <w:rFonts w:ascii="Sylfaen" w:hAnsi="Sylfaen" w:cs="Arial"/>
                <w:b/>
                <w:bCs/>
                <w:color w:val="000000"/>
                <w:sz w:val="20"/>
                <w:szCs w:val="20"/>
              </w:rPr>
              <w:t>Information Technology Agency</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513.3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513.3</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139.6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54.6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lastRenderedPageBreak/>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85.1</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513.3</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513.3</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139.6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139.6</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373.7</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373.7</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133.0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17.0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116.0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417CB1" w:rsidRPr="00417CB1">
              <w:rPr>
                <w:rFonts w:ascii="Sylfaen" w:hAnsi="Sylfaen" w:cs="Arial"/>
                <w:b/>
                <w:bCs/>
                <w:color w:val="000000"/>
                <w:sz w:val="20"/>
                <w:szCs w:val="20"/>
              </w:rPr>
              <w:t xml:space="preserve">L. </w:t>
            </w:r>
            <w:proofErr w:type="spellStart"/>
            <w:r w:rsidR="00417CB1" w:rsidRPr="00417CB1">
              <w:rPr>
                <w:rFonts w:ascii="Sylfaen" w:hAnsi="Sylfaen" w:cs="Arial"/>
                <w:b/>
                <w:bCs/>
                <w:color w:val="000000"/>
                <w:sz w:val="20"/>
                <w:szCs w:val="20"/>
              </w:rPr>
              <w:t>Sakvarelidze</w:t>
            </w:r>
            <w:proofErr w:type="spellEnd"/>
            <w:r w:rsidR="00417CB1" w:rsidRPr="00417CB1">
              <w:rPr>
                <w:rFonts w:ascii="Sylfaen" w:hAnsi="Sylfaen" w:cs="Arial"/>
                <w:b/>
                <w:bCs/>
                <w:color w:val="000000"/>
                <w:sz w:val="20"/>
                <w:szCs w:val="20"/>
              </w:rPr>
              <w:t xml:space="preserve"> National Center for Disease Control and Public Health</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1,832.7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143.9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1,688.8</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1,800.9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386.9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1,215.7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173.3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25.1</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76.6</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1,832.7</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1,832.7</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1,877.5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1,800.9</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76.6</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-44.8</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3,072.5</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3,027.7</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586.0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291.0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295.0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903046" w:rsidRPr="00903046">
              <w:rPr>
                <w:rFonts w:ascii="Sylfaen" w:hAnsi="Sylfaen" w:cs="Arial"/>
                <w:b/>
                <w:bCs/>
                <w:color w:val="000000"/>
                <w:sz w:val="20"/>
                <w:szCs w:val="20"/>
              </w:rPr>
              <w:t>Emergency</w:t>
            </w:r>
            <w:r w:rsidR="00903046">
              <w:rPr>
                <w:rFonts w:ascii="Sylfaen" w:hAnsi="Sylfaen" w:cs="Arial"/>
                <w:b/>
                <w:bCs/>
                <w:color w:val="000000"/>
                <w:sz w:val="20"/>
                <w:szCs w:val="20"/>
              </w:rPr>
              <w:t xml:space="preserve"> </w:t>
            </w:r>
            <w:proofErr w:type="spellStart"/>
            <w:r w:rsidR="00903046" w:rsidRPr="00903046">
              <w:rPr>
                <w:rFonts w:ascii="Sylfaen" w:hAnsi="Sylfaen" w:cs="Arial"/>
                <w:b/>
                <w:bCs/>
                <w:color w:val="000000"/>
                <w:sz w:val="20"/>
                <w:szCs w:val="20"/>
              </w:rPr>
              <w:t>Emergency</w:t>
            </w:r>
            <w:proofErr w:type="spellEnd"/>
            <w:r w:rsidR="00903046" w:rsidRPr="00903046">
              <w:rPr>
                <w:rFonts w:ascii="Sylfaen" w:hAnsi="Sylfaen" w:cs="Arial"/>
                <w:b/>
                <w:bCs/>
                <w:color w:val="000000"/>
                <w:sz w:val="20"/>
                <w:szCs w:val="20"/>
              </w:rPr>
              <w:t xml:space="preserve"> Response Coordination Center</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990.3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990.3</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262.2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208.1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27.2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25.4</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9.8</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990.3</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990.3</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272.0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262.2</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lastRenderedPageBreak/>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9.8</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718.4</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2,034.2</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2,752.6</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4,371.0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96.0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4,275.0</w:t>
            </w:r>
          </w:p>
        </w:tc>
      </w:tr>
      <w:tr w:rsidR="00A71E20" w:rsidRPr="00A71E20" w:rsidTr="00760679">
        <w:trPr>
          <w:trHeight w:val="288"/>
        </w:trPr>
        <w:tc>
          <w:tcPr>
            <w:tcW w:w="5000" w:type="pct"/>
            <w:gridSpan w:val="2"/>
            <w:shd w:val="clear" w:color="000000" w:fill="D3D3D3"/>
            <w:vAlign w:val="center"/>
            <w:hideMark/>
          </w:tcPr>
          <w:p w:rsidR="00A71E20" w:rsidRPr="00A71E20" w:rsidRDefault="0038215B" w:rsidP="00A71E20">
            <w:pPr>
              <w:jc w:val="center"/>
              <w:rPr>
                <w:rFonts w:ascii="Sylfaen" w:hAnsi="Sylfaen" w:cs="Arial"/>
                <w:b/>
                <w:bCs/>
                <w:color w:val="000000"/>
                <w:sz w:val="20"/>
                <w:szCs w:val="20"/>
              </w:rPr>
            </w:pPr>
            <w:r>
              <w:rPr>
                <w:rFonts w:ascii="Sylfaen" w:hAnsi="Sylfaen" w:cs="Arial"/>
                <w:b/>
                <w:bCs/>
                <w:color w:val="000000"/>
                <w:sz w:val="20"/>
                <w:szCs w:val="20"/>
              </w:rPr>
              <w:t xml:space="preserve">Non-entrepreneurial Non-commercial Legal Entity   </w:t>
            </w:r>
            <w:r w:rsidR="00A71E20" w:rsidRPr="00A71E20">
              <w:rPr>
                <w:rFonts w:ascii="Sylfaen" w:hAnsi="Sylfaen" w:cs="Arial"/>
                <w:b/>
                <w:bCs/>
                <w:color w:val="000000"/>
                <w:sz w:val="20"/>
                <w:szCs w:val="20"/>
              </w:rPr>
              <w:t xml:space="preserve"> - </w:t>
            </w:r>
            <w:r w:rsidR="00903046" w:rsidRPr="00903046">
              <w:rPr>
                <w:rFonts w:ascii="Sylfaen" w:hAnsi="Sylfaen" w:cs="Arial"/>
                <w:b/>
                <w:bCs/>
                <w:color w:val="000000"/>
                <w:sz w:val="20"/>
                <w:szCs w:val="20"/>
              </w:rPr>
              <w:t>Solidarity Fund of Georgia</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1,776.9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1,776.9</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1,727.2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0.2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1,726.9</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1,776.9</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1,776.9</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1,727.2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1,727.2</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49.8</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75.7</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125.5</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23.0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7.0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16.0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903046" w:rsidRPr="00903046">
              <w:rPr>
                <w:rFonts w:ascii="Sylfaen" w:hAnsi="Sylfaen" w:cs="Arial"/>
                <w:b/>
                <w:bCs/>
                <w:color w:val="000000"/>
                <w:sz w:val="20"/>
                <w:szCs w:val="20"/>
              </w:rPr>
              <w:t>National Health Agency</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1,393.9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1,302.5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91.4</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86.6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86.6</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1,393.9</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1,393.9</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86.6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86.6</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1,307.3</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0.0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1,307.4</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407.0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144.0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263.0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903046" w:rsidRPr="00903046">
              <w:rPr>
                <w:rFonts w:ascii="Sylfaen" w:hAnsi="Sylfaen" w:cs="Arial"/>
                <w:b/>
                <w:bCs/>
                <w:color w:val="000000"/>
                <w:sz w:val="20"/>
                <w:szCs w:val="20"/>
              </w:rPr>
              <w:t>Social Service Agency</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27.0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27.0</w:t>
            </w:r>
          </w:p>
        </w:tc>
      </w:tr>
      <w:tr w:rsidR="00A71E20" w:rsidRPr="00A71E20" w:rsidTr="00760679">
        <w:trPr>
          <w:trHeight w:val="288"/>
        </w:trPr>
        <w:tc>
          <w:tcPr>
            <w:tcW w:w="3066" w:type="pct"/>
            <w:shd w:val="clear" w:color="auto" w:fill="auto"/>
            <w:hideMark/>
          </w:tcPr>
          <w:p w:rsidR="00A71E20" w:rsidRPr="00A71E20" w:rsidRDefault="001C61C6" w:rsidP="00A71E20">
            <w:pPr>
              <w:rPr>
                <w:rFonts w:ascii="Sylfaen" w:hAnsi="Sylfaen" w:cs="Arial"/>
                <w:sz w:val="20"/>
                <w:szCs w:val="20"/>
              </w:rPr>
            </w:pPr>
            <w:r>
              <w:rPr>
                <w:rFonts w:ascii="Sylfaen" w:hAnsi="Sylfaen" w:cs="Arial"/>
                <w:sz w:val="20"/>
                <w:szCs w:val="20"/>
              </w:rPr>
              <w:t xml:space="preserve">Reduction of financial assets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9.7</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1,302.5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lastRenderedPageBreak/>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1,302.5</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36.7</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27.0</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Reduction of financial assets (excluding balance)</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9.7</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1,302.5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1,302.5</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-1,265.8</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1,569.8</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304.0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1,130.0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763.0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367.0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903046" w:rsidRPr="00903046">
              <w:rPr>
                <w:rFonts w:ascii="Sylfaen" w:hAnsi="Sylfaen" w:cs="Arial"/>
                <w:b/>
                <w:bCs/>
                <w:color w:val="000000"/>
                <w:sz w:val="20"/>
                <w:szCs w:val="20"/>
              </w:rPr>
              <w:t>Labor Inspection Service</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32.3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32.3</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32.3</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32.3</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32.3</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32.3</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162.0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145.0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17.0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903046" w:rsidRPr="00903046">
              <w:rPr>
                <w:rFonts w:ascii="Sylfaen" w:hAnsi="Sylfaen" w:cs="Arial"/>
                <w:b/>
                <w:bCs/>
                <w:color w:val="000000"/>
                <w:sz w:val="20"/>
                <w:szCs w:val="20"/>
              </w:rPr>
              <w:t>Agency for IDPs, Eco-Migrants and Livelihood Provision</w:t>
            </w:r>
            <w:r w:rsidR="00A71E20" w:rsidRPr="00A71E20">
              <w:rPr>
                <w:rFonts w:ascii="Sylfaen" w:hAnsi="Sylfaen" w:cs="Arial"/>
                <w:b/>
                <w:bCs/>
                <w:color w:val="000000"/>
                <w:sz w:val="20"/>
                <w:szCs w:val="20"/>
              </w:rPr>
              <w:t xml:space="preserve"> </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174.6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174.6</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174.6</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174.6</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174.6</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174.6</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201.0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165.0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36.0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903046" w:rsidRPr="00903046">
              <w:rPr>
                <w:rFonts w:ascii="Sylfaen" w:hAnsi="Sylfaen" w:cs="Arial"/>
                <w:b/>
                <w:bCs/>
                <w:color w:val="000000"/>
                <w:sz w:val="20"/>
                <w:szCs w:val="20"/>
              </w:rPr>
              <w:t xml:space="preserve">State </w:t>
            </w:r>
            <w:r w:rsidR="00903046">
              <w:rPr>
                <w:rFonts w:ascii="Sylfaen" w:hAnsi="Sylfaen" w:cs="Arial"/>
                <w:b/>
                <w:bCs/>
                <w:color w:val="000000"/>
                <w:sz w:val="20"/>
                <w:szCs w:val="20"/>
              </w:rPr>
              <w:t>C</w:t>
            </w:r>
            <w:r w:rsidR="00903046" w:rsidRPr="00903046">
              <w:rPr>
                <w:rFonts w:ascii="Sylfaen" w:hAnsi="Sylfaen" w:cs="Arial"/>
                <w:b/>
                <w:bCs/>
                <w:color w:val="000000"/>
                <w:sz w:val="20"/>
                <w:szCs w:val="20"/>
              </w:rPr>
              <w:t xml:space="preserve">are and </w:t>
            </w:r>
            <w:r w:rsidR="00903046">
              <w:rPr>
                <w:rFonts w:ascii="Sylfaen" w:hAnsi="Sylfaen" w:cs="Arial"/>
                <w:b/>
                <w:bCs/>
                <w:color w:val="000000"/>
                <w:sz w:val="20"/>
                <w:szCs w:val="20"/>
              </w:rPr>
              <w:t>A</w:t>
            </w:r>
            <w:r w:rsidR="00903046" w:rsidRPr="00903046">
              <w:rPr>
                <w:rFonts w:ascii="Sylfaen" w:hAnsi="Sylfaen" w:cs="Arial"/>
                <w:b/>
                <w:bCs/>
                <w:color w:val="000000"/>
                <w:sz w:val="20"/>
                <w:szCs w:val="20"/>
              </w:rPr>
              <w:t xml:space="preserve">ssistance </w:t>
            </w:r>
            <w:r w:rsidR="00903046">
              <w:rPr>
                <w:rFonts w:ascii="Sylfaen" w:hAnsi="Sylfaen" w:cs="Arial"/>
                <w:b/>
                <w:bCs/>
                <w:color w:val="000000"/>
                <w:sz w:val="20"/>
                <w:szCs w:val="20"/>
              </w:rPr>
              <w:t>A</w:t>
            </w:r>
            <w:r w:rsidR="00903046" w:rsidRPr="00903046">
              <w:rPr>
                <w:rFonts w:ascii="Sylfaen" w:hAnsi="Sylfaen" w:cs="Arial"/>
                <w:b/>
                <w:bCs/>
                <w:color w:val="000000"/>
                <w:sz w:val="20"/>
                <w:szCs w:val="20"/>
              </w:rPr>
              <w:t xml:space="preserve">gency for </w:t>
            </w:r>
            <w:r w:rsidR="00903046">
              <w:rPr>
                <w:rFonts w:ascii="Sylfaen" w:hAnsi="Sylfaen" w:cs="Arial"/>
                <w:b/>
                <w:bCs/>
                <w:color w:val="000000"/>
                <w:sz w:val="20"/>
                <w:szCs w:val="20"/>
              </w:rPr>
              <w:t>V</w:t>
            </w:r>
            <w:r w:rsidR="00903046" w:rsidRPr="00903046">
              <w:rPr>
                <w:rFonts w:ascii="Sylfaen" w:hAnsi="Sylfaen" w:cs="Arial"/>
                <w:b/>
                <w:bCs/>
                <w:color w:val="000000"/>
                <w:sz w:val="20"/>
                <w:szCs w:val="20"/>
              </w:rPr>
              <w:t xml:space="preserve">ictims of </w:t>
            </w:r>
            <w:r w:rsidR="00903046">
              <w:rPr>
                <w:rFonts w:ascii="Sylfaen" w:hAnsi="Sylfaen" w:cs="Arial"/>
                <w:b/>
                <w:bCs/>
                <w:color w:val="000000"/>
                <w:sz w:val="20"/>
                <w:szCs w:val="20"/>
              </w:rPr>
              <w:t>T</w:t>
            </w:r>
            <w:r w:rsidR="00903046" w:rsidRPr="00903046">
              <w:rPr>
                <w:rFonts w:ascii="Sylfaen" w:hAnsi="Sylfaen" w:cs="Arial"/>
                <w:b/>
                <w:bCs/>
                <w:color w:val="000000"/>
                <w:sz w:val="20"/>
                <w:szCs w:val="20"/>
              </w:rPr>
              <w:t>rafficking</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45.5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45.5</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27.0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23.8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3.3</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0.5</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45.5</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45.5</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27.6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27.0</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0.5</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lastRenderedPageBreak/>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18.0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83.2</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101.2</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880.0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366.0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514.0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903046" w:rsidRPr="00903046">
              <w:rPr>
                <w:rFonts w:ascii="Sylfaen" w:hAnsi="Sylfaen" w:cs="Arial"/>
                <w:b/>
                <w:bCs/>
                <w:color w:val="000000"/>
                <w:sz w:val="20"/>
                <w:szCs w:val="20"/>
              </w:rPr>
              <w:t>International Treaty Translation Bureau of Georgia</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699.2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699.2</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731.1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36.4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590.4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102.3</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9.3</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699.2</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699.2</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740.3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731.1</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9.3</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-41.1</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141.2</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100.1</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62.0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60.0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903046" w:rsidRPr="00903046">
              <w:rPr>
                <w:rFonts w:ascii="Sylfaen" w:hAnsi="Sylfaen" w:cs="Arial"/>
                <w:b/>
                <w:bCs/>
                <w:color w:val="000000"/>
                <w:sz w:val="20"/>
                <w:szCs w:val="20"/>
              </w:rPr>
              <w:t xml:space="preserve">Levan </w:t>
            </w:r>
            <w:proofErr w:type="spellStart"/>
            <w:r w:rsidR="00903046" w:rsidRPr="00903046">
              <w:rPr>
                <w:rFonts w:ascii="Sylfaen" w:hAnsi="Sylfaen" w:cs="Arial"/>
                <w:b/>
                <w:bCs/>
                <w:color w:val="000000"/>
                <w:sz w:val="20"/>
                <w:szCs w:val="20"/>
              </w:rPr>
              <w:t>Mikeladze</w:t>
            </w:r>
            <w:proofErr w:type="spellEnd"/>
            <w:r w:rsidR="00903046" w:rsidRPr="00903046">
              <w:rPr>
                <w:rFonts w:ascii="Sylfaen" w:hAnsi="Sylfaen" w:cs="Arial"/>
                <w:b/>
                <w:bCs/>
                <w:color w:val="000000"/>
                <w:sz w:val="20"/>
                <w:szCs w:val="20"/>
              </w:rPr>
              <w:t xml:space="preserve"> Diplomatic Training and Research Institute of the Ministry of Foreign Affairs of Georgia</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2.5</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2.5</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2.5</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2.5</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2.3</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4.8</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35.0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5.0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30.0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903046" w:rsidRPr="00903046">
              <w:rPr>
                <w:rFonts w:ascii="Sylfaen" w:hAnsi="Sylfaen" w:cs="Arial"/>
                <w:b/>
                <w:bCs/>
                <w:color w:val="000000"/>
                <w:sz w:val="20"/>
                <w:szCs w:val="20"/>
              </w:rPr>
              <w:t>Information center about NATO and the European Union</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23.1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23.1</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23.1</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23.1</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23.1</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37.8</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lastRenderedPageBreak/>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60.9</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27.0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15.0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12.0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903046" w:rsidRPr="00903046">
              <w:rPr>
                <w:rFonts w:ascii="Sylfaen" w:hAnsi="Sylfaen" w:cs="Arial"/>
                <w:b/>
                <w:bCs/>
                <w:color w:val="000000"/>
                <w:sz w:val="20"/>
                <w:szCs w:val="20"/>
              </w:rPr>
              <w:t xml:space="preserve">Ilya </w:t>
            </w:r>
            <w:proofErr w:type="spellStart"/>
            <w:r w:rsidR="00903046" w:rsidRPr="00903046">
              <w:rPr>
                <w:rFonts w:ascii="Sylfaen" w:hAnsi="Sylfaen" w:cs="Arial"/>
                <w:b/>
                <w:bCs/>
                <w:color w:val="000000"/>
                <w:sz w:val="20"/>
                <w:szCs w:val="20"/>
              </w:rPr>
              <w:t>Vekua</w:t>
            </w:r>
            <w:proofErr w:type="spellEnd"/>
            <w:r w:rsidR="00903046" w:rsidRPr="00903046">
              <w:rPr>
                <w:rFonts w:ascii="Sylfaen" w:hAnsi="Sylfaen" w:cs="Arial"/>
                <w:b/>
                <w:bCs/>
                <w:color w:val="000000"/>
                <w:sz w:val="20"/>
                <w:szCs w:val="20"/>
              </w:rPr>
              <w:t xml:space="preserve"> Institute of Physics and Technology of S</w:t>
            </w:r>
            <w:r w:rsidR="00134F91">
              <w:rPr>
                <w:rFonts w:ascii="Sylfaen" w:hAnsi="Sylfaen" w:cs="Arial"/>
                <w:b/>
                <w:bCs/>
                <w:color w:val="000000"/>
                <w:sz w:val="20"/>
                <w:szCs w:val="20"/>
              </w:rPr>
              <w:t>o</w:t>
            </w:r>
            <w:r w:rsidR="00903046" w:rsidRPr="00903046">
              <w:rPr>
                <w:rFonts w:ascii="Sylfaen" w:hAnsi="Sylfaen" w:cs="Arial"/>
                <w:b/>
                <w:bCs/>
                <w:color w:val="000000"/>
                <w:sz w:val="20"/>
                <w:szCs w:val="20"/>
              </w:rPr>
              <w:t>khumi</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73.7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73.7</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69.1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19.1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50.0</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278.9</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73.7</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73.7</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348.1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69.1</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278.9</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-274.4</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396.5</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122.1</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63.0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56.0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7.0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8E478A">
              <w:rPr>
                <w:rFonts w:ascii="Sylfaen" w:hAnsi="Sylfaen" w:cs="Arial"/>
                <w:b/>
                <w:bCs/>
                <w:color w:val="000000"/>
                <w:sz w:val="20"/>
                <w:szCs w:val="20"/>
              </w:rPr>
              <w:t xml:space="preserve">State Military Scientific – Technical </w:t>
            </w:r>
            <w:r w:rsidR="00665850">
              <w:rPr>
                <w:rFonts w:ascii="Sylfaen" w:hAnsi="Sylfaen" w:cs="Arial"/>
                <w:b/>
                <w:bCs/>
                <w:color w:val="000000"/>
                <w:sz w:val="20"/>
                <w:szCs w:val="20"/>
              </w:rPr>
              <w:t xml:space="preserve">Center “DELTA” </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4,583.4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4,583.4</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367.1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238.2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128.9</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1,094.1</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4,583.4</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4,583.4</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1,461.3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367.1</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1,094.1</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3,122.2</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655.0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3,777.1</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1,158.0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160.0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998.0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665850" w:rsidRPr="00665850">
              <w:rPr>
                <w:rFonts w:ascii="Sylfaen" w:hAnsi="Sylfaen" w:cs="Arial"/>
                <w:b/>
                <w:bCs/>
                <w:color w:val="000000"/>
                <w:sz w:val="20"/>
                <w:szCs w:val="20"/>
              </w:rPr>
              <w:t xml:space="preserve">Ferdinand </w:t>
            </w:r>
            <w:proofErr w:type="spellStart"/>
            <w:r w:rsidR="00665850" w:rsidRPr="00665850">
              <w:rPr>
                <w:rFonts w:ascii="Sylfaen" w:hAnsi="Sylfaen" w:cs="Arial"/>
                <w:b/>
                <w:bCs/>
                <w:color w:val="000000"/>
                <w:sz w:val="20"/>
                <w:szCs w:val="20"/>
              </w:rPr>
              <w:t>Tavadze</w:t>
            </w:r>
            <w:proofErr w:type="spellEnd"/>
            <w:r w:rsidR="00665850" w:rsidRPr="00665850">
              <w:rPr>
                <w:rFonts w:ascii="Sylfaen" w:hAnsi="Sylfaen" w:cs="Arial"/>
                <w:b/>
                <w:bCs/>
                <w:color w:val="000000"/>
                <w:sz w:val="20"/>
                <w:szCs w:val="20"/>
              </w:rPr>
              <w:t xml:space="preserve"> Institute of Metallurgy and Materials Science</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370.1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324.5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45.6</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lastRenderedPageBreak/>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54.1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16.4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35.7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1.9</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370.1</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370.1</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54.1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54.1</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316.0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92.6</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408.6</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132.0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112.0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20.0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665850" w:rsidRPr="00665850">
              <w:rPr>
                <w:rFonts w:ascii="Sylfaen" w:hAnsi="Sylfaen" w:cs="Arial"/>
                <w:b/>
                <w:bCs/>
                <w:color w:val="000000"/>
                <w:sz w:val="20"/>
                <w:szCs w:val="20"/>
              </w:rPr>
              <w:t>Institute of Micro and Nano Electronics</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6.3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6.3</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36.7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36.7</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302.6</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6.3</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6.3</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339.3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36.7</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302.6</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-333.0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347.5</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14.5</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54.0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44.0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10.0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665850" w:rsidRPr="00665850">
              <w:rPr>
                <w:rFonts w:ascii="Sylfaen" w:hAnsi="Sylfaen" w:cs="Arial"/>
                <w:b/>
                <w:bCs/>
                <w:color w:val="000000"/>
                <w:sz w:val="20"/>
                <w:szCs w:val="20"/>
              </w:rPr>
              <w:t>Institute of Optics</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2.7</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342.7</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345.4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2.7</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342.7</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-345.4</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408.0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62.6</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36.0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23.0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13.0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lastRenderedPageBreak/>
              <w:t xml:space="preserve">LEPL </w:t>
            </w:r>
            <w:r w:rsidR="00A71E20" w:rsidRPr="00A71E20">
              <w:rPr>
                <w:rFonts w:ascii="Sylfaen" w:hAnsi="Sylfaen" w:cs="Arial"/>
                <w:b/>
                <w:bCs/>
                <w:color w:val="000000"/>
                <w:sz w:val="20"/>
                <w:szCs w:val="20"/>
              </w:rPr>
              <w:t xml:space="preserve"> - </w:t>
            </w:r>
            <w:proofErr w:type="spellStart"/>
            <w:r w:rsidR="00665850" w:rsidRPr="00665850">
              <w:rPr>
                <w:rFonts w:ascii="Sylfaen" w:hAnsi="Sylfaen" w:cs="Arial"/>
                <w:b/>
                <w:bCs/>
                <w:color w:val="000000"/>
                <w:sz w:val="20"/>
                <w:szCs w:val="20"/>
              </w:rPr>
              <w:t>Rafiel</w:t>
            </w:r>
            <w:proofErr w:type="spellEnd"/>
            <w:r w:rsidR="00665850" w:rsidRPr="00665850">
              <w:rPr>
                <w:rFonts w:ascii="Sylfaen" w:hAnsi="Sylfaen" w:cs="Arial"/>
                <w:b/>
                <w:bCs/>
                <w:color w:val="000000"/>
                <w:sz w:val="20"/>
                <w:szCs w:val="20"/>
              </w:rPr>
              <w:t xml:space="preserve"> </w:t>
            </w:r>
            <w:proofErr w:type="spellStart"/>
            <w:r w:rsidR="00665850" w:rsidRPr="00665850">
              <w:rPr>
                <w:rFonts w:ascii="Sylfaen" w:hAnsi="Sylfaen" w:cs="Arial"/>
                <w:b/>
                <w:bCs/>
                <w:color w:val="000000"/>
                <w:sz w:val="20"/>
                <w:szCs w:val="20"/>
              </w:rPr>
              <w:t>D</w:t>
            </w:r>
            <w:r w:rsidR="00665850">
              <w:rPr>
                <w:rFonts w:ascii="Sylfaen" w:hAnsi="Sylfaen" w:cs="Arial"/>
                <w:b/>
                <w:bCs/>
                <w:color w:val="000000"/>
                <w:sz w:val="20"/>
                <w:szCs w:val="20"/>
              </w:rPr>
              <w:t>va</w:t>
            </w:r>
            <w:r w:rsidR="00665850" w:rsidRPr="00665850">
              <w:rPr>
                <w:rFonts w:ascii="Sylfaen" w:hAnsi="Sylfaen" w:cs="Arial"/>
                <w:b/>
                <w:bCs/>
                <w:color w:val="000000"/>
                <w:sz w:val="20"/>
                <w:szCs w:val="20"/>
              </w:rPr>
              <w:t>l</w:t>
            </w:r>
            <w:r w:rsidR="00665850">
              <w:rPr>
                <w:rFonts w:ascii="Sylfaen" w:hAnsi="Sylfaen" w:cs="Arial"/>
                <w:b/>
                <w:bCs/>
                <w:color w:val="000000"/>
                <w:sz w:val="20"/>
                <w:szCs w:val="20"/>
              </w:rPr>
              <w:t>i</w:t>
            </w:r>
            <w:proofErr w:type="spellEnd"/>
            <w:r w:rsidR="00665850" w:rsidRPr="00665850">
              <w:rPr>
                <w:rFonts w:ascii="Sylfaen" w:hAnsi="Sylfaen" w:cs="Arial"/>
                <w:b/>
                <w:bCs/>
                <w:color w:val="000000"/>
                <w:sz w:val="20"/>
                <w:szCs w:val="20"/>
              </w:rPr>
              <w:t xml:space="preserve"> Institute of Machine Mechanics</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252.5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248.8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3.7</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36.0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17.6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9.1</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5.6</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252.5</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252.5</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41.6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36.0</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5.6</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210.9</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88.2</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299.1</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60.0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55.0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5.0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665850" w:rsidRPr="00665850">
              <w:rPr>
                <w:rFonts w:ascii="Sylfaen" w:hAnsi="Sylfaen" w:cs="Arial"/>
                <w:b/>
                <w:bCs/>
                <w:color w:val="000000"/>
                <w:sz w:val="20"/>
                <w:szCs w:val="20"/>
              </w:rPr>
              <w:t xml:space="preserve">Military Lyceum of Cadets Named After General Giorgi </w:t>
            </w:r>
            <w:proofErr w:type="spellStart"/>
            <w:r w:rsidR="00665850" w:rsidRPr="00665850">
              <w:rPr>
                <w:rFonts w:ascii="Sylfaen" w:hAnsi="Sylfaen" w:cs="Arial"/>
                <w:b/>
                <w:bCs/>
                <w:color w:val="000000"/>
                <w:sz w:val="20"/>
                <w:szCs w:val="20"/>
              </w:rPr>
              <w:t>Kvinitadze</w:t>
            </w:r>
            <w:proofErr w:type="spellEnd"/>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259.9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259.9</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168.7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168.7</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30.2</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259.9</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259.9</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198.9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168.7</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30.2</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61.0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241.5</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302.5</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494.0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483.0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11.0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145DB2" w:rsidRPr="00145DB2">
              <w:rPr>
                <w:rFonts w:ascii="Sylfaen" w:hAnsi="Sylfaen" w:cs="Arial"/>
                <w:b/>
                <w:bCs/>
                <w:color w:val="000000"/>
                <w:sz w:val="20"/>
                <w:szCs w:val="20"/>
              </w:rPr>
              <w:t xml:space="preserve">Georgian National Defense Academy named after Davit </w:t>
            </w:r>
            <w:proofErr w:type="spellStart"/>
            <w:r w:rsidR="00145DB2" w:rsidRPr="00145DB2">
              <w:rPr>
                <w:rFonts w:ascii="Sylfaen" w:hAnsi="Sylfaen" w:cs="Arial"/>
                <w:b/>
                <w:bCs/>
                <w:color w:val="000000"/>
                <w:sz w:val="20"/>
                <w:szCs w:val="20"/>
              </w:rPr>
              <w:t>Agmashenebeli</w:t>
            </w:r>
            <w:proofErr w:type="spellEnd"/>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101.3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101.3</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83.5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83.0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0.5</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14.1</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lastRenderedPageBreak/>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101.3</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101.3</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97.6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83.5</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14.1</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3.7</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7.7</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11.4</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983.0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937.0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46.0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145DB2" w:rsidRPr="00145DB2">
              <w:rPr>
                <w:rFonts w:ascii="Sylfaen" w:hAnsi="Sylfaen" w:cs="Arial"/>
                <w:b/>
                <w:bCs/>
                <w:color w:val="000000"/>
                <w:sz w:val="20"/>
                <w:szCs w:val="20"/>
              </w:rPr>
              <w:t xml:space="preserve">Grigol </w:t>
            </w:r>
            <w:proofErr w:type="spellStart"/>
            <w:r w:rsidR="00145DB2" w:rsidRPr="00145DB2">
              <w:rPr>
                <w:rFonts w:ascii="Sylfaen" w:hAnsi="Sylfaen" w:cs="Arial"/>
                <w:b/>
                <w:bCs/>
                <w:color w:val="000000"/>
                <w:sz w:val="20"/>
                <w:szCs w:val="20"/>
              </w:rPr>
              <w:t>Tsulukidze</w:t>
            </w:r>
            <w:proofErr w:type="spellEnd"/>
            <w:r w:rsidR="00145DB2" w:rsidRPr="00145DB2">
              <w:rPr>
                <w:rFonts w:ascii="Sylfaen" w:hAnsi="Sylfaen" w:cs="Arial"/>
                <w:b/>
                <w:bCs/>
                <w:color w:val="000000"/>
                <w:sz w:val="20"/>
                <w:szCs w:val="20"/>
              </w:rPr>
              <w:t xml:space="preserve"> Mining Institute</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605.7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301.9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303.8</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407.1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117.0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125.7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164.5</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71.0</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605.7</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605.7</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478.1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407.1</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71.0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127.6</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149.9</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277.5</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110.0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104.0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6.0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145DB2" w:rsidRPr="00145DB2">
              <w:rPr>
                <w:rFonts w:ascii="Sylfaen" w:hAnsi="Sylfaen" w:cs="Arial"/>
                <w:b/>
                <w:bCs/>
                <w:color w:val="000000"/>
                <w:sz w:val="20"/>
                <w:szCs w:val="20"/>
              </w:rPr>
              <w:t xml:space="preserve">Giorgi </w:t>
            </w:r>
            <w:proofErr w:type="spellStart"/>
            <w:r w:rsidR="00145DB2" w:rsidRPr="00145DB2">
              <w:rPr>
                <w:rFonts w:ascii="Sylfaen" w:hAnsi="Sylfaen" w:cs="Arial"/>
                <w:b/>
                <w:bCs/>
                <w:color w:val="000000"/>
                <w:sz w:val="20"/>
                <w:szCs w:val="20"/>
              </w:rPr>
              <w:t>Abramishvili</w:t>
            </w:r>
            <w:proofErr w:type="spellEnd"/>
            <w:r w:rsidR="00145DB2" w:rsidRPr="00145DB2">
              <w:rPr>
                <w:rFonts w:ascii="Sylfaen" w:hAnsi="Sylfaen" w:cs="Arial"/>
                <w:b/>
                <w:bCs/>
                <w:color w:val="000000"/>
                <w:sz w:val="20"/>
                <w:szCs w:val="20"/>
              </w:rPr>
              <w:t xml:space="preserve"> Military Hospital of the Ministry of </w:t>
            </w:r>
            <w:proofErr w:type="spellStart"/>
            <w:r w:rsidR="00145DB2" w:rsidRPr="00145DB2">
              <w:rPr>
                <w:rFonts w:ascii="Sylfaen" w:hAnsi="Sylfaen" w:cs="Arial"/>
                <w:b/>
                <w:bCs/>
                <w:color w:val="000000"/>
                <w:sz w:val="20"/>
                <w:szCs w:val="20"/>
              </w:rPr>
              <w:t>Defence</w:t>
            </w:r>
            <w:proofErr w:type="spellEnd"/>
            <w:r w:rsidR="00145DB2" w:rsidRPr="00145DB2">
              <w:rPr>
                <w:rFonts w:ascii="Sylfaen" w:hAnsi="Sylfaen" w:cs="Arial"/>
                <w:b/>
                <w:bCs/>
                <w:color w:val="000000"/>
                <w:sz w:val="20"/>
                <w:szCs w:val="20"/>
              </w:rPr>
              <w:t xml:space="preserve"> of Georgia</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13,874.8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13,874.8</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13,283.6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6,170.2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6,266.9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775.4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47.3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23.9</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520.0</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13,874.8</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13,874.8</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13,803.6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lastRenderedPageBreak/>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13,283.6</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520.0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71.2</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2,536.0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2,607.3</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696.0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446.0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250.0</w:t>
            </w:r>
          </w:p>
        </w:tc>
      </w:tr>
      <w:tr w:rsidR="00A71E20" w:rsidRPr="00A71E20" w:rsidTr="00760679">
        <w:trPr>
          <w:trHeight w:val="288"/>
        </w:trPr>
        <w:tc>
          <w:tcPr>
            <w:tcW w:w="5000" w:type="pct"/>
            <w:gridSpan w:val="2"/>
            <w:shd w:val="clear" w:color="000000" w:fill="D3D3D3"/>
            <w:vAlign w:val="center"/>
            <w:hideMark/>
          </w:tcPr>
          <w:p w:rsidR="00A71E20" w:rsidRPr="00A71E20" w:rsidRDefault="0038215B" w:rsidP="00A71E20">
            <w:pPr>
              <w:jc w:val="center"/>
              <w:rPr>
                <w:rFonts w:ascii="Sylfaen" w:hAnsi="Sylfaen" w:cs="Arial"/>
                <w:b/>
                <w:bCs/>
                <w:color w:val="000000"/>
                <w:sz w:val="20"/>
                <w:szCs w:val="20"/>
              </w:rPr>
            </w:pPr>
            <w:r>
              <w:rPr>
                <w:rFonts w:ascii="Sylfaen" w:hAnsi="Sylfaen" w:cs="Arial"/>
                <w:b/>
                <w:bCs/>
                <w:color w:val="000000"/>
                <w:sz w:val="20"/>
                <w:szCs w:val="20"/>
              </w:rPr>
              <w:t xml:space="preserve">Non-entrepreneurial Non-commercial Legal Entity   </w:t>
            </w:r>
            <w:r w:rsidR="00A71E20" w:rsidRPr="00A71E20">
              <w:rPr>
                <w:rFonts w:ascii="Sylfaen" w:hAnsi="Sylfaen" w:cs="Arial"/>
                <w:b/>
                <w:bCs/>
                <w:color w:val="000000"/>
                <w:sz w:val="20"/>
                <w:szCs w:val="20"/>
              </w:rPr>
              <w:t xml:space="preserve"> - </w:t>
            </w:r>
            <w:r w:rsidR="00145DB2" w:rsidRPr="00145DB2">
              <w:rPr>
                <w:rFonts w:ascii="Sylfaen" w:hAnsi="Sylfaen" w:cs="Arial"/>
                <w:b/>
                <w:bCs/>
                <w:color w:val="000000"/>
                <w:sz w:val="20"/>
                <w:szCs w:val="20"/>
              </w:rPr>
              <w:t>Judo Sports Club of the Ministry of Internal Affairs</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252.8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252.8</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252.8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249.5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3.3</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252.8</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252.8</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252.8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252.8</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29.0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29.0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w:t>
            </w:r>
            <w:r w:rsidR="00145DB2" w:rsidRPr="00145DB2">
              <w:rPr>
                <w:rFonts w:ascii="Sylfaen" w:hAnsi="Sylfaen" w:cs="Arial"/>
                <w:b/>
                <w:bCs/>
                <w:color w:val="000000"/>
                <w:sz w:val="20"/>
                <w:szCs w:val="20"/>
              </w:rPr>
              <w:t>Academy of the Ministry of Internal Affairs of Georgia</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236.6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236.6</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106.1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105.7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0.5</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4.2</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236.6</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236.6</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110.3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106.1</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4.2</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126.3</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245.4</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371.7</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183.0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107.0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76.0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145DB2" w:rsidRPr="00145DB2">
              <w:rPr>
                <w:rFonts w:ascii="Sylfaen" w:hAnsi="Sylfaen" w:cs="Arial"/>
                <w:b/>
                <w:bCs/>
                <w:color w:val="000000"/>
                <w:sz w:val="20"/>
                <w:szCs w:val="20"/>
              </w:rPr>
              <w:t>Public Safety Management Center "112"</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28,432.3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12,068.7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16,363.6</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21,964.9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7,369.3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lastRenderedPageBreak/>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11,746.3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1,637.0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318.2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894.2</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3,205.2</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28,432.3</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28,432.3</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25,170.1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21,964.9</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3,205.2</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3,262.2</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2,480.9</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5,743.1</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727.0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337.0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390.0</w:t>
            </w:r>
          </w:p>
        </w:tc>
      </w:tr>
      <w:tr w:rsidR="00A71E20" w:rsidRPr="00A71E20" w:rsidTr="00760679">
        <w:trPr>
          <w:trHeight w:val="288"/>
        </w:trPr>
        <w:tc>
          <w:tcPr>
            <w:tcW w:w="5000" w:type="pct"/>
            <w:gridSpan w:val="2"/>
            <w:shd w:val="clear" w:color="000000" w:fill="D3D3D3"/>
            <w:vAlign w:val="center"/>
            <w:hideMark/>
          </w:tcPr>
          <w:p w:rsidR="00A71E20" w:rsidRPr="00A71E20" w:rsidRDefault="0038215B" w:rsidP="00A71E20">
            <w:pPr>
              <w:jc w:val="center"/>
              <w:rPr>
                <w:rFonts w:ascii="Sylfaen" w:hAnsi="Sylfaen" w:cs="Arial"/>
                <w:b/>
                <w:bCs/>
                <w:color w:val="000000"/>
                <w:sz w:val="20"/>
                <w:szCs w:val="20"/>
              </w:rPr>
            </w:pPr>
            <w:r>
              <w:rPr>
                <w:rFonts w:ascii="Sylfaen" w:hAnsi="Sylfaen" w:cs="Arial"/>
                <w:b/>
                <w:bCs/>
                <w:color w:val="000000"/>
                <w:sz w:val="20"/>
                <w:szCs w:val="20"/>
              </w:rPr>
              <w:t xml:space="preserve">Non-entrepreneurial Non-commercial Legal Entity   </w:t>
            </w:r>
            <w:r w:rsidR="00A71E20" w:rsidRPr="00A71E20">
              <w:rPr>
                <w:rFonts w:ascii="Sylfaen" w:hAnsi="Sylfaen" w:cs="Arial"/>
                <w:b/>
                <w:bCs/>
                <w:color w:val="000000"/>
                <w:sz w:val="20"/>
                <w:szCs w:val="20"/>
              </w:rPr>
              <w:t xml:space="preserve"> -  "</w:t>
            </w:r>
            <w:r w:rsidR="00145DB2">
              <w:rPr>
                <w:rFonts w:ascii="Sylfaen" w:hAnsi="Sylfaen" w:cs="Arial"/>
                <w:b/>
                <w:bCs/>
                <w:color w:val="000000"/>
                <w:sz w:val="20"/>
                <w:szCs w:val="20"/>
              </w:rPr>
              <w:t>MIA Force</w:t>
            </w:r>
            <w:r w:rsidR="00A71E20" w:rsidRPr="00A71E20">
              <w:rPr>
                <w:rFonts w:ascii="Sylfaen" w:hAnsi="Sylfaen" w:cs="Arial"/>
                <w:b/>
                <w:bCs/>
                <w:color w:val="000000"/>
                <w:sz w:val="20"/>
                <w:szCs w:val="20"/>
              </w:rPr>
              <w:t>"</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449.1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130.0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319.1</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Reduction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6.2</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228.6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21.1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155.5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52.0</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219.6</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455.3</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449.1</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Reduction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6.2</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448.2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228.6</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219.6</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7.1</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85.6</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92.7</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10.0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9.0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145DB2" w:rsidRPr="00145DB2">
              <w:rPr>
                <w:rFonts w:ascii="Sylfaen" w:hAnsi="Sylfaen" w:cs="Arial"/>
                <w:b/>
                <w:bCs/>
                <w:color w:val="000000"/>
                <w:sz w:val="20"/>
                <w:szCs w:val="20"/>
              </w:rPr>
              <w:t>Security Police Department</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155,945.9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155,945.9</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143,032.1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86,051.0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15,673.0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lastRenderedPageBreak/>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15,843.9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2,065.5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23,398.7</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8,043.1</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155,945.9</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155,945.9</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151,075.3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143,032.1</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8,043.1</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4,870.7</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28,708.6</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33,579.3</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8,477.0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8,354.0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123.0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A905F9" w:rsidRPr="00A905F9">
              <w:rPr>
                <w:rFonts w:ascii="Sylfaen" w:hAnsi="Sylfaen" w:cs="Arial"/>
                <w:b/>
                <w:bCs/>
                <w:color w:val="000000"/>
                <w:sz w:val="20"/>
                <w:szCs w:val="20"/>
              </w:rPr>
              <w:t>State Reserves and Civilian Security Services Agency</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8,394.9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7,416.8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978.1</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5,683.0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5,677.4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2.0</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789.6</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8,394.9</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8,394.9</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6,472.5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5,683.0</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789.6</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1,922.3</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214.4</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2,136.8</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26.0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13.0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13.0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A905F9">
              <w:rPr>
                <w:rFonts w:ascii="Sylfaen" w:hAnsi="Sylfaen" w:cs="Arial"/>
                <w:b/>
                <w:bCs/>
                <w:color w:val="000000"/>
                <w:sz w:val="20"/>
                <w:szCs w:val="20"/>
              </w:rPr>
              <w:t xml:space="preserve">MIA Service Agency  </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139,653.6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139,653.6</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114,700.1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17,126.3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62,441.0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33,435.7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314.2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1,383.0</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lastRenderedPageBreak/>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28,984.9</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139,653.6</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139,653.6</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143,685.1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114,700.1</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28,984.9</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-4,031.5</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49,662.1</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45,630.6</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816.0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683.0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133.0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w:t>
            </w:r>
            <w:r w:rsidR="00A905F9">
              <w:rPr>
                <w:rFonts w:ascii="Sylfaen" w:hAnsi="Sylfaen" w:cs="Arial"/>
                <w:b/>
                <w:bCs/>
                <w:color w:val="000000"/>
                <w:sz w:val="20"/>
                <w:szCs w:val="20"/>
              </w:rPr>
              <w:t xml:space="preserve"> </w:t>
            </w:r>
            <w:r w:rsidR="00A905F9" w:rsidRPr="00A905F9">
              <w:rPr>
                <w:rFonts w:ascii="Sylfaen" w:hAnsi="Sylfaen" w:cs="Arial"/>
                <w:b/>
                <w:bCs/>
                <w:color w:val="000000"/>
                <w:sz w:val="20"/>
                <w:szCs w:val="20"/>
              </w:rPr>
              <w:t>Health Protection Service of the Ministry of Internal Affairs of Georgia</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206.2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206.2</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17.5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17.5</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41.1</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206.2</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206.2</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58.6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17.5</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41.1</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147.6</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364.3</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511.9</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107.0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35.0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72.0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w:t>
            </w:r>
            <w:r w:rsidR="00A905F9" w:rsidRPr="00A905F9">
              <w:rPr>
                <w:rFonts w:ascii="Sylfaen" w:hAnsi="Sylfaen" w:cs="Arial"/>
                <w:b/>
                <w:bCs/>
                <w:color w:val="000000"/>
                <w:sz w:val="20"/>
                <w:szCs w:val="20"/>
              </w:rPr>
              <w:t>Nuclear and Radiation Safety Agency</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68.5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68.5</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79.9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75.1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4.8</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53.4</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68.5</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68.5</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133.3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79.9</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53.4</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-64.8</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102.4</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37.6</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lastRenderedPageBreak/>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33.0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24.0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9.0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A905F9" w:rsidRPr="00A905F9">
              <w:rPr>
                <w:rFonts w:ascii="Sylfaen" w:hAnsi="Sylfaen" w:cs="Arial"/>
                <w:b/>
                <w:bCs/>
                <w:color w:val="000000"/>
                <w:sz w:val="20"/>
                <w:szCs w:val="20"/>
              </w:rPr>
              <w:t>National Environment Agency</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10,731.9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8,091.5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2,640.4</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9,926.8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5,681.7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3,742.5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314.6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38.3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149.8</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509.1</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10,731.9</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10,731.9</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10,435.9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9,926.8</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509.1</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295.9</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4,530.2</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4,826.2</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403.0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310.0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93.0</w:t>
            </w:r>
          </w:p>
        </w:tc>
      </w:tr>
      <w:tr w:rsidR="00A71E20" w:rsidRPr="00A71E20" w:rsidTr="00760679">
        <w:trPr>
          <w:trHeight w:val="288"/>
        </w:trPr>
        <w:tc>
          <w:tcPr>
            <w:tcW w:w="5000" w:type="pct"/>
            <w:gridSpan w:val="2"/>
            <w:shd w:val="clear" w:color="000000" w:fill="D3D3D3"/>
            <w:vAlign w:val="center"/>
            <w:hideMark/>
          </w:tcPr>
          <w:p w:rsidR="00A71E20" w:rsidRPr="00A71E20" w:rsidRDefault="0038215B" w:rsidP="00A71E20">
            <w:pPr>
              <w:jc w:val="center"/>
              <w:rPr>
                <w:rFonts w:ascii="Sylfaen" w:hAnsi="Sylfaen" w:cs="Arial"/>
                <w:b/>
                <w:bCs/>
                <w:color w:val="000000"/>
                <w:sz w:val="20"/>
                <w:szCs w:val="20"/>
              </w:rPr>
            </w:pPr>
            <w:r>
              <w:rPr>
                <w:rFonts w:ascii="Sylfaen" w:hAnsi="Sylfaen" w:cs="Arial"/>
                <w:b/>
                <w:bCs/>
                <w:color w:val="000000"/>
                <w:sz w:val="20"/>
                <w:szCs w:val="20"/>
              </w:rPr>
              <w:t xml:space="preserve">Non-entrepreneurial Non-commercial Legal Entity   </w:t>
            </w:r>
            <w:r w:rsidR="00A71E20" w:rsidRPr="00A71E20">
              <w:rPr>
                <w:rFonts w:ascii="Sylfaen" w:hAnsi="Sylfaen" w:cs="Arial"/>
                <w:b/>
                <w:bCs/>
                <w:color w:val="000000"/>
                <w:sz w:val="20"/>
                <w:szCs w:val="20"/>
              </w:rPr>
              <w:t xml:space="preserve"> - </w:t>
            </w:r>
            <w:r w:rsidR="00A905F9" w:rsidRPr="00A905F9">
              <w:rPr>
                <w:rFonts w:ascii="Sylfaen" w:hAnsi="Sylfaen" w:cs="Arial"/>
                <w:b/>
                <w:bCs/>
                <w:color w:val="000000"/>
                <w:sz w:val="20"/>
                <w:szCs w:val="20"/>
              </w:rPr>
              <w:t>Rural Development Agency</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19,527.0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18,060.1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1,466.9</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19,193.1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186.9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112.8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Subsidies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17,569.0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143.8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1,180.6</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19.9</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19,527.0</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19,527.0</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19,213.0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19,193.1</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19.9</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314.0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4,393.7</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4,707.7</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lastRenderedPageBreak/>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573.0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354.0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219.0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A905F9" w:rsidRPr="00A905F9">
              <w:rPr>
                <w:rFonts w:ascii="Sylfaen" w:hAnsi="Sylfaen" w:cs="Arial"/>
                <w:b/>
                <w:bCs/>
                <w:color w:val="000000"/>
                <w:sz w:val="20"/>
                <w:szCs w:val="20"/>
              </w:rPr>
              <w:t>National Food Agency</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7,795.5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67.0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7,728.5</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7,250.2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3,120.8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3,193.5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780.0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148.6</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134.7</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7,795.5</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7,795.5</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7,384.9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7,250.2</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134.7</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410.7</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2,001.4</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2,412.1</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1,540.0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498.0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1,042.0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A905F9" w:rsidRPr="00A905F9">
              <w:rPr>
                <w:rFonts w:ascii="Sylfaen" w:hAnsi="Sylfaen" w:cs="Arial"/>
                <w:b/>
                <w:bCs/>
                <w:color w:val="000000"/>
                <w:sz w:val="20"/>
                <w:szCs w:val="20"/>
              </w:rPr>
              <w:t>State Laboratory of Agriculture</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3,685.9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340.5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3,345.4</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3,103.8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748.2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1,650.5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336.0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29.1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340.0</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560.0</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3,685.9</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3,685.9</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3,663.8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3,103.8</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560.0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22.1</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1,669.8</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1,691.9</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lastRenderedPageBreak/>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177.0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140.0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37.0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A905F9" w:rsidRPr="00A905F9">
              <w:rPr>
                <w:rFonts w:ascii="Sylfaen" w:hAnsi="Sylfaen" w:cs="Arial"/>
                <w:b/>
                <w:bCs/>
                <w:color w:val="000000"/>
                <w:sz w:val="20"/>
                <w:szCs w:val="20"/>
              </w:rPr>
              <w:t>National Wildlife Agency</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1,931.6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1,643.5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288.0</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680.3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106.3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491.4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82.6</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1,215.3</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1,931.6</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1,931.6</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1,895.6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680.3</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1,215.3</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36.0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0.3</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36.3</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315.0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115.0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200.0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A905F9" w:rsidRPr="00A905F9">
              <w:rPr>
                <w:rFonts w:ascii="Sylfaen" w:hAnsi="Sylfaen" w:cs="Arial"/>
                <w:b/>
                <w:bCs/>
                <w:color w:val="000000"/>
                <w:sz w:val="20"/>
                <w:szCs w:val="20"/>
              </w:rPr>
              <w:t>Environmental Information and Education Center</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56.6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56.6</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88.2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27.5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60.7</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56.6</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56.6</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88.2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88.2</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-31.6</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131.0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99.4</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96.0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15.0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81.0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A905F9" w:rsidRPr="00A905F9">
              <w:rPr>
                <w:rFonts w:ascii="Sylfaen" w:hAnsi="Sylfaen" w:cs="Arial"/>
                <w:b/>
                <w:bCs/>
                <w:color w:val="000000"/>
                <w:sz w:val="20"/>
                <w:szCs w:val="20"/>
              </w:rPr>
              <w:t>National Forestry Agency</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38,408.9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38,408.9</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32,073.4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4,198.7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lastRenderedPageBreak/>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18,418.2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3,894.4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5,562.1</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438.9</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38,408.9</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38,408.9</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32,512.2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32,073.4</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438.9</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5,896.7</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3,192.1</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9,088.8</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870.0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473.0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397.0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A905F9" w:rsidRPr="00A905F9">
              <w:rPr>
                <w:rFonts w:ascii="Sylfaen" w:hAnsi="Sylfaen" w:cs="Arial"/>
                <w:b/>
                <w:bCs/>
                <w:color w:val="000000"/>
                <w:sz w:val="20"/>
                <w:szCs w:val="20"/>
              </w:rPr>
              <w:t>National Wine Agency</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2,531.3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2,531.3</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1,766.2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184.8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1,153.3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319.2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96.5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12.5</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210.4</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2,531.3</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2,531.3</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1,976.6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1,766.2</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210.4</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554.7</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2,144.9</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2,699.6</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151.0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50.0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101.0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A905F9" w:rsidRPr="00A905F9">
              <w:rPr>
                <w:rFonts w:ascii="Sylfaen" w:hAnsi="Sylfaen" w:cs="Arial"/>
                <w:b/>
                <w:bCs/>
                <w:color w:val="000000"/>
                <w:sz w:val="20"/>
                <w:szCs w:val="20"/>
              </w:rPr>
              <w:t xml:space="preserve">Scientific and </w:t>
            </w:r>
            <w:r w:rsidR="00A905F9">
              <w:rPr>
                <w:rFonts w:ascii="Sylfaen" w:hAnsi="Sylfaen" w:cs="Arial"/>
                <w:b/>
                <w:bCs/>
                <w:color w:val="000000"/>
                <w:sz w:val="20"/>
                <w:szCs w:val="20"/>
              </w:rPr>
              <w:t>R</w:t>
            </w:r>
            <w:r w:rsidR="00A905F9" w:rsidRPr="00A905F9">
              <w:rPr>
                <w:rFonts w:ascii="Sylfaen" w:hAnsi="Sylfaen" w:cs="Arial"/>
                <w:b/>
                <w:bCs/>
                <w:color w:val="000000"/>
                <w:sz w:val="20"/>
                <w:szCs w:val="20"/>
              </w:rPr>
              <w:t xml:space="preserve">esearch </w:t>
            </w:r>
            <w:r w:rsidR="00A905F9">
              <w:rPr>
                <w:rFonts w:ascii="Sylfaen" w:hAnsi="Sylfaen" w:cs="Arial"/>
                <w:b/>
                <w:bCs/>
                <w:color w:val="000000"/>
                <w:sz w:val="20"/>
                <w:szCs w:val="20"/>
              </w:rPr>
              <w:t>C</w:t>
            </w:r>
            <w:r w:rsidR="00A905F9" w:rsidRPr="00A905F9">
              <w:rPr>
                <w:rFonts w:ascii="Sylfaen" w:hAnsi="Sylfaen" w:cs="Arial"/>
                <w:b/>
                <w:bCs/>
                <w:color w:val="000000"/>
                <w:sz w:val="20"/>
                <w:szCs w:val="20"/>
              </w:rPr>
              <w:t xml:space="preserve">enter of </w:t>
            </w:r>
            <w:r w:rsidR="00DB1919">
              <w:rPr>
                <w:rFonts w:ascii="Sylfaen" w:hAnsi="Sylfaen" w:cs="Arial"/>
                <w:b/>
                <w:bCs/>
                <w:color w:val="000000"/>
                <w:sz w:val="20"/>
                <w:szCs w:val="20"/>
              </w:rPr>
              <w:t>A</w:t>
            </w:r>
            <w:r w:rsidR="00A905F9" w:rsidRPr="00A905F9">
              <w:rPr>
                <w:rFonts w:ascii="Sylfaen" w:hAnsi="Sylfaen" w:cs="Arial"/>
                <w:b/>
                <w:bCs/>
                <w:color w:val="000000"/>
                <w:sz w:val="20"/>
                <w:szCs w:val="20"/>
              </w:rPr>
              <w:t>griculture</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37.9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36.8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1.1</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114.0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91.0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23.0</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8.8</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lastRenderedPageBreak/>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37.9</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37.9</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122.8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114.0</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8.8</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-84.8</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225.1</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140.2</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315.0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115.0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200.0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DB1919" w:rsidRPr="00DB1919">
              <w:rPr>
                <w:rFonts w:ascii="Sylfaen" w:hAnsi="Sylfaen" w:cs="Arial"/>
                <w:b/>
                <w:bCs/>
                <w:color w:val="000000"/>
                <w:sz w:val="20"/>
                <w:szCs w:val="20"/>
              </w:rPr>
              <w:t>Protected Areas Agency</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10,421.2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128.4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10,292.8</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8,752.6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2,866.6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3,007.8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1,046.0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128.3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1,704.0</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473.0</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10,421.2</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10,421.2</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9,225.6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8,752.6</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473.0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1,195.6</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3,646.0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4,841.6</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721.0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575.0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146.0</w:t>
            </w:r>
          </w:p>
        </w:tc>
      </w:tr>
      <w:tr w:rsidR="00A71E20" w:rsidRPr="00A71E20" w:rsidTr="00760679">
        <w:trPr>
          <w:trHeight w:val="288"/>
        </w:trPr>
        <w:tc>
          <w:tcPr>
            <w:tcW w:w="5000" w:type="pct"/>
            <w:gridSpan w:val="2"/>
            <w:shd w:val="clear" w:color="000000" w:fill="D3D3D3"/>
            <w:vAlign w:val="center"/>
            <w:hideMark/>
          </w:tcPr>
          <w:p w:rsidR="00A71E20" w:rsidRPr="00A71E20" w:rsidRDefault="00DB1919" w:rsidP="00A71E20">
            <w:pPr>
              <w:jc w:val="center"/>
              <w:rPr>
                <w:rFonts w:ascii="Sylfaen" w:hAnsi="Sylfaen" w:cs="Arial"/>
                <w:b/>
                <w:bCs/>
                <w:color w:val="000000"/>
                <w:sz w:val="20"/>
                <w:szCs w:val="20"/>
              </w:rPr>
            </w:pPr>
            <w:r w:rsidRPr="00DB1919">
              <w:rPr>
                <w:rFonts w:ascii="Sylfaen" w:hAnsi="Sylfaen" w:cs="Arial"/>
                <w:b/>
                <w:bCs/>
                <w:color w:val="000000"/>
                <w:sz w:val="20"/>
                <w:szCs w:val="20"/>
              </w:rPr>
              <w:t xml:space="preserve">Marneuli </w:t>
            </w:r>
            <w:r>
              <w:rPr>
                <w:rFonts w:ascii="Sylfaen" w:hAnsi="Sylfaen" w:cs="Arial"/>
                <w:b/>
                <w:bCs/>
                <w:color w:val="000000"/>
                <w:sz w:val="20"/>
                <w:szCs w:val="20"/>
              </w:rPr>
              <w:t>E</w:t>
            </w:r>
            <w:r w:rsidRPr="00DB1919">
              <w:rPr>
                <w:rFonts w:ascii="Sylfaen" w:hAnsi="Sylfaen" w:cs="Arial"/>
                <w:b/>
                <w:bCs/>
                <w:color w:val="000000"/>
                <w:sz w:val="20"/>
                <w:szCs w:val="20"/>
              </w:rPr>
              <w:t xml:space="preserve">ducational </w:t>
            </w:r>
            <w:r>
              <w:rPr>
                <w:rFonts w:ascii="Sylfaen" w:hAnsi="Sylfaen" w:cs="Arial"/>
                <w:b/>
                <w:bCs/>
                <w:color w:val="000000"/>
                <w:sz w:val="20"/>
                <w:szCs w:val="20"/>
              </w:rPr>
              <w:t>R</w:t>
            </w:r>
            <w:r w:rsidRPr="00DB1919">
              <w:rPr>
                <w:rFonts w:ascii="Sylfaen" w:hAnsi="Sylfaen" w:cs="Arial"/>
                <w:b/>
                <w:bCs/>
                <w:color w:val="000000"/>
                <w:sz w:val="20"/>
                <w:szCs w:val="20"/>
              </w:rPr>
              <w:t xml:space="preserve">esource </w:t>
            </w:r>
            <w:r>
              <w:rPr>
                <w:rFonts w:ascii="Sylfaen" w:hAnsi="Sylfaen" w:cs="Arial"/>
                <w:b/>
                <w:bCs/>
                <w:color w:val="000000"/>
                <w:sz w:val="20"/>
                <w:szCs w:val="20"/>
              </w:rPr>
              <w:t>C</w:t>
            </w:r>
            <w:r w:rsidRPr="00DB1919">
              <w:rPr>
                <w:rFonts w:ascii="Sylfaen" w:hAnsi="Sylfaen" w:cs="Arial"/>
                <w:b/>
                <w:bCs/>
                <w:color w:val="000000"/>
                <w:sz w:val="20"/>
                <w:szCs w:val="20"/>
              </w:rPr>
              <w:t>enter</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28,794.0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270.4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28,523.6</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28,495.0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25,336.3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2,706.4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47.9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404.3</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31.6</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28,794.0</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lastRenderedPageBreak/>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28,794.0</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28,526.6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28,495.0</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31.6</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267.4</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1,576.4</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1,843.8</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3,033.0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2,592.0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441.0</w:t>
            </w:r>
          </w:p>
        </w:tc>
      </w:tr>
      <w:tr w:rsidR="00A71E20" w:rsidRPr="00A71E20" w:rsidTr="00760679">
        <w:trPr>
          <w:trHeight w:val="288"/>
        </w:trPr>
        <w:tc>
          <w:tcPr>
            <w:tcW w:w="5000" w:type="pct"/>
            <w:gridSpan w:val="2"/>
            <w:shd w:val="clear" w:color="000000" w:fill="D3D3D3"/>
            <w:vAlign w:val="center"/>
            <w:hideMark/>
          </w:tcPr>
          <w:p w:rsidR="00A71E20" w:rsidRPr="00A71E20" w:rsidRDefault="0038215B" w:rsidP="00A71E20">
            <w:pPr>
              <w:jc w:val="center"/>
              <w:rPr>
                <w:rFonts w:ascii="Sylfaen" w:hAnsi="Sylfaen" w:cs="Arial"/>
                <w:b/>
                <w:bCs/>
                <w:color w:val="000000"/>
                <w:sz w:val="20"/>
                <w:szCs w:val="20"/>
              </w:rPr>
            </w:pPr>
            <w:r>
              <w:rPr>
                <w:rFonts w:ascii="Sylfaen" w:hAnsi="Sylfaen" w:cs="Arial"/>
                <w:b/>
                <w:bCs/>
                <w:color w:val="000000"/>
                <w:sz w:val="20"/>
                <w:szCs w:val="20"/>
              </w:rPr>
              <w:t xml:space="preserve">Non-entrepreneurial Non-commercial Legal Entity   </w:t>
            </w:r>
            <w:r w:rsidR="00A71E20" w:rsidRPr="00A71E20">
              <w:rPr>
                <w:rFonts w:ascii="Sylfaen" w:hAnsi="Sylfaen" w:cs="Arial"/>
                <w:b/>
                <w:bCs/>
                <w:color w:val="000000"/>
                <w:sz w:val="20"/>
                <w:szCs w:val="20"/>
              </w:rPr>
              <w:t xml:space="preserve"> - </w:t>
            </w:r>
            <w:r w:rsidR="00DB1919" w:rsidRPr="00DB1919">
              <w:rPr>
                <w:rFonts w:ascii="Sylfaen" w:hAnsi="Sylfaen" w:cs="Arial"/>
                <w:b/>
                <w:bCs/>
                <w:color w:val="000000"/>
                <w:sz w:val="20"/>
                <w:szCs w:val="20"/>
              </w:rPr>
              <w:t>College of Railway Transport</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954.2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-29.9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984.1</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756.0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194.1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561.3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0.7</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149.2</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954.2</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954.2</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905.2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756.0</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149.2</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49.0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796.2</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845.2</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77.0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25.0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52.0</w:t>
            </w:r>
          </w:p>
        </w:tc>
      </w:tr>
      <w:tr w:rsidR="00A71E20" w:rsidRPr="00A71E20" w:rsidTr="00760679">
        <w:trPr>
          <w:trHeight w:val="288"/>
        </w:trPr>
        <w:tc>
          <w:tcPr>
            <w:tcW w:w="5000" w:type="pct"/>
            <w:gridSpan w:val="2"/>
            <w:shd w:val="clear" w:color="000000" w:fill="D3D3D3"/>
            <w:vAlign w:val="center"/>
            <w:hideMark/>
          </w:tcPr>
          <w:p w:rsidR="00A71E20" w:rsidRPr="00A71E20" w:rsidRDefault="00DB1919" w:rsidP="00A71E20">
            <w:pPr>
              <w:jc w:val="center"/>
              <w:rPr>
                <w:rFonts w:ascii="Sylfaen" w:hAnsi="Sylfaen" w:cs="Arial"/>
                <w:b/>
                <w:bCs/>
                <w:color w:val="000000"/>
                <w:sz w:val="20"/>
                <w:szCs w:val="20"/>
              </w:rPr>
            </w:pPr>
            <w:r w:rsidRPr="00DB1919">
              <w:rPr>
                <w:rFonts w:ascii="Sylfaen" w:hAnsi="Sylfaen" w:cs="Arial"/>
                <w:b/>
                <w:bCs/>
                <w:color w:val="000000"/>
                <w:sz w:val="20"/>
                <w:szCs w:val="20"/>
              </w:rPr>
              <w:t>Educational Resource Center of Old Tbilisi District</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38,421.3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643.4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37,777.9</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38,188.2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32,159.6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5,356.6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372.9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299.1</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152.6</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38,421.3</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38,421.3</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38,340.8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38,188.2</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lastRenderedPageBreak/>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152.6</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80.5</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1,660.7</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1,741.2</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2,512.0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2,091.0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421.0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E32EEF">
              <w:rPr>
                <w:rFonts w:ascii="Sylfaen" w:hAnsi="Sylfaen" w:cs="Arial"/>
                <w:b/>
                <w:bCs/>
                <w:color w:val="000000"/>
                <w:sz w:val="20"/>
                <w:szCs w:val="20"/>
              </w:rPr>
              <w:t>College “</w:t>
            </w:r>
            <w:proofErr w:type="spellStart"/>
            <w:r w:rsidR="00E32EEF">
              <w:rPr>
                <w:rFonts w:ascii="Sylfaen" w:hAnsi="Sylfaen" w:cs="Arial"/>
                <w:b/>
                <w:bCs/>
                <w:color w:val="000000"/>
                <w:sz w:val="20"/>
                <w:szCs w:val="20"/>
              </w:rPr>
              <w:t>Aisi</w:t>
            </w:r>
            <w:proofErr w:type="spellEnd"/>
            <w:r w:rsidR="00E32EEF">
              <w:rPr>
                <w:rFonts w:ascii="Sylfaen" w:hAnsi="Sylfaen" w:cs="Arial"/>
                <w:b/>
                <w:bCs/>
                <w:color w:val="000000"/>
                <w:sz w:val="20"/>
                <w:szCs w:val="20"/>
              </w:rPr>
              <w:t xml:space="preserve">” </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2,363.7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226.0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2,137.7</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1,828.5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1,828.5</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756.9</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2,363.7</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2,363.7</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2,585.4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1,828.5</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756.9</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-221.7</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2,081.1</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1,859.4</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200.0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78.0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122.0</w:t>
            </w:r>
          </w:p>
        </w:tc>
      </w:tr>
      <w:tr w:rsidR="00A71E20" w:rsidRPr="00A71E20" w:rsidTr="00760679">
        <w:trPr>
          <w:trHeight w:val="288"/>
        </w:trPr>
        <w:tc>
          <w:tcPr>
            <w:tcW w:w="5000" w:type="pct"/>
            <w:gridSpan w:val="2"/>
            <w:shd w:val="clear" w:color="000000" w:fill="D3D3D3"/>
            <w:vAlign w:val="center"/>
            <w:hideMark/>
          </w:tcPr>
          <w:p w:rsidR="00A71E20" w:rsidRPr="00A71E20" w:rsidRDefault="00E32EEF" w:rsidP="00A71E20">
            <w:pPr>
              <w:jc w:val="center"/>
              <w:rPr>
                <w:rFonts w:ascii="Sylfaen" w:hAnsi="Sylfaen" w:cs="Arial"/>
                <w:b/>
                <w:bCs/>
                <w:color w:val="000000"/>
                <w:sz w:val="20"/>
                <w:szCs w:val="20"/>
              </w:rPr>
            </w:pPr>
            <w:proofErr w:type="spellStart"/>
            <w:r w:rsidRPr="00E32EEF">
              <w:rPr>
                <w:rFonts w:ascii="Sylfaen" w:hAnsi="Sylfaen" w:cs="Arial"/>
                <w:b/>
                <w:bCs/>
                <w:color w:val="000000"/>
                <w:sz w:val="20"/>
                <w:szCs w:val="20"/>
              </w:rPr>
              <w:t>Chokhatauri</w:t>
            </w:r>
            <w:proofErr w:type="spellEnd"/>
            <w:r w:rsidRPr="00E32EEF">
              <w:rPr>
                <w:rFonts w:ascii="Sylfaen" w:hAnsi="Sylfaen" w:cs="Arial"/>
                <w:b/>
                <w:bCs/>
                <w:color w:val="000000"/>
                <w:sz w:val="20"/>
                <w:szCs w:val="20"/>
              </w:rPr>
              <w:t xml:space="preserve"> </w:t>
            </w:r>
            <w:r>
              <w:rPr>
                <w:rFonts w:ascii="Sylfaen" w:hAnsi="Sylfaen" w:cs="Arial"/>
                <w:b/>
                <w:bCs/>
                <w:color w:val="000000"/>
                <w:sz w:val="20"/>
                <w:szCs w:val="20"/>
              </w:rPr>
              <w:t>E</w:t>
            </w:r>
            <w:r w:rsidRPr="00E32EEF">
              <w:rPr>
                <w:rFonts w:ascii="Sylfaen" w:hAnsi="Sylfaen" w:cs="Arial"/>
                <w:b/>
                <w:bCs/>
                <w:color w:val="000000"/>
                <w:sz w:val="20"/>
                <w:szCs w:val="20"/>
              </w:rPr>
              <w:t xml:space="preserve">ducational </w:t>
            </w:r>
            <w:r>
              <w:rPr>
                <w:rFonts w:ascii="Sylfaen" w:hAnsi="Sylfaen" w:cs="Arial"/>
                <w:b/>
                <w:bCs/>
                <w:color w:val="000000"/>
                <w:sz w:val="20"/>
                <w:szCs w:val="20"/>
              </w:rPr>
              <w:t>R</w:t>
            </w:r>
            <w:r w:rsidRPr="00E32EEF">
              <w:rPr>
                <w:rFonts w:ascii="Sylfaen" w:hAnsi="Sylfaen" w:cs="Arial"/>
                <w:b/>
                <w:bCs/>
                <w:color w:val="000000"/>
                <w:sz w:val="20"/>
                <w:szCs w:val="20"/>
              </w:rPr>
              <w:t xml:space="preserve">esource </w:t>
            </w:r>
            <w:r>
              <w:rPr>
                <w:rFonts w:ascii="Sylfaen" w:hAnsi="Sylfaen" w:cs="Arial"/>
                <w:b/>
                <w:bCs/>
                <w:color w:val="000000"/>
                <w:sz w:val="20"/>
                <w:szCs w:val="20"/>
              </w:rPr>
              <w:t>C</w:t>
            </w:r>
            <w:r w:rsidRPr="00E32EEF">
              <w:rPr>
                <w:rFonts w:ascii="Sylfaen" w:hAnsi="Sylfaen" w:cs="Arial"/>
                <w:b/>
                <w:bCs/>
                <w:color w:val="000000"/>
                <w:sz w:val="20"/>
                <w:szCs w:val="20"/>
              </w:rPr>
              <w:t>enter</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9,588.1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45.2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9,542.9</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9,572.4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8,341.6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1,138.2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86.4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6.2</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37.9</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9,588.1</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9,588.1</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9,610.3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9,572.4</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37.9</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-22.2</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575.6</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553.4</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805.0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lastRenderedPageBreak/>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656.0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149.0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E32EEF" w:rsidRPr="00E32EEF">
              <w:rPr>
                <w:rFonts w:ascii="Sylfaen" w:hAnsi="Sylfaen" w:cs="Arial"/>
                <w:b/>
                <w:bCs/>
                <w:color w:val="000000"/>
                <w:sz w:val="20"/>
                <w:szCs w:val="20"/>
              </w:rPr>
              <w:t>Batumi Shota Rustaveli State University</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21,219.2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2,432.9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18,786.3</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19,846.2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12,367.0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6,445.9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15.9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98.1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919.2</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2,880.9</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21,219.2</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21,219.2</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22,727.0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19,846.2</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2,880.9</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-1,507.9</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9,318.9</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7,811.0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1,250.0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732.0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518.0</w:t>
            </w:r>
          </w:p>
        </w:tc>
      </w:tr>
      <w:tr w:rsidR="00A71E20" w:rsidRPr="00A71E20" w:rsidTr="00760679">
        <w:trPr>
          <w:trHeight w:val="288"/>
        </w:trPr>
        <w:tc>
          <w:tcPr>
            <w:tcW w:w="5000" w:type="pct"/>
            <w:gridSpan w:val="2"/>
            <w:shd w:val="clear" w:color="000000" w:fill="D3D3D3"/>
            <w:vAlign w:val="center"/>
            <w:hideMark/>
          </w:tcPr>
          <w:p w:rsidR="00A71E20" w:rsidRPr="00A71E20" w:rsidRDefault="00E32EEF" w:rsidP="00A71E20">
            <w:pPr>
              <w:jc w:val="center"/>
              <w:rPr>
                <w:rFonts w:ascii="Sylfaen" w:hAnsi="Sylfaen" w:cs="Arial"/>
                <w:b/>
                <w:bCs/>
                <w:color w:val="000000"/>
                <w:sz w:val="20"/>
                <w:szCs w:val="20"/>
              </w:rPr>
            </w:pPr>
            <w:proofErr w:type="spellStart"/>
            <w:r w:rsidRPr="00E32EEF">
              <w:rPr>
                <w:rFonts w:ascii="Sylfaen" w:hAnsi="Sylfaen" w:cs="Arial"/>
                <w:b/>
                <w:bCs/>
                <w:color w:val="000000"/>
                <w:sz w:val="20"/>
                <w:szCs w:val="20"/>
              </w:rPr>
              <w:t>Abash</w:t>
            </w:r>
            <w:r>
              <w:rPr>
                <w:rFonts w:ascii="Sylfaen" w:hAnsi="Sylfaen" w:cs="Arial"/>
                <w:b/>
                <w:bCs/>
                <w:color w:val="000000"/>
                <w:sz w:val="20"/>
                <w:szCs w:val="20"/>
              </w:rPr>
              <w:t>a</w:t>
            </w:r>
            <w:proofErr w:type="spellEnd"/>
            <w:r>
              <w:rPr>
                <w:rFonts w:ascii="Sylfaen" w:hAnsi="Sylfaen" w:cs="Arial"/>
                <w:b/>
                <w:bCs/>
                <w:color w:val="000000"/>
                <w:sz w:val="20"/>
                <w:szCs w:val="20"/>
              </w:rPr>
              <w:t xml:space="preserve"> </w:t>
            </w:r>
            <w:r w:rsidRPr="00E32EEF">
              <w:rPr>
                <w:rFonts w:ascii="Sylfaen" w:hAnsi="Sylfaen" w:cs="Arial"/>
                <w:b/>
                <w:bCs/>
                <w:color w:val="000000"/>
                <w:sz w:val="20"/>
                <w:szCs w:val="20"/>
              </w:rPr>
              <w:t>Educational Resource Center</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7,883.1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164.5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7,718.5</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7,677.2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6,991.7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632.9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52.5</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9.0</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7,883.1</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7,883.1</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7,686.2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7,677.2</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196.9</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122.0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318.9</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642.0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543.0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99.0</w:t>
            </w:r>
          </w:p>
        </w:tc>
      </w:tr>
      <w:tr w:rsidR="00A71E20" w:rsidRPr="00A71E20" w:rsidTr="00760679">
        <w:trPr>
          <w:trHeight w:val="288"/>
        </w:trPr>
        <w:tc>
          <w:tcPr>
            <w:tcW w:w="5000" w:type="pct"/>
            <w:gridSpan w:val="2"/>
            <w:shd w:val="clear" w:color="000000" w:fill="D3D3D3"/>
            <w:vAlign w:val="center"/>
            <w:hideMark/>
          </w:tcPr>
          <w:p w:rsidR="00A71E20" w:rsidRPr="00A71E20" w:rsidRDefault="00E32EEF" w:rsidP="00A71E20">
            <w:pPr>
              <w:jc w:val="center"/>
              <w:rPr>
                <w:rFonts w:ascii="Sylfaen" w:hAnsi="Sylfaen" w:cs="Arial"/>
                <w:b/>
                <w:bCs/>
                <w:color w:val="000000"/>
                <w:sz w:val="20"/>
                <w:szCs w:val="20"/>
              </w:rPr>
            </w:pPr>
            <w:r w:rsidRPr="00E32EEF">
              <w:rPr>
                <w:rFonts w:ascii="Sylfaen" w:hAnsi="Sylfaen" w:cs="Arial"/>
                <w:b/>
                <w:bCs/>
                <w:color w:val="000000"/>
                <w:sz w:val="20"/>
                <w:szCs w:val="20"/>
              </w:rPr>
              <w:lastRenderedPageBreak/>
              <w:t>Van</w:t>
            </w:r>
            <w:r>
              <w:rPr>
                <w:rFonts w:ascii="Sylfaen" w:hAnsi="Sylfaen" w:cs="Arial"/>
                <w:b/>
                <w:bCs/>
                <w:color w:val="000000"/>
                <w:sz w:val="20"/>
                <w:szCs w:val="20"/>
              </w:rPr>
              <w:t>i</w:t>
            </w:r>
            <w:r w:rsidRPr="00E32EEF">
              <w:rPr>
                <w:rFonts w:ascii="Sylfaen" w:hAnsi="Sylfaen" w:cs="Arial"/>
                <w:b/>
                <w:bCs/>
                <w:color w:val="000000"/>
                <w:sz w:val="20"/>
                <w:szCs w:val="20"/>
              </w:rPr>
              <w:t xml:space="preserve"> </w:t>
            </w:r>
            <w:r>
              <w:rPr>
                <w:rFonts w:ascii="Sylfaen" w:hAnsi="Sylfaen" w:cs="Arial"/>
                <w:b/>
                <w:bCs/>
                <w:color w:val="000000"/>
                <w:sz w:val="20"/>
                <w:szCs w:val="20"/>
              </w:rPr>
              <w:t>E</w:t>
            </w:r>
            <w:r w:rsidRPr="00E32EEF">
              <w:rPr>
                <w:rFonts w:ascii="Sylfaen" w:hAnsi="Sylfaen" w:cs="Arial"/>
                <w:b/>
                <w:bCs/>
                <w:color w:val="000000"/>
                <w:sz w:val="20"/>
                <w:szCs w:val="20"/>
              </w:rPr>
              <w:t xml:space="preserve">ducational </w:t>
            </w:r>
            <w:r>
              <w:rPr>
                <w:rFonts w:ascii="Sylfaen" w:hAnsi="Sylfaen" w:cs="Arial"/>
                <w:b/>
                <w:bCs/>
                <w:color w:val="000000"/>
                <w:sz w:val="20"/>
                <w:szCs w:val="20"/>
              </w:rPr>
              <w:t>R</w:t>
            </w:r>
            <w:r w:rsidRPr="00E32EEF">
              <w:rPr>
                <w:rFonts w:ascii="Sylfaen" w:hAnsi="Sylfaen" w:cs="Arial"/>
                <w:b/>
                <w:bCs/>
                <w:color w:val="000000"/>
                <w:sz w:val="20"/>
                <w:szCs w:val="20"/>
              </w:rPr>
              <w:t xml:space="preserve">esource </w:t>
            </w:r>
            <w:r>
              <w:rPr>
                <w:rFonts w:ascii="Sylfaen" w:hAnsi="Sylfaen" w:cs="Arial"/>
                <w:b/>
                <w:bCs/>
                <w:color w:val="000000"/>
                <w:sz w:val="20"/>
                <w:szCs w:val="20"/>
              </w:rPr>
              <w:t>C</w:t>
            </w:r>
            <w:r w:rsidRPr="00E32EEF">
              <w:rPr>
                <w:rFonts w:ascii="Sylfaen" w:hAnsi="Sylfaen" w:cs="Arial"/>
                <w:b/>
                <w:bCs/>
                <w:color w:val="000000"/>
                <w:sz w:val="20"/>
                <w:szCs w:val="20"/>
              </w:rPr>
              <w:t>enter</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9,002.1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198.6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8,803.5</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9,010.3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7,987.1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935.3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87.9</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92.3</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9,002.1</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9,002.1</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9,102.6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9,010.3</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92.3</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-100.5</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574.1</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473.5</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740.0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627.0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113.0</w:t>
            </w:r>
          </w:p>
        </w:tc>
      </w:tr>
      <w:tr w:rsidR="00A71E20" w:rsidRPr="00A71E20" w:rsidTr="00760679">
        <w:trPr>
          <w:trHeight w:val="288"/>
        </w:trPr>
        <w:tc>
          <w:tcPr>
            <w:tcW w:w="5000" w:type="pct"/>
            <w:gridSpan w:val="2"/>
            <w:shd w:val="clear" w:color="000000" w:fill="D3D3D3"/>
            <w:vAlign w:val="center"/>
            <w:hideMark/>
          </w:tcPr>
          <w:p w:rsidR="00A71E20" w:rsidRPr="00A71E20" w:rsidRDefault="00DD2E16" w:rsidP="00A71E20">
            <w:pPr>
              <w:jc w:val="center"/>
              <w:rPr>
                <w:rFonts w:ascii="Sylfaen" w:hAnsi="Sylfaen" w:cs="Arial"/>
                <w:b/>
                <w:bCs/>
                <w:color w:val="000000"/>
                <w:sz w:val="20"/>
                <w:szCs w:val="20"/>
              </w:rPr>
            </w:pPr>
            <w:r>
              <w:rPr>
                <w:rFonts w:ascii="Sylfaen" w:hAnsi="Sylfaen" w:cs="Arial"/>
                <w:b/>
                <w:bCs/>
                <w:color w:val="000000"/>
                <w:sz w:val="20"/>
                <w:szCs w:val="20"/>
              </w:rPr>
              <w:t xml:space="preserve">LEPL - </w:t>
            </w:r>
            <w:r w:rsidRPr="00DD2E16">
              <w:rPr>
                <w:rFonts w:ascii="Sylfaen" w:hAnsi="Sylfaen" w:cs="Arial"/>
                <w:b/>
                <w:bCs/>
                <w:color w:val="000000"/>
                <w:sz w:val="20"/>
                <w:szCs w:val="20"/>
              </w:rPr>
              <w:t xml:space="preserve">Giorgi </w:t>
            </w:r>
            <w:proofErr w:type="spellStart"/>
            <w:r w:rsidRPr="00DD2E16">
              <w:rPr>
                <w:rFonts w:ascii="Sylfaen" w:hAnsi="Sylfaen" w:cs="Arial"/>
                <w:b/>
                <w:bCs/>
                <w:color w:val="000000"/>
                <w:sz w:val="20"/>
                <w:szCs w:val="20"/>
              </w:rPr>
              <w:t>Eliava</w:t>
            </w:r>
            <w:proofErr w:type="spellEnd"/>
            <w:r w:rsidRPr="00DD2E16">
              <w:rPr>
                <w:rFonts w:ascii="Sylfaen" w:hAnsi="Sylfaen" w:cs="Arial"/>
                <w:b/>
                <w:bCs/>
                <w:color w:val="000000"/>
                <w:sz w:val="20"/>
                <w:szCs w:val="20"/>
              </w:rPr>
              <w:t xml:space="preserve"> Institute of Bacteriophage, Microbiology and Virology</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1,296.8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326.4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970.5</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893.4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348.3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310.8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234.4</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25.9</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1,296.8</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1,296.8</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919.3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893.4</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25.9</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377.5</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1,083.0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1,460.5</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94.0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70.0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24.0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DD2E16">
              <w:rPr>
                <w:rFonts w:ascii="Sylfaen" w:hAnsi="Sylfaen" w:cs="Arial"/>
                <w:b/>
                <w:bCs/>
                <w:color w:val="000000"/>
                <w:sz w:val="20"/>
                <w:szCs w:val="20"/>
              </w:rPr>
              <w:t>College “</w:t>
            </w:r>
            <w:proofErr w:type="spellStart"/>
            <w:r w:rsidR="00DD2E16">
              <w:rPr>
                <w:rFonts w:ascii="Sylfaen" w:hAnsi="Sylfaen" w:cs="Arial"/>
                <w:b/>
                <w:bCs/>
                <w:color w:val="000000"/>
                <w:sz w:val="20"/>
                <w:szCs w:val="20"/>
              </w:rPr>
              <w:t>Mermisi</w:t>
            </w:r>
            <w:proofErr w:type="spellEnd"/>
            <w:r w:rsidR="00DD2E16">
              <w:rPr>
                <w:rFonts w:ascii="Sylfaen" w:hAnsi="Sylfaen" w:cs="Arial"/>
                <w:b/>
                <w:bCs/>
                <w:color w:val="000000"/>
                <w:sz w:val="20"/>
                <w:szCs w:val="20"/>
              </w:rPr>
              <w:t>”</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1,815.6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127.6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1,688.0</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lastRenderedPageBreak/>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1,271.9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1,267.2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0.3</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107.9</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1,815.6</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1,815.6</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1,379.8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1,271.9</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107.9</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435.8</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2,596.0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3,031.8</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142.0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35.0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107.0</w:t>
            </w:r>
          </w:p>
        </w:tc>
      </w:tr>
      <w:tr w:rsidR="00A71E20" w:rsidRPr="00A71E20" w:rsidTr="00760679">
        <w:trPr>
          <w:trHeight w:val="288"/>
        </w:trPr>
        <w:tc>
          <w:tcPr>
            <w:tcW w:w="5000" w:type="pct"/>
            <w:gridSpan w:val="2"/>
            <w:shd w:val="clear" w:color="000000" w:fill="D3D3D3"/>
            <w:vAlign w:val="center"/>
            <w:hideMark/>
          </w:tcPr>
          <w:p w:rsidR="00A71E20" w:rsidRPr="00A71E20" w:rsidRDefault="00DD2E16" w:rsidP="00A71E20">
            <w:pPr>
              <w:jc w:val="center"/>
              <w:rPr>
                <w:rFonts w:ascii="Sylfaen" w:hAnsi="Sylfaen" w:cs="Arial"/>
                <w:b/>
                <w:bCs/>
                <w:color w:val="000000"/>
                <w:sz w:val="20"/>
                <w:szCs w:val="20"/>
              </w:rPr>
            </w:pPr>
            <w:proofErr w:type="spellStart"/>
            <w:r w:rsidRPr="00DD2E16">
              <w:rPr>
                <w:rFonts w:ascii="Sylfaen" w:hAnsi="Sylfaen" w:cs="Arial"/>
                <w:b/>
                <w:bCs/>
                <w:color w:val="000000"/>
                <w:sz w:val="20"/>
                <w:szCs w:val="20"/>
              </w:rPr>
              <w:t>Adigeni</w:t>
            </w:r>
            <w:proofErr w:type="spellEnd"/>
            <w:r w:rsidRPr="00DD2E16">
              <w:rPr>
                <w:rFonts w:ascii="Sylfaen" w:hAnsi="Sylfaen" w:cs="Arial"/>
                <w:b/>
                <w:bCs/>
                <w:color w:val="000000"/>
                <w:sz w:val="20"/>
                <w:szCs w:val="20"/>
              </w:rPr>
              <w:t xml:space="preserve"> Educational Resource Center</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8,877.4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90.0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8,787.4</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8,693.7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7,707.2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885.4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101.1</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138.2</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8,877.4</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8,877.4</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8,831.8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8,693.7</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138.2</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45.6</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869.3</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914.8</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699.0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568.0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131.0</w:t>
            </w:r>
          </w:p>
        </w:tc>
      </w:tr>
      <w:tr w:rsidR="00A71E20" w:rsidRPr="00A71E20" w:rsidTr="00760679">
        <w:trPr>
          <w:trHeight w:val="288"/>
        </w:trPr>
        <w:tc>
          <w:tcPr>
            <w:tcW w:w="5000" w:type="pct"/>
            <w:gridSpan w:val="2"/>
            <w:shd w:val="clear" w:color="000000" w:fill="D3D3D3"/>
            <w:vAlign w:val="center"/>
            <w:hideMark/>
          </w:tcPr>
          <w:p w:rsidR="00A71E20" w:rsidRPr="00A71E20" w:rsidRDefault="00DD2E16" w:rsidP="00A71E20">
            <w:pPr>
              <w:jc w:val="center"/>
              <w:rPr>
                <w:rFonts w:ascii="Sylfaen" w:hAnsi="Sylfaen" w:cs="Arial"/>
                <w:b/>
                <w:bCs/>
                <w:color w:val="000000"/>
                <w:sz w:val="20"/>
                <w:szCs w:val="20"/>
              </w:rPr>
            </w:pPr>
            <w:r w:rsidRPr="00DD2E16">
              <w:rPr>
                <w:rFonts w:ascii="Sylfaen" w:hAnsi="Sylfaen" w:cs="Arial"/>
                <w:b/>
                <w:bCs/>
                <w:color w:val="000000"/>
                <w:sz w:val="20"/>
                <w:szCs w:val="20"/>
              </w:rPr>
              <w:t xml:space="preserve">Kareli </w:t>
            </w:r>
            <w:r>
              <w:rPr>
                <w:rFonts w:ascii="Sylfaen" w:hAnsi="Sylfaen" w:cs="Arial"/>
                <w:b/>
                <w:bCs/>
                <w:color w:val="000000"/>
                <w:sz w:val="20"/>
                <w:szCs w:val="20"/>
              </w:rPr>
              <w:t>E</w:t>
            </w:r>
            <w:r w:rsidRPr="00DD2E16">
              <w:rPr>
                <w:rFonts w:ascii="Sylfaen" w:hAnsi="Sylfaen" w:cs="Arial"/>
                <w:b/>
                <w:bCs/>
                <w:color w:val="000000"/>
                <w:sz w:val="20"/>
                <w:szCs w:val="20"/>
              </w:rPr>
              <w:t xml:space="preserve">ducational </w:t>
            </w:r>
            <w:r>
              <w:rPr>
                <w:rFonts w:ascii="Sylfaen" w:hAnsi="Sylfaen" w:cs="Arial"/>
                <w:b/>
                <w:bCs/>
                <w:color w:val="000000"/>
                <w:sz w:val="20"/>
                <w:szCs w:val="20"/>
              </w:rPr>
              <w:t>R</w:t>
            </w:r>
            <w:r w:rsidRPr="00DD2E16">
              <w:rPr>
                <w:rFonts w:ascii="Sylfaen" w:hAnsi="Sylfaen" w:cs="Arial"/>
                <w:b/>
                <w:bCs/>
                <w:color w:val="000000"/>
                <w:sz w:val="20"/>
                <w:szCs w:val="20"/>
              </w:rPr>
              <w:t xml:space="preserve">esource </w:t>
            </w:r>
            <w:r>
              <w:rPr>
                <w:rFonts w:ascii="Sylfaen" w:hAnsi="Sylfaen" w:cs="Arial"/>
                <w:b/>
                <w:bCs/>
                <w:color w:val="000000"/>
                <w:sz w:val="20"/>
                <w:szCs w:val="20"/>
              </w:rPr>
              <w:t>C</w:t>
            </w:r>
            <w:r w:rsidRPr="00DD2E16">
              <w:rPr>
                <w:rFonts w:ascii="Sylfaen" w:hAnsi="Sylfaen" w:cs="Arial"/>
                <w:b/>
                <w:bCs/>
                <w:color w:val="000000"/>
                <w:sz w:val="20"/>
                <w:szCs w:val="20"/>
              </w:rPr>
              <w:t>enter</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14,350.8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347.2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14,003.6</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14,149.0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12,615.7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1,414.2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114.1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lastRenderedPageBreak/>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5.0</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277.9</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14,350.8</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14,350.8</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14,426.9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14,149.0</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277.9</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-76.1</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957.0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880.9</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1,123.0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921.0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202.0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DD2E16">
              <w:rPr>
                <w:rFonts w:ascii="Sylfaen" w:hAnsi="Sylfaen" w:cs="Arial"/>
                <w:b/>
                <w:bCs/>
                <w:color w:val="000000"/>
                <w:sz w:val="20"/>
                <w:szCs w:val="20"/>
              </w:rPr>
              <w:t>–</w:t>
            </w:r>
            <w:r w:rsidR="00A71E20" w:rsidRPr="00A71E20">
              <w:rPr>
                <w:rFonts w:ascii="Sylfaen" w:hAnsi="Sylfaen" w:cs="Arial"/>
                <w:b/>
                <w:bCs/>
                <w:color w:val="000000"/>
                <w:sz w:val="20"/>
                <w:szCs w:val="20"/>
              </w:rPr>
              <w:t xml:space="preserve"> </w:t>
            </w:r>
            <w:proofErr w:type="spellStart"/>
            <w:r w:rsidR="00DD2E16">
              <w:rPr>
                <w:rFonts w:ascii="Sylfaen" w:hAnsi="Sylfaen" w:cs="Arial"/>
                <w:b/>
                <w:bCs/>
                <w:color w:val="000000"/>
                <w:sz w:val="20"/>
                <w:szCs w:val="20"/>
              </w:rPr>
              <w:t>Kaspi</w:t>
            </w:r>
            <w:proofErr w:type="spellEnd"/>
            <w:r w:rsidR="00DD2E16">
              <w:rPr>
                <w:rFonts w:ascii="Sylfaen" w:hAnsi="Sylfaen" w:cs="Arial"/>
                <w:b/>
                <w:bCs/>
                <w:color w:val="000000"/>
                <w:sz w:val="20"/>
                <w:szCs w:val="20"/>
              </w:rPr>
              <w:t xml:space="preserve"> College </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499.2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37.0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462.1</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319.0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319.0</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499.2</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499.2</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319.0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319.0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180.2</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55.3</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235.5</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69.0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28.0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41.0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DD2E16">
              <w:rPr>
                <w:rFonts w:ascii="Sylfaen" w:hAnsi="Sylfaen" w:cs="Arial"/>
                <w:b/>
                <w:bCs/>
                <w:color w:val="000000"/>
                <w:sz w:val="20"/>
                <w:szCs w:val="20"/>
              </w:rPr>
              <w:t xml:space="preserve"> </w:t>
            </w:r>
            <w:proofErr w:type="spellStart"/>
            <w:r w:rsidR="00DD2E16" w:rsidRPr="00DD2E16">
              <w:rPr>
                <w:rFonts w:ascii="Sylfaen" w:hAnsi="Sylfaen" w:cs="Arial"/>
                <w:b/>
                <w:bCs/>
                <w:color w:val="000000"/>
                <w:sz w:val="20"/>
                <w:szCs w:val="20"/>
              </w:rPr>
              <w:t>Ivane</w:t>
            </w:r>
            <w:proofErr w:type="spellEnd"/>
            <w:r w:rsidR="00DD2E16" w:rsidRPr="00DD2E16">
              <w:rPr>
                <w:rFonts w:ascii="Sylfaen" w:hAnsi="Sylfaen" w:cs="Arial"/>
                <w:b/>
                <w:bCs/>
                <w:color w:val="000000"/>
                <w:sz w:val="20"/>
                <w:szCs w:val="20"/>
              </w:rPr>
              <w:t xml:space="preserve"> Javakhishvili Tbilisi State University College of Media and Television Arts</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334.4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143.8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190.6</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264.9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264.2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0.7</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66.9</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334.4</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334.4</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331.8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264.9</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66.9</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2.6</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120.7</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lastRenderedPageBreak/>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123.3</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171.0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12.0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159.0</w:t>
            </w:r>
          </w:p>
        </w:tc>
      </w:tr>
      <w:tr w:rsidR="00A71E20" w:rsidRPr="00A71E20" w:rsidTr="00760679">
        <w:trPr>
          <w:trHeight w:val="288"/>
        </w:trPr>
        <w:tc>
          <w:tcPr>
            <w:tcW w:w="5000" w:type="pct"/>
            <w:gridSpan w:val="2"/>
            <w:shd w:val="clear" w:color="000000" w:fill="D3D3D3"/>
            <w:vAlign w:val="center"/>
            <w:hideMark/>
          </w:tcPr>
          <w:p w:rsidR="00A71E20" w:rsidRPr="00A71E20" w:rsidRDefault="00DD2E16" w:rsidP="00A71E20">
            <w:pPr>
              <w:jc w:val="center"/>
              <w:rPr>
                <w:rFonts w:ascii="Sylfaen" w:hAnsi="Sylfaen" w:cs="Arial"/>
                <w:b/>
                <w:bCs/>
                <w:color w:val="000000"/>
                <w:sz w:val="20"/>
                <w:szCs w:val="20"/>
              </w:rPr>
            </w:pPr>
            <w:proofErr w:type="spellStart"/>
            <w:r w:rsidRPr="00DD2E16">
              <w:rPr>
                <w:rFonts w:ascii="Sylfaen" w:hAnsi="Sylfaen" w:cs="Arial"/>
                <w:b/>
                <w:bCs/>
                <w:color w:val="000000"/>
                <w:sz w:val="20"/>
                <w:szCs w:val="20"/>
              </w:rPr>
              <w:t>Chkhorotsku</w:t>
            </w:r>
            <w:proofErr w:type="spellEnd"/>
            <w:r w:rsidRPr="00DD2E16">
              <w:rPr>
                <w:rFonts w:ascii="Sylfaen" w:hAnsi="Sylfaen" w:cs="Arial"/>
                <w:b/>
                <w:bCs/>
                <w:color w:val="000000"/>
                <w:sz w:val="20"/>
                <w:szCs w:val="20"/>
              </w:rPr>
              <w:t xml:space="preserve"> </w:t>
            </w:r>
            <w:r>
              <w:rPr>
                <w:rFonts w:ascii="Sylfaen" w:hAnsi="Sylfaen" w:cs="Arial"/>
                <w:b/>
                <w:bCs/>
                <w:color w:val="000000"/>
                <w:sz w:val="20"/>
                <w:szCs w:val="20"/>
              </w:rPr>
              <w:t>E</w:t>
            </w:r>
            <w:r w:rsidRPr="00DD2E16">
              <w:rPr>
                <w:rFonts w:ascii="Sylfaen" w:hAnsi="Sylfaen" w:cs="Arial"/>
                <w:b/>
                <w:bCs/>
                <w:color w:val="000000"/>
                <w:sz w:val="20"/>
                <w:szCs w:val="20"/>
              </w:rPr>
              <w:t xml:space="preserve">ducational </w:t>
            </w:r>
            <w:r>
              <w:rPr>
                <w:rFonts w:ascii="Sylfaen" w:hAnsi="Sylfaen" w:cs="Arial"/>
                <w:b/>
                <w:bCs/>
                <w:color w:val="000000"/>
                <w:sz w:val="20"/>
                <w:szCs w:val="20"/>
              </w:rPr>
              <w:t>R</w:t>
            </w:r>
            <w:r w:rsidRPr="00DD2E16">
              <w:rPr>
                <w:rFonts w:ascii="Sylfaen" w:hAnsi="Sylfaen" w:cs="Arial"/>
                <w:b/>
                <w:bCs/>
                <w:color w:val="000000"/>
                <w:sz w:val="20"/>
                <w:szCs w:val="20"/>
              </w:rPr>
              <w:t xml:space="preserve">esource </w:t>
            </w:r>
            <w:r>
              <w:rPr>
                <w:rFonts w:ascii="Sylfaen" w:hAnsi="Sylfaen" w:cs="Arial"/>
                <w:b/>
                <w:bCs/>
                <w:color w:val="000000"/>
                <w:sz w:val="20"/>
                <w:szCs w:val="20"/>
              </w:rPr>
              <w:t>C</w:t>
            </w:r>
            <w:r w:rsidRPr="00DD2E16">
              <w:rPr>
                <w:rFonts w:ascii="Sylfaen" w:hAnsi="Sylfaen" w:cs="Arial"/>
                <w:b/>
                <w:bCs/>
                <w:color w:val="000000"/>
                <w:sz w:val="20"/>
                <w:szCs w:val="20"/>
              </w:rPr>
              <w:t>enter</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8,268.5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100.7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8,167.8</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8,045.5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7,280.7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739.0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20.4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5.4</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20.1</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8,268.5</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8,268.5</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8,065.6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8,045.5</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20.1</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202.9</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242.0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444.9</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675.0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575.0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100.0</w:t>
            </w:r>
          </w:p>
        </w:tc>
      </w:tr>
      <w:tr w:rsidR="00A71E20" w:rsidRPr="00A71E20" w:rsidTr="00760679">
        <w:trPr>
          <w:trHeight w:val="288"/>
        </w:trPr>
        <w:tc>
          <w:tcPr>
            <w:tcW w:w="5000" w:type="pct"/>
            <w:gridSpan w:val="2"/>
            <w:shd w:val="clear" w:color="000000" w:fill="D3D3D3"/>
            <w:vAlign w:val="center"/>
            <w:hideMark/>
          </w:tcPr>
          <w:p w:rsidR="00A71E20" w:rsidRPr="00A71E20" w:rsidRDefault="00DD2E16" w:rsidP="00A71E20">
            <w:pPr>
              <w:jc w:val="center"/>
              <w:rPr>
                <w:rFonts w:ascii="Sylfaen" w:hAnsi="Sylfaen" w:cs="Arial"/>
                <w:b/>
                <w:bCs/>
                <w:color w:val="000000"/>
                <w:sz w:val="20"/>
                <w:szCs w:val="20"/>
              </w:rPr>
            </w:pPr>
            <w:r w:rsidRPr="00DD2E16">
              <w:rPr>
                <w:rFonts w:ascii="Sylfaen" w:hAnsi="Sylfaen" w:cs="Arial"/>
                <w:b/>
                <w:bCs/>
                <w:color w:val="000000"/>
                <w:sz w:val="20"/>
                <w:szCs w:val="20"/>
              </w:rPr>
              <w:t xml:space="preserve">Educational </w:t>
            </w:r>
            <w:r>
              <w:rPr>
                <w:rFonts w:ascii="Sylfaen" w:hAnsi="Sylfaen" w:cs="Arial"/>
                <w:b/>
                <w:bCs/>
                <w:color w:val="000000"/>
                <w:sz w:val="20"/>
                <w:szCs w:val="20"/>
              </w:rPr>
              <w:t>R</w:t>
            </w:r>
            <w:r w:rsidRPr="00DD2E16">
              <w:rPr>
                <w:rFonts w:ascii="Sylfaen" w:hAnsi="Sylfaen" w:cs="Arial"/>
                <w:b/>
                <w:bCs/>
                <w:color w:val="000000"/>
                <w:sz w:val="20"/>
                <w:szCs w:val="20"/>
              </w:rPr>
              <w:t xml:space="preserve">esource </w:t>
            </w:r>
            <w:r>
              <w:rPr>
                <w:rFonts w:ascii="Sylfaen" w:hAnsi="Sylfaen" w:cs="Arial"/>
                <w:b/>
                <w:bCs/>
                <w:color w:val="000000"/>
                <w:sz w:val="20"/>
                <w:szCs w:val="20"/>
              </w:rPr>
              <w:t>C</w:t>
            </w:r>
            <w:r w:rsidRPr="00DD2E16">
              <w:rPr>
                <w:rFonts w:ascii="Sylfaen" w:hAnsi="Sylfaen" w:cs="Arial"/>
                <w:b/>
                <w:bCs/>
                <w:color w:val="000000"/>
                <w:sz w:val="20"/>
                <w:szCs w:val="20"/>
              </w:rPr>
              <w:t xml:space="preserve">enter of </w:t>
            </w:r>
            <w:proofErr w:type="spellStart"/>
            <w:r w:rsidRPr="00DD2E16">
              <w:rPr>
                <w:rFonts w:ascii="Sylfaen" w:hAnsi="Sylfaen" w:cs="Arial"/>
                <w:b/>
                <w:bCs/>
                <w:color w:val="000000"/>
                <w:sz w:val="20"/>
                <w:szCs w:val="20"/>
              </w:rPr>
              <w:t>Gldani-Nadzaladevi</w:t>
            </w:r>
            <w:proofErr w:type="spellEnd"/>
            <w:r w:rsidRPr="00DD2E16">
              <w:rPr>
                <w:rFonts w:ascii="Sylfaen" w:hAnsi="Sylfaen" w:cs="Arial"/>
                <w:b/>
                <w:bCs/>
                <w:color w:val="000000"/>
                <w:sz w:val="20"/>
                <w:szCs w:val="20"/>
              </w:rPr>
              <w:t xml:space="preserve"> </w:t>
            </w:r>
            <w:r>
              <w:rPr>
                <w:rFonts w:ascii="Sylfaen" w:hAnsi="Sylfaen" w:cs="Arial"/>
                <w:b/>
                <w:bCs/>
                <w:color w:val="000000"/>
                <w:sz w:val="20"/>
                <w:szCs w:val="20"/>
              </w:rPr>
              <w:t>D</w:t>
            </w:r>
            <w:r w:rsidRPr="00DD2E16">
              <w:rPr>
                <w:rFonts w:ascii="Sylfaen" w:hAnsi="Sylfaen" w:cs="Arial"/>
                <w:b/>
                <w:bCs/>
                <w:color w:val="000000"/>
                <w:sz w:val="20"/>
                <w:szCs w:val="20"/>
              </w:rPr>
              <w:t>istrict of Tbilisi city</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58,797.3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70.8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58,726.5</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58,576.3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51,390.4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6,223.0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839.3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123.6</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42.3</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58,797.3</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58,797.3</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58,618.6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58,576.3</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42.3</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178.7</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1,701.8</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1,880.5</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4,101.0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lastRenderedPageBreak/>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3,440.0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661.0</w:t>
            </w:r>
          </w:p>
        </w:tc>
      </w:tr>
      <w:tr w:rsidR="00A71E20" w:rsidRPr="00A71E20" w:rsidTr="00760679">
        <w:trPr>
          <w:trHeight w:val="288"/>
        </w:trPr>
        <w:tc>
          <w:tcPr>
            <w:tcW w:w="5000" w:type="pct"/>
            <w:gridSpan w:val="2"/>
            <w:shd w:val="clear" w:color="000000" w:fill="D3D3D3"/>
            <w:vAlign w:val="center"/>
            <w:hideMark/>
          </w:tcPr>
          <w:p w:rsidR="00A71E20" w:rsidRPr="00A71E20" w:rsidRDefault="00DD2E16" w:rsidP="00A71E20">
            <w:pPr>
              <w:jc w:val="center"/>
              <w:rPr>
                <w:rFonts w:ascii="Sylfaen" w:hAnsi="Sylfaen" w:cs="Arial"/>
                <w:b/>
                <w:bCs/>
                <w:color w:val="000000"/>
                <w:sz w:val="20"/>
                <w:szCs w:val="20"/>
              </w:rPr>
            </w:pPr>
            <w:proofErr w:type="spellStart"/>
            <w:r w:rsidRPr="00DD2E16">
              <w:rPr>
                <w:rFonts w:ascii="Sylfaen" w:hAnsi="Sylfaen" w:cs="Arial"/>
                <w:b/>
                <w:bCs/>
                <w:color w:val="000000"/>
                <w:sz w:val="20"/>
                <w:szCs w:val="20"/>
              </w:rPr>
              <w:t>Zesta</w:t>
            </w:r>
            <w:r>
              <w:rPr>
                <w:rFonts w:ascii="Sylfaen" w:hAnsi="Sylfaen" w:cs="Arial"/>
                <w:b/>
                <w:bCs/>
                <w:color w:val="000000"/>
                <w:sz w:val="20"/>
                <w:szCs w:val="20"/>
              </w:rPr>
              <w:t>ph</w:t>
            </w:r>
            <w:r w:rsidRPr="00DD2E16">
              <w:rPr>
                <w:rFonts w:ascii="Sylfaen" w:hAnsi="Sylfaen" w:cs="Arial"/>
                <w:b/>
                <w:bCs/>
                <w:color w:val="000000"/>
                <w:sz w:val="20"/>
                <w:szCs w:val="20"/>
              </w:rPr>
              <w:t>oni</w:t>
            </w:r>
            <w:proofErr w:type="spellEnd"/>
            <w:r w:rsidRPr="00DD2E16">
              <w:rPr>
                <w:rFonts w:ascii="Sylfaen" w:hAnsi="Sylfaen" w:cs="Arial"/>
                <w:b/>
                <w:bCs/>
                <w:color w:val="000000"/>
                <w:sz w:val="20"/>
                <w:szCs w:val="20"/>
              </w:rPr>
              <w:t xml:space="preserve"> Educational Resource Center</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17,157.6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348.9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16,808.8</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16,850.7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15,379.1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1,351.4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120.1</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83.7</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17,157.6</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17,157.6</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16,934.3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16,850.7</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83.7</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223.3</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581.5</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804.8</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1,309.0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1,127.0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182.0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DD2E16" w:rsidRPr="00DD2E16">
              <w:rPr>
                <w:rFonts w:ascii="Sylfaen" w:hAnsi="Sylfaen" w:cs="Arial"/>
                <w:b/>
                <w:bCs/>
                <w:color w:val="000000"/>
                <w:sz w:val="20"/>
                <w:szCs w:val="20"/>
              </w:rPr>
              <w:t>State University of Physical Education and Sports of Georgia</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1,767.8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1,767.8</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1,760.5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1,246.4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381.9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24.5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107.8</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10.3</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1,767.8</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1,767.8</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1,770.7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1,760.5</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10.3</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960.2</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957.3</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265.0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55.0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210.0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w:t>
            </w:r>
            <w:r w:rsidR="00DD2E16" w:rsidRPr="00DD2E16">
              <w:rPr>
                <w:rFonts w:ascii="Sylfaen" w:hAnsi="Sylfaen" w:cs="Arial"/>
                <w:b/>
                <w:bCs/>
                <w:color w:val="000000"/>
                <w:sz w:val="20"/>
                <w:szCs w:val="20"/>
              </w:rPr>
              <w:t>College "</w:t>
            </w:r>
            <w:proofErr w:type="spellStart"/>
            <w:r w:rsidR="00DD2E16" w:rsidRPr="00DD2E16">
              <w:rPr>
                <w:rFonts w:ascii="Sylfaen" w:hAnsi="Sylfaen" w:cs="Arial"/>
                <w:b/>
                <w:bCs/>
                <w:color w:val="000000"/>
                <w:sz w:val="20"/>
                <w:szCs w:val="20"/>
              </w:rPr>
              <w:t>Gldani</w:t>
            </w:r>
            <w:proofErr w:type="spellEnd"/>
            <w:r w:rsidR="00DD2E16" w:rsidRPr="00DD2E16">
              <w:rPr>
                <w:rFonts w:ascii="Sylfaen" w:hAnsi="Sylfaen" w:cs="Arial"/>
                <w:b/>
                <w:bCs/>
                <w:color w:val="000000"/>
                <w:sz w:val="20"/>
                <w:szCs w:val="20"/>
              </w:rPr>
              <w:t xml:space="preserve"> Vocational Training Center"</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1,122.1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lastRenderedPageBreak/>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101.3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1,020.8</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656.4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656.4</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26.9</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1,122.1</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1,122.1</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683.2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656.4</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26.9</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438.9</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1,539.4</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1,978.3</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103.0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23.0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80.0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w:t>
            </w:r>
            <w:r w:rsidR="00DD2E16">
              <w:rPr>
                <w:rFonts w:ascii="Sylfaen" w:hAnsi="Sylfaen" w:cs="Arial"/>
                <w:b/>
                <w:bCs/>
                <w:color w:val="000000"/>
                <w:sz w:val="20"/>
                <w:szCs w:val="20"/>
              </w:rPr>
              <w:t xml:space="preserve"> College “</w:t>
            </w:r>
            <w:proofErr w:type="spellStart"/>
            <w:r w:rsidR="00DD2E16">
              <w:rPr>
                <w:rFonts w:ascii="Sylfaen" w:hAnsi="Sylfaen" w:cs="Arial"/>
                <w:b/>
                <w:bCs/>
                <w:color w:val="000000"/>
                <w:sz w:val="20"/>
                <w:szCs w:val="20"/>
              </w:rPr>
              <w:t>Lakada</w:t>
            </w:r>
            <w:proofErr w:type="spellEnd"/>
            <w:r w:rsidR="00DD2E16">
              <w:rPr>
                <w:rFonts w:ascii="Sylfaen" w:hAnsi="Sylfaen" w:cs="Arial"/>
                <w:b/>
                <w:bCs/>
                <w:color w:val="000000"/>
                <w:sz w:val="20"/>
                <w:szCs w:val="20"/>
              </w:rPr>
              <w:t xml:space="preserve">”  </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817.5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91.0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726.5</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565.0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559.3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0.7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5.0</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287.7</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817.5</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817.5</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852.7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565.0</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287.7</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-35.3</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937.6</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902.3</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57.0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18.0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39.0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4A1C10" w:rsidRPr="004A1C10">
              <w:rPr>
                <w:rFonts w:ascii="Sylfaen" w:hAnsi="Sylfaen" w:cs="Arial"/>
                <w:b/>
                <w:bCs/>
                <w:color w:val="000000"/>
                <w:sz w:val="20"/>
                <w:szCs w:val="20"/>
              </w:rPr>
              <w:t>Tbilisi State Medical University</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110,347.4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486.1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109,861.3</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83,904.0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39,711.8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39,050.3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Subsidies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9.0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lastRenderedPageBreak/>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31.4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501.4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4,600.1</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25,346.6</w:t>
            </w:r>
          </w:p>
        </w:tc>
      </w:tr>
      <w:tr w:rsidR="00A71E20" w:rsidRPr="00A71E20" w:rsidTr="00760679">
        <w:trPr>
          <w:trHeight w:val="288"/>
        </w:trPr>
        <w:tc>
          <w:tcPr>
            <w:tcW w:w="3066" w:type="pct"/>
            <w:shd w:val="clear" w:color="auto" w:fill="auto"/>
            <w:hideMark/>
          </w:tcPr>
          <w:p w:rsidR="00A71E20" w:rsidRPr="00A71E20" w:rsidRDefault="00AB2E96" w:rsidP="00A71E20">
            <w:pPr>
              <w:rPr>
                <w:rFonts w:ascii="Sylfaen" w:hAnsi="Sylfaen" w:cs="Arial"/>
                <w:color w:val="000000"/>
                <w:sz w:val="20"/>
                <w:szCs w:val="20"/>
              </w:rPr>
            </w:pPr>
            <w:r>
              <w:rPr>
                <w:rFonts w:ascii="Sylfaen" w:hAnsi="Sylfaen" w:cs="Arial"/>
                <w:color w:val="000000"/>
                <w:sz w:val="20"/>
                <w:szCs w:val="20"/>
              </w:rPr>
              <w:t>Growth of financial assets</w:t>
            </w:r>
            <w:r w:rsidR="005D3086">
              <w:rPr>
                <w:rFonts w:ascii="Sylfaen" w:hAnsi="Sylfaen" w:cs="Arial"/>
                <w:color w:val="000000"/>
                <w:sz w:val="20"/>
                <w:szCs w:val="20"/>
              </w:rPr>
              <w:t xml:space="preserve">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178.0</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110,347.4</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110,347.4</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109,428.6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83,904.0</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25,346.6</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Growth of financial assets (excluding balance)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178.0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918.8</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9,924.3</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10,843.2</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4,321.0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2,215.0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2,106.0</w:t>
            </w:r>
          </w:p>
        </w:tc>
      </w:tr>
      <w:tr w:rsidR="00A71E20" w:rsidRPr="00A71E20" w:rsidTr="00760679">
        <w:trPr>
          <w:trHeight w:val="288"/>
        </w:trPr>
        <w:tc>
          <w:tcPr>
            <w:tcW w:w="5000" w:type="pct"/>
            <w:gridSpan w:val="2"/>
            <w:shd w:val="clear" w:color="000000" w:fill="D3D3D3"/>
            <w:vAlign w:val="center"/>
            <w:hideMark/>
          </w:tcPr>
          <w:p w:rsidR="00A71E20" w:rsidRPr="00A71E20" w:rsidRDefault="004A1C10" w:rsidP="00A71E20">
            <w:pPr>
              <w:jc w:val="center"/>
              <w:rPr>
                <w:rFonts w:ascii="Sylfaen" w:hAnsi="Sylfaen" w:cs="Arial"/>
                <w:b/>
                <w:bCs/>
                <w:color w:val="000000"/>
                <w:sz w:val="20"/>
                <w:szCs w:val="20"/>
              </w:rPr>
            </w:pPr>
            <w:proofErr w:type="spellStart"/>
            <w:r w:rsidRPr="004A1C10">
              <w:rPr>
                <w:rFonts w:ascii="Sylfaen" w:hAnsi="Sylfaen" w:cs="Arial"/>
                <w:b/>
                <w:bCs/>
                <w:color w:val="000000"/>
                <w:sz w:val="20"/>
                <w:szCs w:val="20"/>
              </w:rPr>
              <w:t>Lanchkhuti</w:t>
            </w:r>
            <w:proofErr w:type="spellEnd"/>
            <w:r w:rsidRPr="004A1C10">
              <w:rPr>
                <w:rFonts w:ascii="Sylfaen" w:hAnsi="Sylfaen" w:cs="Arial"/>
                <w:b/>
                <w:bCs/>
                <w:color w:val="000000"/>
                <w:sz w:val="20"/>
                <w:szCs w:val="20"/>
              </w:rPr>
              <w:t xml:space="preserve"> Educational Resource Center</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9,783.9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165.1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9,618.8</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9,670.5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8,732.9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859.4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78.2</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20.5</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9,783.9</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9,783.9</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9,691.0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9,670.5</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20.5</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92.9</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226.2</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319.1</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812.0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673.0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139.0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proofErr w:type="spellStart"/>
            <w:r w:rsidR="000651BB" w:rsidRPr="000651BB">
              <w:rPr>
                <w:rFonts w:ascii="Sylfaen" w:hAnsi="Sylfaen" w:cs="Arial"/>
                <w:b/>
                <w:bCs/>
                <w:color w:val="000000"/>
                <w:sz w:val="20"/>
                <w:szCs w:val="20"/>
              </w:rPr>
              <w:t>Ivane</w:t>
            </w:r>
            <w:proofErr w:type="spellEnd"/>
            <w:r w:rsidR="000651BB" w:rsidRPr="000651BB">
              <w:rPr>
                <w:rFonts w:ascii="Sylfaen" w:hAnsi="Sylfaen" w:cs="Arial"/>
                <w:b/>
                <w:bCs/>
                <w:color w:val="000000"/>
                <w:sz w:val="20"/>
                <w:szCs w:val="20"/>
              </w:rPr>
              <w:t xml:space="preserve"> </w:t>
            </w:r>
            <w:proofErr w:type="spellStart"/>
            <w:r w:rsidR="000651BB" w:rsidRPr="000651BB">
              <w:rPr>
                <w:rFonts w:ascii="Sylfaen" w:hAnsi="Sylfaen" w:cs="Arial"/>
                <w:b/>
                <w:bCs/>
                <w:color w:val="000000"/>
                <w:sz w:val="20"/>
                <w:szCs w:val="20"/>
              </w:rPr>
              <w:t>Beritashvili</w:t>
            </w:r>
            <w:proofErr w:type="spellEnd"/>
            <w:r w:rsidR="000651BB" w:rsidRPr="000651BB">
              <w:rPr>
                <w:rFonts w:ascii="Sylfaen" w:hAnsi="Sylfaen" w:cs="Arial"/>
                <w:b/>
                <w:bCs/>
                <w:color w:val="000000"/>
                <w:sz w:val="20"/>
                <w:szCs w:val="20"/>
              </w:rPr>
              <w:t xml:space="preserve"> Experimental Biomedicine Center</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2,569.4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2,566.4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3.1</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323.4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140.3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183.1</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lastRenderedPageBreak/>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22.0</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2,569.4</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2,569.4</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345.5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323.4</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22.0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2,223.9</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209.0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2,433.0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214.0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192.0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22.0</w:t>
            </w:r>
          </w:p>
        </w:tc>
      </w:tr>
      <w:tr w:rsidR="00A71E20" w:rsidRPr="00A71E20" w:rsidTr="00760679">
        <w:trPr>
          <w:trHeight w:val="288"/>
        </w:trPr>
        <w:tc>
          <w:tcPr>
            <w:tcW w:w="5000" w:type="pct"/>
            <w:gridSpan w:val="2"/>
            <w:shd w:val="clear" w:color="000000" w:fill="D3D3D3"/>
            <w:vAlign w:val="center"/>
            <w:hideMark/>
          </w:tcPr>
          <w:p w:rsidR="00A71E20" w:rsidRPr="00A71E20" w:rsidRDefault="000651BB" w:rsidP="00A71E20">
            <w:pPr>
              <w:jc w:val="center"/>
              <w:rPr>
                <w:rFonts w:ascii="Sylfaen" w:hAnsi="Sylfaen" w:cs="Arial"/>
                <w:b/>
                <w:bCs/>
                <w:color w:val="000000"/>
                <w:sz w:val="20"/>
                <w:szCs w:val="20"/>
              </w:rPr>
            </w:pPr>
            <w:r w:rsidRPr="000651BB">
              <w:rPr>
                <w:rFonts w:ascii="Sylfaen" w:hAnsi="Sylfaen" w:cs="Arial"/>
                <w:b/>
                <w:bCs/>
                <w:color w:val="000000"/>
                <w:sz w:val="20"/>
                <w:szCs w:val="20"/>
              </w:rPr>
              <w:t>Ozurgeti Educational Resource Center</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18,112.9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456.0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17,656.9</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18,032.5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15,991.5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1,939.5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85.6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15.9</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41.3</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18,112.9</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18,112.9</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18,073.8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18,032.5</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41.3</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39.1</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375.2</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414.4</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1,448.0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1,190.0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258.0</w:t>
            </w:r>
          </w:p>
        </w:tc>
      </w:tr>
      <w:tr w:rsidR="00A71E20" w:rsidRPr="00A71E20" w:rsidTr="00760679">
        <w:trPr>
          <w:trHeight w:val="288"/>
        </w:trPr>
        <w:tc>
          <w:tcPr>
            <w:tcW w:w="5000" w:type="pct"/>
            <w:gridSpan w:val="2"/>
            <w:shd w:val="clear" w:color="000000" w:fill="D3D3D3"/>
            <w:vAlign w:val="center"/>
            <w:hideMark/>
          </w:tcPr>
          <w:p w:rsidR="00A71E20" w:rsidRPr="00A71E20" w:rsidRDefault="007E14FE" w:rsidP="00A71E20">
            <w:pPr>
              <w:jc w:val="center"/>
              <w:rPr>
                <w:rFonts w:ascii="Sylfaen" w:hAnsi="Sylfaen" w:cs="Arial"/>
                <w:b/>
                <w:bCs/>
                <w:color w:val="000000"/>
                <w:sz w:val="20"/>
                <w:szCs w:val="20"/>
              </w:rPr>
            </w:pPr>
            <w:r w:rsidRPr="007E14FE">
              <w:rPr>
                <w:rFonts w:ascii="Sylfaen" w:hAnsi="Sylfaen" w:cs="Arial"/>
                <w:b/>
                <w:bCs/>
                <w:color w:val="000000"/>
                <w:sz w:val="20"/>
                <w:szCs w:val="20"/>
              </w:rPr>
              <w:t xml:space="preserve">Educational Resource Center of </w:t>
            </w:r>
            <w:proofErr w:type="spellStart"/>
            <w:r w:rsidRPr="007E14FE">
              <w:rPr>
                <w:rFonts w:ascii="Sylfaen" w:hAnsi="Sylfaen" w:cs="Arial"/>
                <w:b/>
                <w:bCs/>
                <w:color w:val="000000"/>
                <w:sz w:val="20"/>
                <w:szCs w:val="20"/>
              </w:rPr>
              <w:t>Mestia</w:t>
            </w:r>
            <w:proofErr w:type="spellEnd"/>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7,050.0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37.2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7,012.8</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6,742.1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5,762.5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774.8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112.8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92.0</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16.5</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7,050.0</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lastRenderedPageBreak/>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7,050.0</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6,758.6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6,742.1</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16.5</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291.4</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1,829.4</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2,120.8</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612.0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502.0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110.0</w:t>
            </w:r>
          </w:p>
        </w:tc>
      </w:tr>
      <w:tr w:rsidR="00A71E20" w:rsidRPr="00A71E20" w:rsidTr="00760679">
        <w:trPr>
          <w:trHeight w:val="288"/>
        </w:trPr>
        <w:tc>
          <w:tcPr>
            <w:tcW w:w="5000" w:type="pct"/>
            <w:gridSpan w:val="2"/>
            <w:shd w:val="clear" w:color="000000" w:fill="D3D3D3"/>
            <w:vAlign w:val="center"/>
            <w:hideMark/>
          </w:tcPr>
          <w:p w:rsidR="00A71E20" w:rsidRPr="00A71E20" w:rsidRDefault="0038215B" w:rsidP="00A71E20">
            <w:pPr>
              <w:jc w:val="center"/>
              <w:rPr>
                <w:rFonts w:ascii="Sylfaen" w:hAnsi="Sylfaen" w:cs="Arial"/>
                <w:b/>
                <w:bCs/>
                <w:color w:val="000000"/>
                <w:sz w:val="20"/>
                <w:szCs w:val="20"/>
              </w:rPr>
            </w:pPr>
            <w:r>
              <w:rPr>
                <w:rFonts w:ascii="Sylfaen" w:hAnsi="Sylfaen" w:cs="Arial"/>
                <w:b/>
                <w:bCs/>
                <w:color w:val="000000"/>
                <w:sz w:val="20"/>
                <w:szCs w:val="20"/>
              </w:rPr>
              <w:t xml:space="preserve">Non-entrepreneurial Non-commercial Legal Entity   </w:t>
            </w:r>
            <w:r w:rsidR="00A71E20" w:rsidRPr="00A71E20">
              <w:rPr>
                <w:rFonts w:ascii="Sylfaen" w:hAnsi="Sylfaen" w:cs="Arial"/>
                <w:b/>
                <w:bCs/>
                <w:color w:val="000000"/>
                <w:sz w:val="20"/>
                <w:szCs w:val="20"/>
              </w:rPr>
              <w:t xml:space="preserve"> - </w:t>
            </w:r>
            <w:r w:rsidR="008B5405">
              <w:rPr>
                <w:rFonts w:ascii="Sylfaen" w:hAnsi="Sylfaen" w:cs="Arial"/>
                <w:b/>
                <w:bCs/>
                <w:color w:val="000000"/>
                <w:sz w:val="20"/>
                <w:szCs w:val="20"/>
              </w:rPr>
              <w:t>College “</w:t>
            </w:r>
            <w:proofErr w:type="spellStart"/>
            <w:r w:rsidR="008B5405">
              <w:rPr>
                <w:rFonts w:ascii="Sylfaen" w:hAnsi="Sylfaen" w:cs="Arial"/>
                <w:b/>
                <w:bCs/>
                <w:color w:val="000000"/>
                <w:sz w:val="20"/>
                <w:szCs w:val="20"/>
              </w:rPr>
              <w:t>Ikarosi</w:t>
            </w:r>
            <w:proofErr w:type="spellEnd"/>
            <w:r w:rsidR="008B5405">
              <w:rPr>
                <w:rFonts w:ascii="Sylfaen" w:hAnsi="Sylfaen" w:cs="Arial"/>
                <w:b/>
                <w:bCs/>
                <w:color w:val="000000"/>
                <w:sz w:val="20"/>
                <w:szCs w:val="20"/>
              </w:rPr>
              <w:t xml:space="preserve">” </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2,164.1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682.2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1,481.9</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2,553.2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2,553.2</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319.9</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2,164.1</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2,164.1</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2,873.2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2,553.2</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319.9</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-709.1</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772.7</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63.6</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106.0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36.0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70.0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517A0A" w:rsidRPr="00517A0A">
              <w:rPr>
                <w:rFonts w:ascii="Sylfaen" w:hAnsi="Sylfaen" w:cs="Arial"/>
                <w:b/>
                <w:bCs/>
                <w:color w:val="000000"/>
                <w:sz w:val="20"/>
                <w:szCs w:val="20"/>
              </w:rPr>
              <w:t>National Center for Education Quality Development</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7,955.4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7,955.4</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4,686.6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896.3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2,750.6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801.0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52.3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186.3</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9.7</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7,955.4</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7,955.4</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4,696.3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4,686.6</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9.7</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3,259.2</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lastRenderedPageBreak/>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4,568.8</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7,827.9</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599.0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45.0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554.0</w:t>
            </w:r>
          </w:p>
        </w:tc>
      </w:tr>
      <w:tr w:rsidR="00A71E20" w:rsidRPr="00A71E20" w:rsidTr="00760679">
        <w:trPr>
          <w:trHeight w:val="288"/>
        </w:trPr>
        <w:tc>
          <w:tcPr>
            <w:tcW w:w="5000" w:type="pct"/>
            <w:gridSpan w:val="2"/>
            <w:shd w:val="clear" w:color="000000" w:fill="D3D3D3"/>
            <w:vAlign w:val="center"/>
            <w:hideMark/>
          </w:tcPr>
          <w:p w:rsidR="00A71E20" w:rsidRPr="00A71E20" w:rsidRDefault="00517A0A" w:rsidP="00A71E20">
            <w:pPr>
              <w:jc w:val="center"/>
              <w:rPr>
                <w:rFonts w:ascii="Sylfaen" w:hAnsi="Sylfaen" w:cs="Arial"/>
                <w:b/>
                <w:bCs/>
                <w:color w:val="000000"/>
                <w:sz w:val="20"/>
                <w:szCs w:val="20"/>
              </w:rPr>
            </w:pPr>
            <w:proofErr w:type="spellStart"/>
            <w:r w:rsidRPr="00517A0A">
              <w:rPr>
                <w:rFonts w:ascii="Sylfaen" w:hAnsi="Sylfaen" w:cs="Arial"/>
                <w:b/>
                <w:bCs/>
                <w:color w:val="000000"/>
                <w:sz w:val="20"/>
                <w:szCs w:val="20"/>
              </w:rPr>
              <w:t>Dedoplistskaro</w:t>
            </w:r>
            <w:proofErr w:type="spellEnd"/>
            <w:r w:rsidRPr="00517A0A">
              <w:rPr>
                <w:rFonts w:ascii="Sylfaen" w:hAnsi="Sylfaen" w:cs="Arial"/>
                <w:b/>
                <w:bCs/>
                <w:color w:val="000000"/>
                <w:sz w:val="20"/>
                <w:szCs w:val="20"/>
              </w:rPr>
              <w:t xml:space="preserve"> </w:t>
            </w:r>
            <w:r>
              <w:rPr>
                <w:rFonts w:ascii="Sylfaen" w:hAnsi="Sylfaen" w:cs="Arial"/>
                <w:b/>
                <w:bCs/>
                <w:color w:val="000000"/>
                <w:sz w:val="20"/>
                <w:szCs w:val="20"/>
              </w:rPr>
              <w:t>E</w:t>
            </w:r>
            <w:r w:rsidRPr="00517A0A">
              <w:rPr>
                <w:rFonts w:ascii="Sylfaen" w:hAnsi="Sylfaen" w:cs="Arial"/>
                <w:b/>
                <w:bCs/>
                <w:color w:val="000000"/>
                <w:sz w:val="20"/>
                <w:szCs w:val="20"/>
              </w:rPr>
              <w:t xml:space="preserve">ducational </w:t>
            </w:r>
            <w:r>
              <w:rPr>
                <w:rFonts w:ascii="Sylfaen" w:hAnsi="Sylfaen" w:cs="Arial"/>
                <w:b/>
                <w:bCs/>
                <w:color w:val="000000"/>
                <w:sz w:val="20"/>
                <w:szCs w:val="20"/>
              </w:rPr>
              <w:t>R</w:t>
            </w:r>
            <w:r w:rsidRPr="00517A0A">
              <w:rPr>
                <w:rFonts w:ascii="Sylfaen" w:hAnsi="Sylfaen" w:cs="Arial"/>
                <w:b/>
                <w:bCs/>
                <w:color w:val="000000"/>
                <w:sz w:val="20"/>
                <w:szCs w:val="20"/>
              </w:rPr>
              <w:t xml:space="preserve">esource </w:t>
            </w:r>
            <w:r>
              <w:rPr>
                <w:rFonts w:ascii="Sylfaen" w:hAnsi="Sylfaen" w:cs="Arial"/>
                <w:b/>
                <w:bCs/>
                <w:color w:val="000000"/>
                <w:sz w:val="20"/>
                <w:szCs w:val="20"/>
              </w:rPr>
              <w:t>C</w:t>
            </w:r>
            <w:r w:rsidRPr="00517A0A">
              <w:rPr>
                <w:rFonts w:ascii="Sylfaen" w:hAnsi="Sylfaen" w:cs="Arial"/>
                <w:b/>
                <w:bCs/>
                <w:color w:val="000000"/>
                <w:sz w:val="20"/>
                <w:szCs w:val="20"/>
              </w:rPr>
              <w:t>enter</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6,248.8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56.5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6,192.3</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6,272.2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5,519.7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640.1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39.9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72.5</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15.7</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6,248.8</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6,248.8</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6,287.9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6,272.2</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15.7</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-39.1</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170.0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130.9</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526.0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432.0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94.0</w:t>
            </w:r>
          </w:p>
        </w:tc>
      </w:tr>
      <w:tr w:rsidR="00A71E20" w:rsidRPr="00A71E20" w:rsidTr="00760679">
        <w:trPr>
          <w:trHeight w:val="288"/>
        </w:trPr>
        <w:tc>
          <w:tcPr>
            <w:tcW w:w="5000" w:type="pct"/>
            <w:gridSpan w:val="2"/>
            <w:shd w:val="clear" w:color="000000" w:fill="D3D3D3"/>
            <w:vAlign w:val="center"/>
            <w:hideMark/>
          </w:tcPr>
          <w:p w:rsidR="00A71E20" w:rsidRPr="00A71E20" w:rsidRDefault="00517A0A" w:rsidP="00A71E20">
            <w:pPr>
              <w:jc w:val="center"/>
              <w:rPr>
                <w:rFonts w:ascii="Sylfaen" w:hAnsi="Sylfaen" w:cs="Arial"/>
                <w:b/>
                <w:bCs/>
                <w:color w:val="000000"/>
                <w:sz w:val="20"/>
                <w:szCs w:val="20"/>
              </w:rPr>
            </w:pPr>
            <w:r w:rsidRPr="00517A0A">
              <w:rPr>
                <w:rFonts w:ascii="Sylfaen" w:hAnsi="Sylfaen" w:cs="Arial"/>
                <w:b/>
                <w:bCs/>
                <w:color w:val="000000"/>
                <w:sz w:val="20"/>
                <w:szCs w:val="20"/>
              </w:rPr>
              <w:t>Kutaisi Educational Resource Center</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37,986.0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96.0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37,890.0</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37,804.0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33,891.0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3,522.0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364.0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27.0</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118.0</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37,986.0</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37,986.0</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37,922.0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37,804.0</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118.0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64.0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1,375.0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1,439.0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lastRenderedPageBreak/>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2,545.0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2,184.0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361.0</w:t>
            </w:r>
          </w:p>
        </w:tc>
      </w:tr>
      <w:tr w:rsidR="00A71E20" w:rsidRPr="00A71E20" w:rsidTr="00760679">
        <w:trPr>
          <w:trHeight w:val="288"/>
        </w:trPr>
        <w:tc>
          <w:tcPr>
            <w:tcW w:w="5000" w:type="pct"/>
            <w:gridSpan w:val="2"/>
            <w:shd w:val="clear" w:color="000000" w:fill="D3D3D3"/>
            <w:vAlign w:val="center"/>
            <w:hideMark/>
          </w:tcPr>
          <w:p w:rsidR="00A71E20" w:rsidRPr="00A71E20" w:rsidRDefault="00661C8E" w:rsidP="00A71E20">
            <w:pPr>
              <w:jc w:val="center"/>
              <w:rPr>
                <w:rFonts w:ascii="Sylfaen" w:hAnsi="Sylfaen" w:cs="Arial"/>
                <w:b/>
                <w:bCs/>
                <w:color w:val="000000"/>
                <w:sz w:val="20"/>
                <w:szCs w:val="20"/>
              </w:rPr>
            </w:pPr>
            <w:r w:rsidRPr="00661C8E">
              <w:rPr>
                <w:rFonts w:ascii="Sylfaen" w:hAnsi="Sylfaen" w:cs="Arial"/>
                <w:b/>
                <w:bCs/>
                <w:color w:val="000000"/>
                <w:sz w:val="20"/>
                <w:szCs w:val="20"/>
              </w:rPr>
              <w:t>Zugdidi Educational Resource Center</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26,280.2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601.4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25,678.8</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25,847.5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23,210.7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2,433.7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196.7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6.4</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50.9</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26,280.2</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26,280.2</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25,898.4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25,847.5</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50.9</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381.8</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794.1</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1,175.9</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2,046.0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1,707.0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339.0</w:t>
            </w:r>
          </w:p>
        </w:tc>
      </w:tr>
      <w:tr w:rsidR="00A71E20" w:rsidRPr="00A71E20" w:rsidTr="00760679">
        <w:trPr>
          <w:trHeight w:val="288"/>
        </w:trPr>
        <w:tc>
          <w:tcPr>
            <w:tcW w:w="5000" w:type="pct"/>
            <w:gridSpan w:val="2"/>
            <w:shd w:val="clear" w:color="000000" w:fill="D3D3D3"/>
            <w:vAlign w:val="center"/>
            <w:hideMark/>
          </w:tcPr>
          <w:p w:rsidR="00A71E20" w:rsidRPr="00A71E20" w:rsidRDefault="00661C8E" w:rsidP="00A71E20">
            <w:pPr>
              <w:jc w:val="center"/>
              <w:rPr>
                <w:rFonts w:ascii="Sylfaen" w:hAnsi="Sylfaen" w:cs="Arial"/>
                <w:b/>
                <w:bCs/>
                <w:color w:val="000000"/>
                <w:sz w:val="20"/>
                <w:szCs w:val="20"/>
              </w:rPr>
            </w:pPr>
            <w:r w:rsidRPr="00661C8E">
              <w:rPr>
                <w:rFonts w:ascii="Sylfaen" w:hAnsi="Sylfaen" w:cs="Arial"/>
                <w:b/>
                <w:bCs/>
                <w:color w:val="000000"/>
                <w:sz w:val="20"/>
                <w:szCs w:val="20"/>
              </w:rPr>
              <w:t xml:space="preserve">Akhalkalaki </w:t>
            </w:r>
            <w:r>
              <w:rPr>
                <w:rFonts w:ascii="Sylfaen" w:hAnsi="Sylfaen" w:cs="Arial"/>
                <w:b/>
                <w:bCs/>
                <w:color w:val="000000"/>
                <w:sz w:val="20"/>
                <w:szCs w:val="20"/>
              </w:rPr>
              <w:t>E</w:t>
            </w:r>
            <w:r w:rsidRPr="00661C8E">
              <w:rPr>
                <w:rFonts w:ascii="Sylfaen" w:hAnsi="Sylfaen" w:cs="Arial"/>
                <w:b/>
                <w:bCs/>
                <w:color w:val="000000"/>
                <w:sz w:val="20"/>
                <w:szCs w:val="20"/>
              </w:rPr>
              <w:t xml:space="preserve">ducational </w:t>
            </w:r>
            <w:r>
              <w:rPr>
                <w:rFonts w:ascii="Sylfaen" w:hAnsi="Sylfaen" w:cs="Arial"/>
                <w:b/>
                <w:bCs/>
                <w:color w:val="000000"/>
                <w:sz w:val="20"/>
                <w:szCs w:val="20"/>
              </w:rPr>
              <w:t>R</w:t>
            </w:r>
            <w:r w:rsidRPr="00661C8E">
              <w:rPr>
                <w:rFonts w:ascii="Sylfaen" w:hAnsi="Sylfaen" w:cs="Arial"/>
                <w:b/>
                <w:bCs/>
                <w:color w:val="000000"/>
                <w:sz w:val="20"/>
                <w:szCs w:val="20"/>
              </w:rPr>
              <w:t xml:space="preserve">esource </w:t>
            </w:r>
            <w:r>
              <w:rPr>
                <w:rFonts w:ascii="Sylfaen" w:hAnsi="Sylfaen" w:cs="Arial"/>
                <w:b/>
                <w:bCs/>
                <w:color w:val="000000"/>
                <w:sz w:val="20"/>
                <w:szCs w:val="20"/>
              </w:rPr>
              <w:t>C</w:t>
            </w:r>
            <w:r w:rsidRPr="00661C8E">
              <w:rPr>
                <w:rFonts w:ascii="Sylfaen" w:hAnsi="Sylfaen" w:cs="Arial"/>
                <w:b/>
                <w:bCs/>
                <w:color w:val="000000"/>
                <w:sz w:val="20"/>
                <w:szCs w:val="20"/>
              </w:rPr>
              <w:t>enter</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20,402.8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145.3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20,257.6</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19,084.7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16,584.3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2,236.4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263.9</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589.9</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20,402.8</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20,402.8</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19,674.6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19,084.7</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589.9</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728.2</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4,229.0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4,957.2</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1,789.0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1,483.0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306.0</w:t>
            </w:r>
          </w:p>
        </w:tc>
      </w:tr>
      <w:tr w:rsidR="00A71E20" w:rsidRPr="00A71E20" w:rsidTr="00760679">
        <w:trPr>
          <w:trHeight w:val="288"/>
        </w:trPr>
        <w:tc>
          <w:tcPr>
            <w:tcW w:w="5000" w:type="pct"/>
            <w:gridSpan w:val="2"/>
            <w:shd w:val="clear" w:color="000000" w:fill="D3D3D3"/>
            <w:vAlign w:val="center"/>
            <w:hideMark/>
          </w:tcPr>
          <w:p w:rsidR="00A71E20" w:rsidRPr="00A71E20" w:rsidRDefault="009D1CD2" w:rsidP="00A71E20">
            <w:pPr>
              <w:jc w:val="center"/>
              <w:rPr>
                <w:rFonts w:ascii="Sylfaen" w:hAnsi="Sylfaen" w:cs="Arial"/>
                <w:b/>
                <w:bCs/>
                <w:color w:val="000000"/>
                <w:sz w:val="20"/>
                <w:szCs w:val="20"/>
              </w:rPr>
            </w:pPr>
            <w:proofErr w:type="spellStart"/>
            <w:r w:rsidRPr="009D1CD2">
              <w:rPr>
                <w:rFonts w:ascii="Sylfaen" w:hAnsi="Sylfaen" w:cs="Arial"/>
                <w:b/>
                <w:bCs/>
                <w:color w:val="000000"/>
                <w:sz w:val="20"/>
                <w:szCs w:val="20"/>
              </w:rPr>
              <w:lastRenderedPageBreak/>
              <w:t>Ambrolauri</w:t>
            </w:r>
            <w:proofErr w:type="spellEnd"/>
            <w:r w:rsidRPr="009D1CD2">
              <w:rPr>
                <w:rFonts w:ascii="Sylfaen" w:hAnsi="Sylfaen" w:cs="Arial"/>
                <w:b/>
                <w:bCs/>
                <w:color w:val="000000"/>
                <w:sz w:val="20"/>
                <w:szCs w:val="20"/>
              </w:rPr>
              <w:t xml:space="preserve"> Educational Resource Center</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5,175.1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19.2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5,155.9</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5,104.4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4,359.7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705.4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39.2</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113.2</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5,175.1</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5,175.1</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5,217.6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5,104.4</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113.2</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-42.4</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1,407.9</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1,365.5</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422.0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339.0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83.0</w:t>
            </w:r>
          </w:p>
        </w:tc>
      </w:tr>
      <w:tr w:rsidR="00A71E20" w:rsidRPr="00A71E20" w:rsidTr="00760679">
        <w:trPr>
          <w:trHeight w:val="288"/>
        </w:trPr>
        <w:tc>
          <w:tcPr>
            <w:tcW w:w="5000" w:type="pct"/>
            <w:gridSpan w:val="2"/>
            <w:shd w:val="clear" w:color="000000" w:fill="D3D3D3"/>
            <w:vAlign w:val="center"/>
            <w:hideMark/>
          </w:tcPr>
          <w:p w:rsidR="00A71E20" w:rsidRPr="00A71E20" w:rsidRDefault="009D1CD2" w:rsidP="00A71E20">
            <w:pPr>
              <w:jc w:val="center"/>
              <w:rPr>
                <w:rFonts w:ascii="Sylfaen" w:hAnsi="Sylfaen" w:cs="Arial"/>
                <w:b/>
                <w:bCs/>
                <w:color w:val="000000"/>
                <w:sz w:val="20"/>
                <w:szCs w:val="20"/>
              </w:rPr>
            </w:pPr>
            <w:proofErr w:type="spellStart"/>
            <w:r w:rsidRPr="009D1CD2">
              <w:rPr>
                <w:rFonts w:ascii="Sylfaen" w:hAnsi="Sylfaen" w:cs="Arial"/>
                <w:b/>
                <w:bCs/>
                <w:color w:val="000000"/>
                <w:sz w:val="20"/>
                <w:szCs w:val="20"/>
              </w:rPr>
              <w:t>Tsageri</w:t>
            </w:r>
            <w:proofErr w:type="spellEnd"/>
            <w:r w:rsidRPr="009D1CD2">
              <w:rPr>
                <w:rFonts w:ascii="Sylfaen" w:hAnsi="Sylfaen" w:cs="Arial"/>
                <w:b/>
                <w:bCs/>
                <w:color w:val="000000"/>
                <w:sz w:val="20"/>
                <w:szCs w:val="20"/>
              </w:rPr>
              <w:t xml:space="preserve"> Educational Resource Center</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6,811.3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28.9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6,782.4</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6,646.4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5,744.9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842.4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59.1</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370.8</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6,811.3</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6,811.3</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7,017.2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6,646.4</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370.8</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-205.8</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643.3</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437.5</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404.0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350.0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54.0</w:t>
            </w:r>
          </w:p>
        </w:tc>
      </w:tr>
      <w:tr w:rsidR="00A71E20" w:rsidRPr="00A71E20" w:rsidTr="00760679">
        <w:trPr>
          <w:trHeight w:val="288"/>
        </w:trPr>
        <w:tc>
          <w:tcPr>
            <w:tcW w:w="5000" w:type="pct"/>
            <w:gridSpan w:val="2"/>
            <w:shd w:val="clear" w:color="000000" w:fill="D3D3D3"/>
            <w:vAlign w:val="center"/>
            <w:hideMark/>
          </w:tcPr>
          <w:p w:rsidR="00A71E20" w:rsidRPr="00A71E20" w:rsidRDefault="009D1CD2" w:rsidP="00A71E20">
            <w:pPr>
              <w:jc w:val="center"/>
              <w:rPr>
                <w:rFonts w:ascii="Sylfaen" w:hAnsi="Sylfaen" w:cs="Arial"/>
                <w:b/>
                <w:bCs/>
                <w:color w:val="000000"/>
                <w:sz w:val="20"/>
                <w:szCs w:val="20"/>
              </w:rPr>
            </w:pPr>
            <w:r w:rsidRPr="009D1CD2">
              <w:rPr>
                <w:rFonts w:ascii="Sylfaen" w:hAnsi="Sylfaen" w:cs="Arial"/>
                <w:b/>
                <w:bCs/>
                <w:color w:val="000000"/>
                <w:sz w:val="20"/>
                <w:szCs w:val="20"/>
              </w:rPr>
              <w:t>Oni Educational Resource Center</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2,580.6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9.5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2,571.1</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lastRenderedPageBreak/>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2,560.1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2,214.7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315.2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24.1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6.1</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29.4</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2,580.6</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2,580.6</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2,589.5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2,560.1</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29.4</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-8.9</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173.8</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164.9</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190.0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154.0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36.0</w:t>
            </w:r>
          </w:p>
        </w:tc>
      </w:tr>
      <w:tr w:rsidR="00A71E20" w:rsidRPr="00A71E20" w:rsidTr="00760679">
        <w:trPr>
          <w:trHeight w:val="288"/>
        </w:trPr>
        <w:tc>
          <w:tcPr>
            <w:tcW w:w="5000" w:type="pct"/>
            <w:gridSpan w:val="2"/>
            <w:shd w:val="clear" w:color="000000" w:fill="D3D3D3"/>
            <w:vAlign w:val="center"/>
            <w:hideMark/>
          </w:tcPr>
          <w:p w:rsidR="00A71E20" w:rsidRPr="00A71E20" w:rsidRDefault="009D1CD2" w:rsidP="00A71E20">
            <w:pPr>
              <w:jc w:val="center"/>
              <w:rPr>
                <w:rFonts w:ascii="Sylfaen" w:hAnsi="Sylfaen" w:cs="Arial"/>
                <w:b/>
                <w:bCs/>
                <w:color w:val="000000"/>
                <w:sz w:val="20"/>
                <w:szCs w:val="20"/>
              </w:rPr>
            </w:pPr>
            <w:proofErr w:type="spellStart"/>
            <w:r w:rsidRPr="009D1CD2">
              <w:rPr>
                <w:rFonts w:ascii="Sylfaen" w:hAnsi="Sylfaen" w:cs="Arial"/>
                <w:b/>
                <w:bCs/>
                <w:color w:val="000000"/>
                <w:sz w:val="20"/>
                <w:szCs w:val="20"/>
              </w:rPr>
              <w:t>Khoni</w:t>
            </w:r>
            <w:proofErr w:type="spellEnd"/>
            <w:r w:rsidRPr="009D1CD2">
              <w:rPr>
                <w:rFonts w:ascii="Sylfaen" w:hAnsi="Sylfaen" w:cs="Arial"/>
                <w:b/>
                <w:bCs/>
                <w:color w:val="000000"/>
                <w:sz w:val="20"/>
                <w:szCs w:val="20"/>
              </w:rPr>
              <w:t xml:space="preserve"> Educational Resource Center</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7,890.3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81.3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7,809.0</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7,780.2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6,970.7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743.8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56.7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9.0</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50.7</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7,890.3</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7,890.3</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7,830.9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7,780.2</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50.7</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59.4</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251.2</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310.6</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672.0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549.0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123.0</w:t>
            </w:r>
          </w:p>
        </w:tc>
      </w:tr>
      <w:tr w:rsidR="00A71E20" w:rsidRPr="00A71E20" w:rsidTr="00760679">
        <w:trPr>
          <w:trHeight w:val="288"/>
        </w:trPr>
        <w:tc>
          <w:tcPr>
            <w:tcW w:w="5000" w:type="pct"/>
            <w:gridSpan w:val="2"/>
            <w:shd w:val="clear" w:color="000000" w:fill="D3D3D3"/>
            <w:vAlign w:val="center"/>
            <w:hideMark/>
          </w:tcPr>
          <w:p w:rsidR="00A71E20" w:rsidRPr="00A71E20" w:rsidRDefault="009D1CD2" w:rsidP="00A71E20">
            <w:pPr>
              <w:jc w:val="center"/>
              <w:rPr>
                <w:rFonts w:ascii="Sylfaen" w:hAnsi="Sylfaen" w:cs="Arial"/>
                <w:b/>
                <w:bCs/>
                <w:color w:val="000000"/>
                <w:sz w:val="20"/>
                <w:szCs w:val="20"/>
              </w:rPr>
            </w:pPr>
            <w:proofErr w:type="spellStart"/>
            <w:r w:rsidRPr="009D1CD2">
              <w:rPr>
                <w:rFonts w:ascii="Sylfaen" w:hAnsi="Sylfaen" w:cs="Arial"/>
                <w:b/>
                <w:bCs/>
                <w:color w:val="000000"/>
                <w:sz w:val="20"/>
                <w:szCs w:val="20"/>
              </w:rPr>
              <w:t>Chiatur</w:t>
            </w:r>
            <w:r>
              <w:rPr>
                <w:rFonts w:ascii="Sylfaen" w:hAnsi="Sylfaen" w:cs="Arial"/>
                <w:b/>
                <w:bCs/>
                <w:color w:val="000000"/>
                <w:sz w:val="20"/>
                <w:szCs w:val="20"/>
              </w:rPr>
              <w:t>a</w:t>
            </w:r>
            <w:proofErr w:type="spellEnd"/>
            <w:r w:rsidRPr="009D1CD2">
              <w:rPr>
                <w:rFonts w:ascii="Sylfaen" w:hAnsi="Sylfaen" w:cs="Arial"/>
                <w:b/>
                <w:bCs/>
                <w:color w:val="000000"/>
                <w:sz w:val="20"/>
                <w:szCs w:val="20"/>
              </w:rPr>
              <w:t xml:space="preserve"> Educational Resource Center</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15,466.0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265.0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15,201.0</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15,216.0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13,510.0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lastRenderedPageBreak/>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1,585.0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121.0</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114.0</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15,466.0</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15,466.0</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15,330.0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15,216.0</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114.0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136.0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895.0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1,031.0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1,233.0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1,025.0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208.0</w:t>
            </w:r>
          </w:p>
        </w:tc>
      </w:tr>
      <w:tr w:rsidR="00A71E20" w:rsidRPr="00A71E20" w:rsidTr="00760679">
        <w:trPr>
          <w:trHeight w:val="288"/>
        </w:trPr>
        <w:tc>
          <w:tcPr>
            <w:tcW w:w="5000" w:type="pct"/>
            <w:gridSpan w:val="2"/>
            <w:shd w:val="clear" w:color="000000" w:fill="D3D3D3"/>
            <w:vAlign w:val="center"/>
            <w:hideMark/>
          </w:tcPr>
          <w:p w:rsidR="00A71E20" w:rsidRPr="00A71E20" w:rsidRDefault="009D1CD2" w:rsidP="00A71E20">
            <w:pPr>
              <w:jc w:val="center"/>
              <w:rPr>
                <w:rFonts w:ascii="Sylfaen" w:hAnsi="Sylfaen" w:cs="Arial"/>
                <w:b/>
                <w:bCs/>
                <w:color w:val="000000"/>
                <w:sz w:val="20"/>
                <w:szCs w:val="20"/>
              </w:rPr>
            </w:pPr>
            <w:proofErr w:type="spellStart"/>
            <w:r w:rsidRPr="009D1CD2">
              <w:rPr>
                <w:rFonts w:ascii="Sylfaen" w:hAnsi="Sylfaen" w:cs="Arial"/>
                <w:b/>
                <w:bCs/>
                <w:color w:val="000000"/>
                <w:sz w:val="20"/>
                <w:szCs w:val="20"/>
              </w:rPr>
              <w:t>Martvil</w:t>
            </w:r>
            <w:proofErr w:type="spellEnd"/>
            <w:r w:rsidRPr="009D1CD2">
              <w:rPr>
                <w:rFonts w:ascii="Sylfaen" w:hAnsi="Sylfaen" w:cs="Arial"/>
                <w:b/>
                <w:bCs/>
                <w:color w:val="000000"/>
                <w:sz w:val="20"/>
                <w:szCs w:val="20"/>
              </w:rPr>
              <w:t xml:space="preserve"> </w:t>
            </w:r>
            <w:r>
              <w:rPr>
                <w:rFonts w:ascii="Sylfaen" w:hAnsi="Sylfaen" w:cs="Arial"/>
                <w:b/>
                <w:bCs/>
                <w:color w:val="000000"/>
                <w:sz w:val="20"/>
                <w:szCs w:val="20"/>
              </w:rPr>
              <w:t>E</w:t>
            </w:r>
            <w:r w:rsidRPr="009D1CD2">
              <w:rPr>
                <w:rFonts w:ascii="Sylfaen" w:hAnsi="Sylfaen" w:cs="Arial"/>
                <w:b/>
                <w:bCs/>
                <w:color w:val="000000"/>
                <w:sz w:val="20"/>
                <w:szCs w:val="20"/>
              </w:rPr>
              <w:t xml:space="preserve">ducational </w:t>
            </w:r>
            <w:r>
              <w:rPr>
                <w:rFonts w:ascii="Sylfaen" w:hAnsi="Sylfaen" w:cs="Arial"/>
                <w:b/>
                <w:bCs/>
                <w:color w:val="000000"/>
                <w:sz w:val="20"/>
                <w:szCs w:val="20"/>
              </w:rPr>
              <w:t>R</w:t>
            </w:r>
            <w:r w:rsidRPr="009D1CD2">
              <w:rPr>
                <w:rFonts w:ascii="Sylfaen" w:hAnsi="Sylfaen" w:cs="Arial"/>
                <w:b/>
                <w:bCs/>
                <w:color w:val="000000"/>
                <w:sz w:val="20"/>
                <w:szCs w:val="20"/>
              </w:rPr>
              <w:t xml:space="preserve">esource </w:t>
            </w:r>
            <w:r>
              <w:rPr>
                <w:rFonts w:ascii="Sylfaen" w:hAnsi="Sylfaen" w:cs="Arial"/>
                <w:b/>
                <w:bCs/>
                <w:color w:val="000000"/>
                <w:sz w:val="20"/>
                <w:szCs w:val="20"/>
              </w:rPr>
              <w:t>C</w:t>
            </w:r>
            <w:r w:rsidRPr="009D1CD2">
              <w:rPr>
                <w:rFonts w:ascii="Sylfaen" w:hAnsi="Sylfaen" w:cs="Arial"/>
                <w:b/>
                <w:bCs/>
                <w:color w:val="000000"/>
                <w:sz w:val="20"/>
                <w:szCs w:val="20"/>
              </w:rPr>
              <w:t>enter</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12,256.3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80.1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12,176.2</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12,107.1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10,955.4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1,061.7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86.0</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12,256.3</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12,256.3</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12,107.1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12,107.1</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149.2</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343.9</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493.1</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1,182.0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1,070.0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112.0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9D1CD2" w:rsidRPr="009D1CD2">
              <w:rPr>
                <w:rFonts w:ascii="Sylfaen" w:hAnsi="Sylfaen" w:cs="Arial"/>
                <w:b/>
                <w:bCs/>
                <w:color w:val="000000"/>
                <w:sz w:val="20"/>
                <w:szCs w:val="20"/>
              </w:rPr>
              <w:t xml:space="preserve">″Ilia </w:t>
            </w:r>
            <w:proofErr w:type="spellStart"/>
            <w:r w:rsidR="009D1CD2" w:rsidRPr="009D1CD2">
              <w:rPr>
                <w:rFonts w:ascii="Sylfaen" w:hAnsi="Sylfaen" w:cs="Arial"/>
                <w:b/>
                <w:bCs/>
                <w:color w:val="000000"/>
                <w:sz w:val="20"/>
                <w:szCs w:val="20"/>
              </w:rPr>
              <w:t>Tsinamdzgvrishvili</w:t>
            </w:r>
            <w:proofErr w:type="spellEnd"/>
            <w:r w:rsidR="009D1CD2" w:rsidRPr="009D1CD2">
              <w:rPr>
                <w:rFonts w:ascii="Sylfaen" w:hAnsi="Sylfaen" w:cs="Arial"/>
                <w:b/>
                <w:bCs/>
                <w:color w:val="000000"/>
                <w:sz w:val="20"/>
                <w:szCs w:val="20"/>
              </w:rPr>
              <w:t xml:space="preserve"> College″</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2,153.4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1,072.3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1,081.1</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1,043.1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1,041.1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2.0</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1,071.0</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2,153.4</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2,153.4</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2,114.1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lastRenderedPageBreak/>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1,043.1</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1,071.0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39.4</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1,244.1</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1,283.4</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120.0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47.0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73.0</w:t>
            </w:r>
          </w:p>
        </w:tc>
      </w:tr>
      <w:tr w:rsidR="00A71E20" w:rsidRPr="00A71E20" w:rsidTr="00760679">
        <w:trPr>
          <w:trHeight w:val="288"/>
        </w:trPr>
        <w:tc>
          <w:tcPr>
            <w:tcW w:w="5000" w:type="pct"/>
            <w:gridSpan w:val="2"/>
            <w:shd w:val="clear" w:color="000000" w:fill="D3D3D3"/>
            <w:vAlign w:val="center"/>
            <w:hideMark/>
          </w:tcPr>
          <w:p w:rsidR="00A71E20" w:rsidRPr="00A71E20" w:rsidRDefault="0038215B" w:rsidP="00A71E20">
            <w:pPr>
              <w:jc w:val="center"/>
              <w:rPr>
                <w:rFonts w:ascii="Sylfaen" w:hAnsi="Sylfaen" w:cs="Arial"/>
                <w:b/>
                <w:bCs/>
                <w:color w:val="000000"/>
                <w:sz w:val="20"/>
                <w:szCs w:val="20"/>
              </w:rPr>
            </w:pPr>
            <w:r>
              <w:rPr>
                <w:rFonts w:ascii="Sylfaen" w:hAnsi="Sylfaen" w:cs="Arial"/>
                <w:b/>
                <w:bCs/>
                <w:color w:val="000000"/>
                <w:sz w:val="20"/>
                <w:szCs w:val="20"/>
              </w:rPr>
              <w:t xml:space="preserve">Non-entrepreneurial Non-commercial Legal Entity   </w:t>
            </w:r>
            <w:r w:rsidR="00A71E20" w:rsidRPr="00A71E20">
              <w:rPr>
                <w:rFonts w:ascii="Sylfaen" w:hAnsi="Sylfaen" w:cs="Arial"/>
                <w:b/>
                <w:bCs/>
                <w:color w:val="000000"/>
                <w:sz w:val="20"/>
                <w:szCs w:val="20"/>
              </w:rPr>
              <w:t xml:space="preserve"> - </w:t>
            </w:r>
            <w:r w:rsidR="00B64039" w:rsidRPr="00B64039">
              <w:rPr>
                <w:rFonts w:ascii="Sylfaen" w:hAnsi="Sylfaen" w:cs="Arial"/>
                <w:b/>
                <w:bCs/>
                <w:color w:val="000000"/>
                <w:sz w:val="20"/>
                <w:szCs w:val="20"/>
              </w:rPr>
              <w:t>Georgian University Society</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3.7</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3.7</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3.7</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3.7</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7.5</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11.2</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B64039" w:rsidRPr="00B64039">
              <w:rPr>
                <w:rFonts w:ascii="Sylfaen" w:hAnsi="Sylfaen" w:cs="Arial"/>
                <w:b/>
                <w:bCs/>
                <w:color w:val="000000"/>
                <w:sz w:val="20"/>
                <w:szCs w:val="20"/>
              </w:rPr>
              <w:t>Educational and Scientific Infrastructure Development Agency</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2,221.4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2,221.4</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2,221.4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2,221.4</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-2,221.4</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2,778.9</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557.5</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155.0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30.0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125.0</w:t>
            </w:r>
          </w:p>
        </w:tc>
      </w:tr>
      <w:tr w:rsidR="00A71E20" w:rsidRPr="00A71E20" w:rsidTr="00760679">
        <w:trPr>
          <w:trHeight w:val="288"/>
        </w:trPr>
        <w:tc>
          <w:tcPr>
            <w:tcW w:w="5000" w:type="pct"/>
            <w:gridSpan w:val="2"/>
            <w:shd w:val="clear" w:color="000000" w:fill="D3D3D3"/>
            <w:vAlign w:val="center"/>
            <w:hideMark/>
          </w:tcPr>
          <w:p w:rsidR="00A71E20" w:rsidRPr="00A71E20" w:rsidRDefault="0038215B" w:rsidP="00A71E20">
            <w:pPr>
              <w:jc w:val="center"/>
              <w:rPr>
                <w:rFonts w:ascii="Sylfaen" w:hAnsi="Sylfaen" w:cs="Arial"/>
                <w:b/>
                <w:bCs/>
                <w:color w:val="000000"/>
                <w:sz w:val="20"/>
                <w:szCs w:val="20"/>
              </w:rPr>
            </w:pPr>
            <w:r>
              <w:rPr>
                <w:rFonts w:ascii="Sylfaen" w:hAnsi="Sylfaen" w:cs="Arial"/>
                <w:b/>
                <w:bCs/>
                <w:color w:val="000000"/>
                <w:sz w:val="20"/>
                <w:szCs w:val="20"/>
              </w:rPr>
              <w:t xml:space="preserve">Non-entrepreneurial Non-commercial Legal Entity   </w:t>
            </w:r>
            <w:r w:rsidR="00A71E20" w:rsidRPr="00A71E20">
              <w:rPr>
                <w:rFonts w:ascii="Sylfaen" w:hAnsi="Sylfaen" w:cs="Arial"/>
                <w:b/>
                <w:bCs/>
                <w:color w:val="000000"/>
                <w:sz w:val="20"/>
                <w:szCs w:val="20"/>
              </w:rPr>
              <w:t xml:space="preserve"> - </w:t>
            </w:r>
            <w:r w:rsidR="00B64039">
              <w:rPr>
                <w:rFonts w:ascii="Sylfaen" w:hAnsi="Sylfaen" w:cs="Arial"/>
                <w:b/>
                <w:bCs/>
                <w:color w:val="000000"/>
                <w:sz w:val="20"/>
                <w:szCs w:val="20"/>
              </w:rPr>
              <w:t>College “</w:t>
            </w:r>
            <w:proofErr w:type="spellStart"/>
            <w:r w:rsidR="00B64039">
              <w:rPr>
                <w:rFonts w:ascii="Sylfaen" w:hAnsi="Sylfaen" w:cs="Arial"/>
                <w:b/>
                <w:bCs/>
                <w:color w:val="000000"/>
                <w:sz w:val="20"/>
                <w:szCs w:val="20"/>
              </w:rPr>
              <w:t>Gantiadi</w:t>
            </w:r>
            <w:proofErr w:type="spellEnd"/>
            <w:r w:rsidR="00B64039">
              <w:rPr>
                <w:rFonts w:ascii="Sylfaen" w:hAnsi="Sylfaen" w:cs="Arial"/>
                <w:b/>
                <w:bCs/>
                <w:color w:val="000000"/>
                <w:sz w:val="20"/>
                <w:szCs w:val="20"/>
              </w:rPr>
              <w:t xml:space="preserve">”  </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878.3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168.6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709.7</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505.5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505.5</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27.1</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878.3</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878.3</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532.6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505.5</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27.1</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345.7</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546.3</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892.0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70.0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27.0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lastRenderedPageBreak/>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43.0</w:t>
            </w:r>
          </w:p>
        </w:tc>
      </w:tr>
      <w:tr w:rsidR="00A71E20" w:rsidRPr="00A71E20" w:rsidTr="00760679">
        <w:trPr>
          <w:trHeight w:val="288"/>
        </w:trPr>
        <w:tc>
          <w:tcPr>
            <w:tcW w:w="5000" w:type="pct"/>
            <w:gridSpan w:val="2"/>
            <w:shd w:val="clear" w:color="000000" w:fill="D3D3D3"/>
            <w:vAlign w:val="center"/>
            <w:hideMark/>
          </w:tcPr>
          <w:p w:rsidR="00A71E20" w:rsidRPr="00A71E20" w:rsidRDefault="00B64039" w:rsidP="00A71E20">
            <w:pPr>
              <w:jc w:val="center"/>
              <w:rPr>
                <w:rFonts w:ascii="Sylfaen" w:hAnsi="Sylfaen" w:cs="Arial"/>
                <w:b/>
                <w:bCs/>
                <w:color w:val="000000"/>
                <w:sz w:val="20"/>
                <w:szCs w:val="20"/>
              </w:rPr>
            </w:pPr>
            <w:r w:rsidRPr="00B64039">
              <w:rPr>
                <w:rFonts w:ascii="Sylfaen" w:hAnsi="Sylfaen" w:cs="Arial"/>
                <w:b/>
                <w:bCs/>
                <w:color w:val="000000"/>
                <w:sz w:val="20"/>
                <w:szCs w:val="20"/>
              </w:rPr>
              <w:t>Rustavi Educational Resource Center</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27,327.8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247.0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27,080.8</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27,237.4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24,103.1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2,767.4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279.5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87.5</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66.3</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27,327.8</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27,327.8</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27,303.6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27,237.4</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66.3</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24.1</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1,035.4</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1,059.6</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1,857.0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1,564.0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293.0</w:t>
            </w:r>
          </w:p>
        </w:tc>
      </w:tr>
      <w:tr w:rsidR="00A71E20" w:rsidRPr="00A71E20" w:rsidTr="00760679">
        <w:trPr>
          <w:trHeight w:val="288"/>
        </w:trPr>
        <w:tc>
          <w:tcPr>
            <w:tcW w:w="5000" w:type="pct"/>
            <w:gridSpan w:val="2"/>
            <w:shd w:val="clear" w:color="000000" w:fill="D3D3D3"/>
            <w:vAlign w:val="center"/>
            <w:hideMark/>
          </w:tcPr>
          <w:p w:rsidR="00A71E20" w:rsidRPr="00A71E20" w:rsidRDefault="00B64039" w:rsidP="00A71E20">
            <w:pPr>
              <w:jc w:val="center"/>
              <w:rPr>
                <w:rFonts w:ascii="Sylfaen" w:hAnsi="Sylfaen" w:cs="Arial"/>
                <w:b/>
                <w:bCs/>
                <w:color w:val="000000"/>
                <w:sz w:val="20"/>
                <w:szCs w:val="20"/>
              </w:rPr>
            </w:pPr>
            <w:proofErr w:type="spellStart"/>
            <w:r w:rsidRPr="00B64039">
              <w:rPr>
                <w:rFonts w:ascii="Sylfaen" w:hAnsi="Sylfaen" w:cs="Arial"/>
                <w:b/>
                <w:bCs/>
                <w:color w:val="000000"/>
                <w:sz w:val="20"/>
                <w:szCs w:val="20"/>
              </w:rPr>
              <w:t>Kharagauli</w:t>
            </w:r>
            <w:proofErr w:type="spellEnd"/>
            <w:r w:rsidRPr="00B64039">
              <w:rPr>
                <w:rFonts w:ascii="Sylfaen" w:hAnsi="Sylfaen" w:cs="Arial"/>
                <w:b/>
                <w:bCs/>
                <w:color w:val="000000"/>
                <w:sz w:val="20"/>
                <w:szCs w:val="20"/>
              </w:rPr>
              <w:t xml:space="preserve"> Educational Resource Center</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9,008.4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380.4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8,628.0</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8,903.2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7,494.2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1,333.3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65.7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10.2</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22.4</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9,008.4</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9,008.4</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8,925.6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8,903.2</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22.4</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82.9</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234.0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316.9</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740.0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591.0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149.0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B64039" w:rsidRPr="00B64039">
              <w:rPr>
                <w:rFonts w:ascii="Sylfaen" w:hAnsi="Sylfaen" w:cs="Arial"/>
                <w:b/>
                <w:bCs/>
                <w:color w:val="000000"/>
                <w:sz w:val="20"/>
                <w:szCs w:val="20"/>
              </w:rPr>
              <w:t>Batumi University of Arts</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lastRenderedPageBreak/>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1,547.7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1,248.6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299.0</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1,384.0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955.8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427.4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0.8</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143.5</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1,547.7</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1,547.7</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1,527.5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1,384.0</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143.5</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20.2</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115.7</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135.9</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190.0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131.0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59.0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B64039" w:rsidRPr="00B64039">
              <w:rPr>
                <w:rFonts w:ascii="Sylfaen" w:hAnsi="Sylfaen" w:cs="Arial"/>
                <w:b/>
                <w:bCs/>
                <w:color w:val="000000"/>
                <w:sz w:val="20"/>
                <w:szCs w:val="20"/>
              </w:rPr>
              <w:t xml:space="preserve">Mandatory </w:t>
            </w:r>
            <w:r w:rsidR="00B64039">
              <w:rPr>
                <w:rFonts w:ascii="Sylfaen" w:hAnsi="Sylfaen" w:cs="Arial"/>
                <w:b/>
                <w:bCs/>
                <w:color w:val="000000"/>
                <w:sz w:val="20"/>
                <w:szCs w:val="20"/>
              </w:rPr>
              <w:t>S</w:t>
            </w:r>
            <w:r w:rsidR="00B64039" w:rsidRPr="00B64039">
              <w:rPr>
                <w:rFonts w:ascii="Sylfaen" w:hAnsi="Sylfaen" w:cs="Arial"/>
                <w:b/>
                <w:bCs/>
                <w:color w:val="000000"/>
                <w:sz w:val="20"/>
                <w:szCs w:val="20"/>
              </w:rPr>
              <w:t xml:space="preserve">ervice </w:t>
            </w:r>
            <w:r w:rsidR="00B64039">
              <w:rPr>
                <w:rFonts w:ascii="Sylfaen" w:hAnsi="Sylfaen" w:cs="Arial"/>
                <w:b/>
                <w:bCs/>
                <w:color w:val="000000"/>
                <w:sz w:val="20"/>
                <w:szCs w:val="20"/>
              </w:rPr>
              <w:t>L</w:t>
            </w:r>
            <w:r w:rsidR="00B64039" w:rsidRPr="00B64039">
              <w:rPr>
                <w:rFonts w:ascii="Sylfaen" w:hAnsi="Sylfaen" w:cs="Arial"/>
                <w:b/>
                <w:bCs/>
                <w:color w:val="000000"/>
                <w:sz w:val="20"/>
                <w:szCs w:val="20"/>
              </w:rPr>
              <w:t xml:space="preserve">earning at </w:t>
            </w:r>
            <w:r w:rsidR="00B64039">
              <w:rPr>
                <w:rFonts w:ascii="Sylfaen" w:hAnsi="Sylfaen" w:cs="Arial"/>
                <w:b/>
                <w:bCs/>
                <w:color w:val="000000"/>
                <w:sz w:val="20"/>
                <w:szCs w:val="20"/>
              </w:rPr>
              <w:t>U</w:t>
            </w:r>
            <w:r w:rsidR="00B64039" w:rsidRPr="00B64039">
              <w:rPr>
                <w:rFonts w:ascii="Sylfaen" w:hAnsi="Sylfaen" w:cs="Arial"/>
                <w:b/>
                <w:bCs/>
                <w:color w:val="000000"/>
                <w:sz w:val="20"/>
                <w:szCs w:val="20"/>
              </w:rPr>
              <w:t>niversity</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80.3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-4.3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84.6</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65.7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65.5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0.3</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9.6</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80.3</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80.3</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75.4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65.7</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9.6</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4.9</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17.2</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22.1</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1,921.0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73.0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1,848.0</w:t>
            </w:r>
          </w:p>
        </w:tc>
      </w:tr>
      <w:tr w:rsidR="00A71E20" w:rsidRPr="00A71E20" w:rsidTr="00760679">
        <w:trPr>
          <w:trHeight w:val="288"/>
        </w:trPr>
        <w:tc>
          <w:tcPr>
            <w:tcW w:w="5000" w:type="pct"/>
            <w:gridSpan w:val="2"/>
            <w:shd w:val="clear" w:color="000000" w:fill="D3D3D3"/>
            <w:vAlign w:val="center"/>
            <w:hideMark/>
          </w:tcPr>
          <w:p w:rsidR="00A71E20" w:rsidRPr="00A71E20" w:rsidRDefault="00C246AB" w:rsidP="00A71E20">
            <w:pPr>
              <w:jc w:val="center"/>
              <w:rPr>
                <w:rFonts w:ascii="Sylfaen" w:hAnsi="Sylfaen" w:cs="Arial"/>
                <w:b/>
                <w:bCs/>
                <w:color w:val="000000"/>
                <w:sz w:val="20"/>
                <w:szCs w:val="20"/>
              </w:rPr>
            </w:pPr>
            <w:proofErr w:type="spellStart"/>
            <w:r w:rsidRPr="00C246AB">
              <w:rPr>
                <w:rFonts w:ascii="Sylfaen" w:hAnsi="Sylfaen" w:cs="Arial"/>
                <w:b/>
                <w:bCs/>
                <w:color w:val="000000"/>
                <w:sz w:val="20"/>
                <w:szCs w:val="20"/>
              </w:rPr>
              <w:t>Sagarejo</w:t>
            </w:r>
            <w:proofErr w:type="spellEnd"/>
            <w:r w:rsidRPr="00C246AB">
              <w:rPr>
                <w:rFonts w:ascii="Sylfaen" w:hAnsi="Sylfaen" w:cs="Arial"/>
                <w:b/>
                <w:bCs/>
                <w:color w:val="000000"/>
                <w:sz w:val="20"/>
                <w:szCs w:val="20"/>
              </w:rPr>
              <w:t xml:space="preserve"> Educational Resource Center</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13,081.4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111.1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12,970.2</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12,995.0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11,505.7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lastRenderedPageBreak/>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1,360.0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117.7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11.6</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82.5</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13,081.4</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13,081.4</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13,077.5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12,995.0</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82.5</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3.9</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657.7</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661.6</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1,091.0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938.0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153.0</w:t>
            </w:r>
          </w:p>
        </w:tc>
      </w:tr>
      <w:tr w:rsidR="00A71E20" w:rsidRPr="00A71E20" w:rsidTr="00760679">
        <w:trPr>
          <w:trHeight w:val="288"/>
        </w:trPr>
        <w:tc>
          <w:tcPr>
            <w:tcW w:w="5000" w:type="pct"/>
            <w:gridSpan w:val="2"/>
            <w:shd w:val="clear" w:color="000000" w:fill="D3D3D3"/>
            <w:vAlign w:val="center"/>
            <w:hideMark/>
          </w:tcPr>
          <w:p w:rsidR="00A71E20" w:rsidRPr="00A71E20" w:rsidRDefault="00C246AB" w:rsidP="00A71E20">
            <w:pPr>
              <w:jc w:val="center"/>
              <w:rPr>
                <w:rFonts w:ascii="Sylfaen" w:hAnsi="Sylfaen" w:cs="Arial"/>
                <w:b/>
                <w:bCs/>
                <w:color w:val="000000"/>
                <w:sz w:val="20"/>
                <w:szCs w:val="20"/>
              </w:rPr>
            </w:pPr>
            <w:r w:rsidRPr="00C246AB">
              <w:rPr>
                <w:rFonts w:ascii="Sylfaen" w:hAnsi="Sylfaen" w:cs="Arial"/>
                <w:b/>
                <w:bCs/>
                <w:color w:val="000000"/>
                <w:sz w:val="20"/>
                <w:szCs w:val="20"/>
              </w:rPr>
              <w:t>Akhaltsikhe Educational Resource Center</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15,776.4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78.2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15,698.2</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15,686.7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13,743.6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1,711.8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194.6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36.7</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72.3</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15,776.4</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15,776.4</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15,759.0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15,686.7</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72.3</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17.4</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1,028.1</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1,045.5</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1,238.0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1,027.0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211.0</w:t>
            </w:r>
          </w:p>
        </w:tc>
      </w:tr>
      <w:tr w:rsidR="00A71E20" w:rsidRPr="00A71E20" w:rsidTr="00760679">
        <w:trPr>
          <w:trHeight w:val="288"/>
        </w:trPr>
        <w:tc>
          <w:tcPr>
            <w:tcW w:w="5000" w:type="pct"/>
            <w:gridSpan w:val="2"/>
            <w:shd w:val="clear" w:color="000000" w:fill="D3D3D3"/>
            <w:vAlign w:val="center"/>
            <w:hideMark/>
          </w:tcPr>
          <w:p w:rsidR="00A71E20" w:rsidRPr="00A71E20" w:rsidRDefault="00F65FB1" w:rsidP="00A71E20">
            <w:pPr>
              <w:jc w:val="center"/>
              <w:rPr>
                <w:rFonts w:ascii="Sylfaen" w:hAnsi="Sylfaen" w:cs="Arial"/>
                <w:b/>
                <w:bCs/>
                <w:color w:val="000000"/>
                <w:sz w:val="20"/>
                <w:szCs w:val="20"/>
              </w:rPr>
            </w:pPr>
            <w:proofErr w:type="spellStart"/>
            <w:r w:rsidRPr="00F65FB1">
              <w:rPr>
                <w:rFonts w:ascii="Sylfaen" w:hAnsi="Sylfaen" w:cs="Arial"/>
                <w:b/>
                <w:bCs/>
                <w:color w:val="000000"/>
                <w:sz w:val="20"/>
                <w:szCs w:val="20"/>
              </w:rPr>
              <w:t>Tkibuli</w:t>
            </w:r>
            <w:proofErr w:type="spellEnd"/>
            <w:r w:rsidRPr="00F65FB1">
              <w:rPr>
                <w:rFonts w:ascii="Sylfaen" w:hAnsi="Sylfaen" w:cs="Arial"/>
                <w:b/>
                <w:bCs/>
                <w:color w:val="000000"/>
                <w:sz w:val="20"/>
                <w:szCs w:val="20"/>
              </w:rPr>
              <w:t xml:space="preserve"> Educational Resource Center</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7,765.1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116.0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7,649.1</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7,617.3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6,822.4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734.6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56.4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lastRenderedPageBreak/>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3.9</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1,978.1</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7,765.1</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7,765.1</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9,595.4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7,617.3</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1,978.1</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-1,830.2</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2,543.2</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713.0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619.0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512.0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107.0</w:t>
            </w:r>
          </w:p>
        </w:tc>
      </w:tr>
      <w:tr w:rsidR="00A71E20" w:rsidRPr="00A71E20" w:rsidTr="00760679">
        <w:trPr>
          <w:trHeight w:val="288"/>
        </w:trPr>
        <w:tc>
          <w:tcPr>
            <w:tcW w:w="5000" w:type="pct"/>
            <w:gridSpan w:val="2"/>
            <w:shd w:val="clear" w:color="000000" w:fill="D3D3D3"/>
            <w:vAlign w:val="center"/>
            <w:hideMark/>
          </w:tcPr>
          <w:p w:rsidR="00A71E20" w:rsidRPr="00A71E20" w:rsidRDefault="0038215B" w:rsidP="00A71E20">
            <w:pPr>
              <w:jc w:val="center"/>
              <w:rPr>
                <w:rFonts w:ascii="Sylfaen" w:hAnsi="Sylfaen" w:cs="Arial"/>
                <w:b/>
                <w:bCs/>
                <w:color w:val="000000"/>
                <w:sz w:val="20"/>
                <w:szCs w:val="20"/>
              </w:rPr>
            </w:pPr>
            <w:r>
              <w:rPr>
                <w:rFonts w:ascii="Sylfaen" w:hAnsi="Sylfaen" w:cs="Arial"/>
                <w:b/>
                <w:bCs/>
                <w:color w:val="000000"/>
                <w:sz w:val="20"/>
                <w:szCs w:val="20"/>
              </w:rPr>
              <w:t xml:space="preserve">Non-entrepreneurial Non-commercial Legal Entity   </w:t>
            </w:r>
            <w:r w:rsidR="00A71E20" w:rsidRPr="00A71E20">
              <w:rPr>
                <w:rFonts w:ascii="Sylfaen" w:hAnsi="Sylfaen" w:cs="Arial"/>
                <w:b/>
                <w:bCs/>
                <w:color w:val="000000"/>
                <w:sz w:val="20"/>
                <w:szCs w:val="20"/>
              </w:rPr>
              <w:t xml:space="preserve"> - </w:t>
            </w:r>
            <w:r w:rsidR="000F66AF">
              <w:rPr>
                <w:rFonts w:ascii="Sylfaen" w:hAnsi="Sylfaen" w:cs="Arial"/>
                <w:b/>
                <w:bCs/>
                <w:color w:val="000000"/>
                <w:sz w:val="20"/>
                <w:szCs w:val="20"/>
              </w:rPr>
              <w:t xml:space="preserve">College “Prestige”  </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577.3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578.7</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554.9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554.9</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683.1</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577.3</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577.3</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1,237.9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554.9</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683.1</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-660.6</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1,230.5</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569.9</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80.0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30.0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50.0</w:t>
            </w:r>
          </w:p>
        </w:tc>
      </w:tr>
      <w:tr w:rsidR="00A71E20" w:rsidRPr="00A71E20" w:rsidTr="00760679">
        <w:trPr>
          <w:trHeight w:val="288"/>
        </w:trPr>
        <w:tc>
          <w:tcPr>
            <w:tcW w:w="5000" w:type="pct"/>
            <w:gridSpan w:val="2"/>
            <w:shd w:val="clear" w:color="000000" w:fill="D3D3D3"/>
            <w:vAlign w:val="center"/>
            <w:hideMark/>
          </w:tcPr>
          <w:p w:rsidR="00A71E20" w:rsidRPr="00A71E20" w:rsidRDefault="009E4828" w:rsidP="00A71E20">
            <w:pPr>
              <w:jc w:val="center"/>
              <w:rPr>
                <w:rFonts w:ascii="Sylfaen" w:hAnsi="Sylfaen" w:cs="Arial"/>
                <w:b/>
                <w:bCs/>
                <w:color w:val="000000"/>
                <w:sz w:val="20"/>
                <w:szCs w:val="20"/>
              </w:rPr>
            </w:pPr>
            <w:proofErr w:type="spellStart"/>
            <w:r w:rsidRPr="009E4828">
              <w:rPr>
                <w:rFonts w:ascii="Sylfaen" w:hAnsi="Sylfaen" w:cs="Arial"/>
                <w:b/>
                <w:bCs/>
                <w:color w:val="000000"/>
                <w:sz w:val="20"/>
                <w:szCs w:val="20"/>
              </w:rPr>
              <w:t>Terjol</w:t>
            </w:r>
            <w:r>
              <w:rPr>
                <w:rFonts w:ascii="Sylfaen" w:hAnsi="Sylfaen" w:cs="Arial"/>
                <w:b/>
                <w:bCs/>
                <w:color w:val="000000"/>
                <w:sz w:val="20"/>
                <w:szCs w:val="20"/>
              </w:rPr>
              <w:t>a</w:t>
            </w:r>
            <w:proofErr w:type="spellEnd"/>
            <w:r w:rsidRPr="009E4828">
              <w:rPr>
                <w:rFonts w:ascii="Sylfaen" w:hAnsi="Sylfaen" w:cs="Arial"/>
                <w:b/>
                <w:bCs/>
                <w:color w:val="000000"/>
                <w:sz w:val="20"/>
                <w:szCs w:val="20"/>
              </w:rPr>
              <w:t xml:space="preserve"> Educational Resource Center</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10,095.4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143.3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9,952.1</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9,988.1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9,186.1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734.7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57.4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9.8</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19.8</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10,095.4</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10,095.4</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10,007.9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lastRenderedPageBreak/>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9,988.1</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19.8</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87.6</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325.1</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412.7</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798.0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670.0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128.0</w:t>
            </w:r>
          </w:p>
        </w:tc>
      </w:tr>
      <w:tr w:rsidR="00A71E20" w:rsidRPr="00A71E20" w:rsidTr="00760679">
        <w:trPr>
          <w:trHeight w:val="288"/>
        </w:trPr>
        <w:tc>
          <w:tcPr>
            <w:tcW w:w="5000" w:type="pct"/>
            <w:gridSpan w:val="2"/>
            <w:shd w:val="clear" w:color="000000" w:fill="D3D3D3"/>
            <w:vAlign w:val="center"/>
            <w:hideMark/>
          </w:tcPr>
          <w:p w:rsidR="00A71E20" w:rsidRPr="00A71E20" w:rsidRDefault="0038215B" w:rsidP="00A71E20">
            <w:pPr>
              <w:jc w:val="center"/>
              <w:rPr>
                <w:rFonts w:ascii="Sylfaen" w:hAnsi="Sylfaen" w:cs="Arial"/>
                <w:b/>
                <w:bCs/>
                <w:color w:val="000000"/>
                <w:sz w:val="20"/>
                <w:szCs w:val="20"/>
              </w:rPr>
            </w:pPr>
            <w:r>
              <w:rPr>
                <w:rFonts w:ascii="Sylfaen" w:hAnsi="Sylfaen" w:cs="Arial"/>
                <w:b/>
                <w:bCs/>
                <w:color w:val="000000"/>
                <w:sz w:val="20"/>
                <w:szCs w:val="20"/>
              </w:rPr>
              <w:t xml:space="preserve">Non-entrepreneurial Non-commercial Legal Entity   </w:t>
            </w:r>
            <w:r w:rsidR="00A71E20" w:rsidRPr="00A71E20">
              <w:rPr>
                <w:rFonts w:ascii="Sylfaen" w:hAnsi="Sylfaen" w:cs="Arial"/>
                <w:b/>
                <w:bCs/>
                <w:color w:val="000000"/>
                <w:sz w:val="20"/>
                <w:szCs w:val="20"/>
              </w:rPr>
              <w:t xml:space="preserve"> - </w:t>
            </w:r>
            <w:r w:rsidR="0085427A" w:rsidRPr="0085427A">
              <w:rPr>
                <w:rFonts w:ascii="Sylfaen" w:hAnsi="Sylfaen" w:cs="Arial"/>
                <w:b/>
                <w:bCs/>
                <w:color w:val="000000"/>
                <w:sz w:val="20"/>
                <w:szCs w:val="20"/>
              </w:rPr>
              <w:t xml:space="preserve">Educational and </w:t>
            </w:r>
            <w:r w:rsidR="0085427A">
              <w:rPr>
                <w:rFonts w:ascii="Sylfaen" w:hAnsi="Sylfaen" w:cs="Arial"/>
                <w:b/>
                <w:bCs/>
                <w:color w:val="000000"/>
                <w:sz w:val="20"/>
                <w:szCs w:val="20"/>
              </w:rPr>
              <w:t>R</w:t>
            </w:r>
            <w:r w:rsidR="0085427A" w:rsidRPr="0085427A">
              <w:rPr>
                <w:rFonts w:ascii="Sylfaen" w:hAnsi="Sylfaen" w:cs="Arial"/>
                <w:b/>
                <w:bCs/>
                <w:color w:val="000000"/>
                <w:sz w:val="20"/>
                <w:szCs w:val="20"/>
              </w:rPr>
              <w:t xml:space="preserve">esearch </w:t>
            </w:r>
            <w:r w:rsidR="0085427A">
              <w:rPr>
                <w:rFonts w:ascii="Sylfaen" w:hAnsi="Sylfaen" w:cs="Arial"/>
                <w:b/>
                <w:bCs/>
                <w:color w:val="000000"/>
                <w:sz w:val="20"/>
                <w:szCs w:val="20"/>
              </w:rPr>
              <w:t>S</w:t>
            </w:r>
            <w:r w:rsidR="0085427A" w:rsidRPr="0085427A">
              <w:rPr>
                <w:rFonts w:ascii="Sylfaen" w:hAnsi="Sylfaen" w:cs="Arial"/>
                <w:b/>
                <w:bCs/>
                <w:color w:val="000000"/>
                <w:sz w:val="20"/>
                <w:szCs w:val="20"/>
              </w:rPr>
              <w:t xml:space="preserve">cientific </w:t>
            </w:r>
            <w:r w:rsidR="0085427A">
              <w:rPr>
                <w:rFonts w:ascii="Sylfaen" w:hAnsi="Sylfaen" w:cs="Arial"/>
                <w:b/>
                <w:bCs/>
                <w:color w:val="000000"/>
                <w:sz w:val="20"/>
                <w:szCs w:val="20"/>
              </w:rPr>
              <w:t>C</w:t>
            </w:r>
            <w:r w:rsidR="0085427A" w:rsidRPr="0085427A">
              <w:rPr>
                <w:rFonts w:ascii="Sylfaen" w:hAnsi="Sylfaen" w:cs="Arial"/>
                <w:b/>
                <w:bCs/>
                <w:color w:val="000000"/>
                <w:sz w:val="20"/>
                <w:szCs w:val="20"/>
              </w:rPr>
              <w:t>enter</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9.4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9.4</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2.4</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9.4</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9.4</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4.9</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4.5</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4.5</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20.0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18.0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2.0</w:t>
            </w:r>
          </w:p>
        </w:tc>
      </w:tr>
      <w:tr w:rsidR="00A71E20" w:rsidRPr="00A71E20" w:rsidTr="00760679">
        <w:trPr>
          <w:trHeight w:val="288"/>
        </w:trPr>
        <w:tc>
          <w:tcPr>
            <w:tcW w:w="5000" w:type="pct"/>
            <w:gridSpan w:val="2"/>
            <w:shd w:val="clear" w:color="000000" w:fill="D3D3D3"/>
            <w:vAlign w:val="center"/>
            <w:hideMark/>
          </w:tcPr>
          <w:p w:rsidR="00A71E20" w:rsidRPr="00A71E20" w:rsidRDefault="00BA4215" w:rsidP="00A71E20">
            <w:pPr>
              <w:jc w:val="center"/>
              <w:rPr>
                <w:rFonts w:ascii="Sylfaen" w:hAnsi="Sylfaen" w:cs="Arial"/>
                <w:b/>
                <w:bCs/>
                <w:color w:val="000000"/>
                <w:sz w:val="20"/>
                <w:szCs w:val="20"/>
              </w:rPr>
            </w:pPr>
            <w:proofErr w:type="spellStart"/>
            <w:r w:rsidRPr="00BA4215">
              <w:rPr>
                <w:rFonts w:ascii="Sylfaen" w:hAnsi="Sylfaen" w:cs="Arial"/>
                <w:b/>
                <w:bCs/>
                <w:color w:val="000000"/>
                <w:sz w:val="20"/>
                <w:szCs w:val="20"/>
              </w:rPr>
              <w:t>Tianeti</w:t>
            </w:r>
            <w:proofErr w:type="spellEnd"/>
            <w:r w:rsidRPr="00BA4215">
              <w:rPr>
                <w:rFonts w:ascii="Sylfaen" w:hAnsi="Sylfaen" w:cs="Arial"/>
                <w:b/>
                <w:bCs/>
                <w:color w:val="000000"/>
                <w:sz w:val="20"/>
                <w:szCs w:val="20"/>
              </w:rPr>
              <w:t xml:space="preserve"> Educational Resource Center</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4,514.0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8.0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4,506.0</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4,569.0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3,829.0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696.0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39.0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5.0</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4,514.0</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4,514.0</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4,569.0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4,569.0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-55.0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229.0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174.0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340.0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267.0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73.0</w:t>
            </w:r>
          </w:p>
        </w:tc>
      </w:tr>
      <w:tr w:rsidR="00A71E20" w:rsidRPr="00A71E20" w:rsidTr="00760679">
        <w:trPr>
          <w:trHeight w:val="288"/>
        </w:trPr>
        <w:tc>
          <w:tcPr>
            <w:tcW w:w="5000" w:type="pct"/>
            <w:gridSpan w:val="2"/>
            <w:shd w:val="clear" w:color="000000" w:fill="D3D3D3"/>
            <w:vAlign w:val="center"/>
            <w:hideMark/>
          </w:tcPr>
          <w:p w:rsidR="00A71E20" w:rsidRPr="00A71E20" w:rsidRDefault="00BA4215" w:rsidP="00A71E20">
            <w:pPr>
              <w:jc w:val="center"/>
              <w:rPr>
                <w:rFonts w:ascii="Sylfaen" w:hAnsi="Sylfaen" w:cs="Arial"/>
                <w:b/>
                <w:bCs/>
                <w:color w:val="000000"/>
                <w:sz w:val="20"/>
                <w:szCs w:val="20"/>
              </w:rPr>
            </w:pPr>
            <w:r w:rsidRPr="00BA4215">
              <w:rPr>
                <w:rFonts w:ascii="Sylfaen" w:hAnsi="Sylfaen" w:cs="Arial"/>
                <w:b/>
                <w:bCs/>
                <w:color w:val="000000"/>
                <w:sz w:val="20"/>
                <w:szCs w:val="20"/>
              </w:rPr>
              <w:t>Gardabani Educational Resource Center</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19,120.3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lastRenderedPageBreak/>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432.0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18,688.3</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18,693.3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16,638.7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1,843.7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207.7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3.2</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34.5</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19,120.3</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19,120.3</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18,727.8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18,693.3</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34.5</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392.5</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876.3</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1,268.8</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1,463.0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1,249.0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214.0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BA4215" w:rsidRPr="00BA4215">
              <w:rPr>
                <w:rFonts w:ascii="Sylfaen" w:hAnsi="Sylfaen" w:cs="Arial"/>
                <w:b/>
                <w:bCs/>
                <w:color w:val="000000"/>
                <w:sz w:val="20"/>
                <w:szCs w:val="20"/>
              </w:rPr>
              <w:t>Gori State Educational University</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4,662.1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268.7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4,393.4</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4,598.9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2,785.2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1,709.3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0.4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96.4</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184.9</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4,662.1</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4,662.1</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4,783.8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4,598.9</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184.9</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-121.6</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858.4</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736.8</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436.0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229.0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207.0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BA4215" w:rsidRPr="00BA4215">
              <w:rPr>
                <w:rFonts w:ascii="Sylfaen" w:hAnsi="Sylfaen" w:cs="Arial"/>
                <w:b/>
                <w:bCs/>
                <w:color w:val="000000"/>
                <w:sz w:val="20"/>
                <w:szCs w:val="20"/>
              </w:rPr>
              <w:t>Academy of Agricultural Sciences of Georgia</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5.4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5.4</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lastRenderedPageBreak/>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2.7</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5.4</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5.4</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2.7</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2.7</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2.9</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5.6</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39.0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33.0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6.0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proofErr w:type="spellStart"/>
            <w:r w:rsidR="00BA4215" w:rsidRPr="00BA4215">
              <w:rPr>
                <w:rFonts w:ascii="Sylfaen" w:hAnsi="Sylfaen" w:cs="Arial"/>
                <w:b/>
                <w:bCs/>
                <w:color w:val="000000"/>
                <w:sz w:val="20"/>
                <w:szCs w:val="20"/>
              </w:rPr>
              <w:t>Zurab</w:t>
            </w:r>
            <w:proofErr w:type="spellEnd"/>
            <w:r w:rsidR="00BA4215" w:rsidRPr="00BA4215">
              <w:rPr>
                <w:rFonts w:ascii="Sylfaen" w:hAnsi="Sylfaen" w:cs="Arial"/>
                <w:b/>
                <w:bCs/>
                <w:color w:val="000000"/>
                <w:sz w:val="20"/>
                <w:szCs w:val="20"/>
              </w:rPr>
              <w:t xml:space="preserve"> </w:t>
            </w:r>
            <w:proofErr w:type="spellStart"/>
            <w:r w:rsidR="00BA4215" w:rsidRPr="00BA4215">
              <w:rPr>
                <w:rFonts w:ascii="Sylfaen" w:hAnsi="Sylfaen" w:cs="Arial"/>
                <w:b/>
                <w:bCs/>
                <w:color w:val="000000"/>
                <w:sz w:val="20"/>
                <w:szCs w:val="20"/>
              </w:rPr>
              <w:t>Zhvania</w:t>
            </w:r>
            <w:proofErr w:type="spellEnd"/>
            <w:r w:rsidR="00BA4215" w:rsidRPr="00BA4215">
              <w:rPr>
                <w:rFonts w:ascii="Sylfaen" w:hAnsi="Sylfaen" w:cs="Arial"/>
                <w:b/>
                <w:bCs/>
                <w:color w:val="000000"/>
                <w:sz w:val="20"/>
                <w:szCs w:val="20"/>
              </w:rPr>
              <w:t xml:space="preserve"> School of Public Administration</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268.6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59.0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209.6</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220.7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214.2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6.5</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268.6</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268.6</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222.0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220.7</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46.6</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205.5</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252.1</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139.0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6.0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133.0</w:t>
            </w:r>
          </w:p>
        </w:tc>
      </w:tr>
      <w:tr w:rsidR="00A71E20" w:rsidRPr="00A71E20" w:rsidTr="00760679">
        <w:trPr>
          <w:trHeight w:val="288"/>
        </w:trPr>
        <w:tc>
          <w:tcPr>
            <w:tcW w:w="5000" w:type="pct"/>
            <w:gridSpan w:val="2"/>
            <w:shd w:val="clear" w:color="000000" w:fill="D3D3D3"/>
            <w:vAlign w:val="center"/>
            <w:hideMark/>
          </w:tcPr>
          <w:p w:rsidR="00A71E20" w:rsidRPr="00A71E20" w:rsidRDefault="00C02166" w:rsidP="00A71E20">
            <w:pPr>
              <w:jc w:val="center"/>
              <w:rPr>
                <w:rFonts w:ascii="Sylfaen" w:hAnsi="Sylfaen" w:cs="Arial"/>
                <w:b/>
                <w:bCs/>
                <w:color w:val="000000"/>
                <w:sz w:val="20"/>
                <w:szCs w:val="20"/>
              </w:rPr>
            </w:pPr>
            <w:r w:rsidRPr="00C02166">
              <w:rPr>
                <w:rFonts w:ascii="Sylfaen" w:hAnsi="Sylfaen" w:cs="Arial"/>
                <w:b/>
                <w:bCs/>
                <w:color w:val="000000"/>
                <w:sz w:val="20"/>
                <w:szCs w:val="20"/>
              </w:rPr>
              <w:t>Borjomi Educational Resource Center</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8,400.9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313.6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8,087.3</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7,863.1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6,714.0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1,064.0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61.7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23.4</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24.0</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8,400.9</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8,400.9</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7,887.1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lastRenderedPageBreak/>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7,863.1</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24.0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513.8</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1,467.0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1,980.8</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637.0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516.0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121.0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proofErr w:type="spellStart"/>
            <w:r w:rsidR="00C02166" w:rsidRPr="00C02166">
              <w:rPr>
                <w:rFonts w:ascii="Sylfaen" w:hAnsi="Sylfaen" w:cs="Arial"/>
                <w:b/>
                <w:bCs/>
                <w:color w:val="000000"/>
                <w:sz w:val="20"/>
                <w:szCs w:val="20"/>
              </w:rPr>
              <w:t>Samtskhe</w:t>
            </w:r>
            <w:proofErr w:type="spellEnd"/>
            <w:r w:rsidR="00C02166" w:rsidRPr="00C02166">
              <w:rPr>
                <w:rFonts w:ascii="Sylfaen" w:hAnsi="Sylfaen" w:cs="Arial"/>
                <w:b/>
                <w:bCs/>
                <w:color w:val="000000"/>
                <w:sz w:val="20"/>
                <w:szCs w:val="20"/>
              </w:rPr>
              <w:t xml:space="preserve"> - State University of Javakheti</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4,201.9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156.1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4,045.7</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4,087.2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2,202.9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1,826.9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55.6</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604.0</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4,201.9</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4,201.9</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4,691.2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4,087.2</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604.0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-489.3</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2,382.0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1,892.7</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322.0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154.0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168.0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B41834">
              <w:rPr>
                <w:rFonts w:ascii="Sylfaen" w:hAnsi="Sylfaen" w:cs="Arial"/>
                <w:b/>
                <w:bCs/>
                <w:color w:val="000000"/>
                <w:sz w:val="20"/>
                <w:szCs w:val="20"/>
              </w:rPr>
              <w:t>College “</w:t>
            </w:r>
            <w:proofErr w:type="spellStart"/>
            <w:r w:rsidR="00B41834">
              <w:rPr>
                <w:rFonts w:ascii="Sylfaen" w:hAnsi="Sylfaen" w:cs="Arial"/>
                <w:b/>
                <w:bCs/>
                <w:color w:val="000000"/>
                <w:sz w:val="20"/>
                <w:szCs w:val="20"/>
              </w:rPr>
              <w:t>Tetnuldi</w:t>
            </w:r>
            <w:proofErr w:type="spellEnd"/>
            <w:r w:rsidR="00B41834">
              <w:rPr>
                <w:rFonts w:ascii="Sylfaen" w:hAnsi="Sylfaen" w:cs="Arial"/>
                <w:b/>
                <w:bCs/>
                <w:color w:val="000000"/>
                <w:sz w:val="20"/>
                <w:szCs w:val="20"/>
              </w:rPr>
              <w:t xml:space="preserve">” </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655.6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35.8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619.8</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556.9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556.9</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161.4</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655.6</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655.6</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718.3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556.9</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161.4</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-62.7</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386.6</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323.9</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lastRenderedPageBreak/>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58.0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24.0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34.0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672307" w:rsidRPr="00672307">
              <w:rPr>
                <w:rFonts w:ascii="Sylfaen" w:hAnsi="Sylfaen" w:cs="Arial"/>
                <w:b/>
                <w:bCs/>
                <w:color w:val="000000"/>
                <w:sz w:val="20"/>
                <w:szCs w:val="20"/>
              </w:rPr>
              <w:t>National Center for Professional Development of Teachers</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103.3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103.1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0.2</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84.9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51.2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33.7</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42.7</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103.3</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103.3</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127.6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84.9</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42.7</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-24.4</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104.7</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80.3</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1,544.0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20.0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1,524.0</w:t>
            </w:r>
          </w:p>
        </w:tc>
      </w:tr>
      <w:tr w:rsidR="00A71E20" w:rsidRPr="00A71E20" w:rsidTr="00760679">
        <w:trPr>
          <w:trHeight w:val="288"/>
        </w:trPr>
        <w:tc>
          <w:tcPr>
            <w:tcW w:w="5000" w:type="pct"/>
            <w:gridSpan w:val="2"/>
            <w:shd w:val="clear" w:color="000000" w:fill="D3D3D3"/>
            <w:vAlign w:val="center"/>
            <w:hideMark/>
          </w:tcPr>
          <w:p w:rsidR="00A71E20" w:rsidRPr="00A71E20" w:rsidRDefault="00672307" w:rsidP="00A71E20">
            <w:pPr>
              <w:jc w:val="center"/>
              <w:rPr>
                <w:rFonts w:ascii="Sylfaen" w:hAnsi="Sylfaen" w:cs="Arial"/>
                <w:b/>
                <w:bCs/>
                <w:color w:val="000000"/>
                <w:sz w:val="20"/>
                <w:szCs w:val="20"/>
              </w:rPr>
            </w:pPr>
            <w:r w:rsidRPr="00672307">
              <w:rPr>
                <w:rFonts w:ascii="Sylfaen" w:hAnsi="Sylfaen" w:cs="Arial"/>
                <w:b/>
                <w:bCs/>
                <w:color w:val="000000"/>
                <w:sz w:val="20"/>
                <w:szCs w:val="20"/>
              </w:rPr>
              <w:t>Mtskhet</w:t>
            </w:r>
            <w:r>
              <w:rPr>
                <w:rFonts w:ascii="Sylfaen" w:hAnsi="Sylfaen" w:cs="Arial"/>
                <w:b/>
                <w:bCs/>
                <w:color w:val="000000"/>
                <w:sz w:val="20"/>
                <w:szCs w:val="20"/>
              </w:rPr>
              <w:t>a E</w:t>
            </w:r>
            <w:r w:rsidRPr="00672307">
              <w:rPr>
                <w:rFonts w:ascii="Sylfaen" w:hAnsi="Sylfaen" w:cs="Arial"/>
                <w:b/>
                <w:bCs/>
                <w:color w:val="000000"/>
                <w:sz w:val="20"/>
                <w:szCs w:val="20"/>
              </w:rPr>
              <w:t xml:space="preserve">ducational </w:t>
            </w:r>
            <w:r>
              <w:rPr>
                <w:rFonts w:ascii="Sylfaen" w:hAnsi="Sylfaen" w:cs="Arial"/>
                <w:b/>
                <w:bCs/>
                <w:color w:val="000000"/>
                <w:sz w:val="20"/>
                <w:szCs w:val="20"/>
              </w:rPr>
              <w:t>R</w:t>
            </w:r>
            <w:r w:rsidRPr="00672307">
              <w:rPr>
                <w:rFonts w:ascii="Sylfaen" w:hAnsi="Sylfaen" w:cs="Arial"/>
                <w:b/>
                <w:bCs/>
                <w:color w:val="000000"/>
                <w:sz w:val="20"/>
                <w:szCs w:val="20"/>
              </w:rPr>
              <w:t xml:space="preserve">esource </w:t>
            </w:r>
            <w:r>
              <w:rPr>
                <w:rFonts w:ascii="Sylfaen" w:hAnsi="Sylfaen" w:cs="Arial"/>
                <w:b/>
                <w:bCs/>
                <w:color w:val="000000"/>
                <w:sz w:val="20"/>
                <w:szCs w:val="20"/>
              </w:rPr>
              <w:t>C</w:t>
            </w:r>
            <w:r w:rsidRPr="00672307">
              <w:rPr>
                <w:rFonts w:ascii="Sylfaen" w:hAnsi="Sylfaen" w:cs="Arial"/>
                <w:b/>
                <w:bCs/>
                <w:color w:val="000000"/>
                <w:sz w:val="20"/>
                <w:szCs w:val="20"/>
              </w:rPr>
              <w:t>enter</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13,488.9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262.3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13,226.6</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13,218.0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11,483.7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1,552.4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177.9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4.0</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59.0</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13,488.9</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13,488.9</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13,277.0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13,218.0</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59.0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211.9</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736.3</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948.2</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1,013.0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847.0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166.0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672307" w:rsidRPr="00672307">
              <w:rPr>
                <w:rFonts w:ascii="Sylfaen" w:hAnsi="Sylfaen" w:cs="Arial"/>
                <w:b/>
                <w:bCs/>
                <w:color w:val="000000"/>
                <w:sz w:val="20"/>
                <w:szCs w:val="20"/>
              </w:rPr>
              <w:t xml:space="preserve">Evgeni </w:t>
            </w:r>
            <w:proofErr w:type="spellStart"/>
            <w:r w:rsidR="00672307" w:rsidRPr="00672307">
              <w:rPr>
                <w:rFonts w:ascii="Sylfaen" w:hAnsi="Sylfaen" w:cs="Arial"/>
                <w:b/>
                <w:bCs/>
                <w:color w:val="000000"/>
                <w:sz w:val="20"/>
                <w:szCs w:val="20"/>
              </w:rPr>
              <w:t>Kharadze</w:t>
            </w:r>
            <w:proofErr w:type="spellEnd"/>
            <w:r w:rsidR="00672307" w:rsidRPr="00672307">
              <w:rPr>
                <w:rFonts w:ascii="Sylfaen" w:hAnsi="Sylfaen" w:cs="Arial"/>
                <w:b/>
                <w:bCs/>
                <w:color w:val="000000"/>
                <w:sz w:val="20"/>
                <w:szCs w:val="20"/>
              </w:rPr>
              <w:t xml:space="preserve"> National Astrophysical Observatory of Georgia</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lastRenderedPageBreak/>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314.2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215.4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98.8</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187.3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106.7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80.6</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54.9</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314.2</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314.2</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242.2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187.3</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54.9</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72.0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111.2</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183.2</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142.0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104.0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38.0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w:t>
            </w:r>
            <w:r w:rsidR="002F3F24" w:rsidRPr="002F3F24">
              <w:rPr>
                <w:rFonts w:ascii="Sylfaen" w:hAnsi="Sylfaen" w:cs="Arial"/>
                <w:b/>
                <w:bCs/>
                <w:color w:val="000000"/>
                <w:sz w:val="20"/>
                <w:szCs w:val="20"/>
              </w:rPr>
              <w:t>Shota Rustaveli National Science Foundation of Georgia</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1,008.0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996.8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11.3</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448.1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448.1</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11.2</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1,008.0</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1,008.0</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459.3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448.1</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11.2</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548.7</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0.0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548.8</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95.0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30.0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65.0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2F3F24" w:rsidRPr="002F3F24">
              <w:rPr>
                <w:rFonts w:ascii="Sylfaen" w:hAnsi="Sylfaen" w:cs="Arial"/>
                <w:b/>
                <w:bCs/>
                <w:color w:val="000000"/>
                <w:sz w:val="20"/>
                <w:szCs w:val="20"/>
              </w:rPr>
              <w:t>Shota Rustaveli State University of Theater and Cinema of Georgia</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1,336.6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73.8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1,262.8</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1,551.0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75.0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1,354.7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121.3</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lastRenderedPageBreak/>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23.2</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1,336.6</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1,336.6</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1,574.1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1,551.0</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23.2</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-237.5</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512.1</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274.6</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343.0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150.0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193.0</w:t>
            </w:r>
          </w:p>
        </w:tc>
      </w:tr>
      <w:tr w:rsidR="00A71E20" w:rsidRPr="00A71E20" w:rsidTr="00760679">
        <w:trPr>
          <w:trHeight w:val="288"/>
        </w:trPr>
        <w:tc>
          <w:tcPr>
            <w:tcW w:w="5000" w:type="pct"/>
            <w:gridSpan w:val="2"/>
            <w:shd w:val="clear" w:color="000000" w:fill="D3D3D3"/>
            <w:vAlign w:val="center"/>
            <w:hideMark/>
          </w:tcPr>
          <w:p w:rsidR="00A71E20" w:rsidRPr="00A71E20" w:rsidRDefault="0038215B" w:rsidP="00A71E20">
            <w:pPr>
              <w:jc w:val="center"/>
              <w:rPr>
                <w:rFonts w:ascii="Sylfaen" w:hAnsi="Sylfaen" w:cs="Arial"/>
                <w:b/>
                <w:bCs/>
                <w:color w:val="000000"/>
                <w:sz w:val="20"/>
                <w:szCs w:val="20"/>
              </w:rPr>
            </w:pPr>
            <w:r>
              <w:rPr>
                <w:rFonts w:ascii="Sylfaen" w:hAnsi="Sylfaen" w:cs="Arial"/>
                <w:b/>
                <w:bCs/>
                <w:color w:val="000000"/>
                <w:sz w:val="20"/>
                <w:szCs w:val="20"/>
              </w:rPr>
              <w:t xml:space="preserve">Non-entrepreneurial Non-commercial Legal Entity   </w:t>
            </w:r>
            <w:r w:rsidR="00A71E20" w:rsidRPr="00A71E20">
              <w:rPr>
                <w:rFonts w:ascii="Sylfaen" w:hAnsi="Sylfaen" w:cs="Arial"/>
                <w:b/>
                <w:bCs/>
                <w:color w:val="000000"/>
                <w:sz w:val="20"/>
                <w:szCs w:val="20"/>
              </w:rPr>
              <w:t xml:space="preserve"> - </w:t>
            </w:r>
            <w:r w:rsidR="002F3F24" w:rsidRPr="002F3F24">
              <w:rPr>
                <w:rFonts w:ascii="Sylfaen" w:hAnsi="Sylfaen" w:cs="Arial"/>
                <w:b/>
                <w:bCs/>
                <w:color w:val="000000"/>
                <w:sz w:val="20"/>
                <w:szCs w:val="20"/>
              </w:rPr>
              <w:t>School of Adventure Tourism</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139.8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66.5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73.3</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167.8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167.8</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139.8</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139.8</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167.8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167.8</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-28.0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112.4</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84.3</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22.0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12.0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10.0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523DEC">
              <w:rPr>
                <w:rFonts w:ascii="Sylfaen" w:hAnsi="Sylfaen" w:cs="Arial"/>
                <w:b/>
                <w:bCs/>
                <w:color w:val="000000"/>
                <w:sz w:val="20"/>
                <w:szCs w:val="20"/>
              </w:rPr>
              <w:t>College “New Wave”</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3,042.8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93.6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2,949.2</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2,465.8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2,427.8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38.0</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860.8</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3,042.8</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3,042.8</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3,326.6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2,465.8</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860.8</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-283.8</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3,631.7</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3,348.0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lastRenderedPageBreak/>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173.0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73.0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100.0</w:t>
            </w:r>
          </w:p>
        </w:tc>
      </w:tr>
      <w:tr w:rsidR="00A71E20" w:rsidRPr="00A71E20" w:rsidTr="00760679">
        <w:trPr>
          <w:trHeight w:val="288"/>
        </w:trPr>
        <w:tc>
          <w:tcPr>
            <w:tcW w:w="5000" w:type="pct"/>
            <w:gridSpan w:val="2"/>
            <w:shd w:val="clear" w:color="000000" w:fill="D3D3D3"/>
            <w:vAlign w:val="center"/>
            <w:hideMark/>
          </w:tcPr>
          <w:p w:rsidR="00A71E20" w:rsidRPr="00A71E20" w:rsidRDefault="00523DEC" w:rsidP="00A71E20">
            <w:pPr>
              <w:jc w:val="center"/>
              <w:rPr>
                <w:rFonts w:ascii="Sylfaen" w:hAnsi="Sylfaen" w:cs="Arial"/>
                <w:b/>
                <w:bCs/>
                <w:color w:val="000000"/>
                <w:sz w:val="20"/>
                <w:szCs w:val="20"/>
              </w:rPr>
            </w:pPr>
            <w:proofErr w:type="spellStart"/>
            <w:r w:rsidRPr="00523DEC">
              <w:rPr>
                <w:rFonts w:ascii="Sylfaen" w:hAnsi="Sylfaen" w:cs="Arial"/>
                <w:b/>
                <w:bCs/>
                <w:color w:val="000000"/>
                <w:sz w:val="20"/>
                <w:szCs w:val="20"/>
              </w:rPr>
              <w:t>Lentekhi</w:t>
            </w:r>
            <w:proofErr w:type="spellEnd"/>
            <w:r w:rsidRPr="00523DEC">
              <w:rPr>
                <w:rFonts w:ascii="Sylfaen" w:hAnsi="Sylfaen" w:cs="Arial"/>
                <w:b/>
                <w:bCs/>
                <w:color w:val="000000"/>
                <w:sz w:val="20"/>
                <w:szCs w:val="20"/>
              </w:rPr>
              <w:t xml:space="preserve"> Educational Resource Center</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3,308.9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23.5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3,285.3</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3,296.7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2,583.9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706.3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6.6</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5.7</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3,308.9</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3,308.9</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3,302.4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3,296.7</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5.7</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6.4</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4.3</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10.7</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297.0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232.0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65.0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523DEC" w:rsidRPr="00523DEC">
              <w:rPr>
                <w:rFonts w:ascii="Sylfaen" w:hAnsi="Sylfaen" w:cs="Arial"/>
                <w:b/>
                <w:bCs/>
                <w:color w:val="000000"/>
                <w:sz w:val="20"/>
                <w:szCs w:val="20"/>
              </w:rPr>
              <w:t xml:space="preserve">Ilia </w:t>
            </w:r>
            <w:r w:rsidR="00523DEC">
              <w:rPr>
                <w:rFonts w:ascii="Sylfaen" w:hAnsi="Sylfaen" w:cs="Arial"/>
                <w:b/>
                <w:bCs/>
                <w:color w:val="000000"/>
                <w:sz w:val="20"/>
                <w:szCs w:val="20"/>
              </w:rPr>
              <w:t>S</w:t>
            </w:r>
            <w:r w:rsidR="00523DEC" w:rsidRPr="00523DEC">
              <w:rPr>
                <w:rFonts w:ascii="Sylfaen" w:hAnsi="Sylfaen" w:cs="Arial"/>
                <w:b/>
                <w:bCs/>
                <w:color w:val="000000"/>
                <w:sz w:val="20"/>
                <w:szCs w:val="20"/>
              </w:rPr>
              <w:t xml:space="preserve">tate </w:t>
            </w:r>
            <w:r w:rsidR="00523DEC">
              <w:rPr>
                <w:rFonts w:ascii="Sylfaen" w:hAnsi="Sylfaen" w:cs="Arial"/>
                <w:b/>
                <w:bCs/>
                <w:color w:val="000000"/>
                <w:sz w:val="20"/>
                <w:szCs w:val="20"/>
              </w:rPr>
              <w:t>U</w:t>
            </w:r>
            <w:r w:rsidR="00523DEC" w:rsidRPr="00523DEC">
              <w:rPr>
                <w:rFonts w:ascii="Sylfaen" w:hAnsi="Sylfaen" w:cs="Arial"/>
                <w:b/>
                <w:bCs/>
                <w:color w:val="000000"/>
                <w:sz w:val="20"/>
                <w:szCs w:val="20"/>
              </w:rPr>
              <w:t>niversity</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45,828.5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2,965.3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42,863.2</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47,029.6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18,307.2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25,239.0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56.3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99.1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3,328.0</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5,746.1</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45,828.5</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45,828.5</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52,775.8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47,029.6</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5,746.1</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-6,947.3</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35,993.9</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29,046.6</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2,999.0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684.0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lastRenderedPageBreak/>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2,315.0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EB5B53">
              <w:rPr>
                <w:rFonts w:ascii="Sylfaen" w:hAnsi="Sylfaen" w:cs="Arial"/>
                <w:b/>
                <w:bCs/>
                <w:color w:val="000000"/>
                <w:sz w:val="20"/>
                <w:szCs w:val="20"/>
              </w:rPr>
              <w:t>College “</w:t>
            </w:r>
            <w:proofErr w:type="spellStart"/>
            <w:r w:rsidR="00EB5B53">
              <w:rPr>
                <w:rFonts w:ascii="Sylfaen" w:hAnsi="Sylfaen" w:cs="Arial"/>
                <w:b/>
                <w:bCs/>
                <w:color w:val="000000"/>
                <w:sz w:val="20"/>
                <w:szCs w:val="20"/>
              </w:rPr>
              <w:t>Modusi</w:t>
            </w:r>
            <w:proofErr w:type="spellEnd"/>
            <w:r w:rsidR="00EB5B53">
              <w:rPr>
                <w:rFonts w:ascii="Sylfaen" w:hAnsi="Sylfaen" w:cs="Arial"/>
                <w:b/>
                <w:bCs/>
                <w:color w:val="000000"/>
                <w:sz w:val="20"/>
                <w:szCs w:val="20"/>
              </w:rPr>
              <w:t xml:space="preserve">”  </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1,730.8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704.2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1,026.6</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891.7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866.4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25.3</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2,154.9</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1,730.8</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1,730.8</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3,046.6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891.7</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2,154.9</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-1,315.8</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3,134.9</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1,819.1</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170.0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15.0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155.0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EB5B53">
              <w:rPr>
                <w:rFonts w:ascii="Sylfaen" w:hAnsi="Sylfaen" w:cs="Arial"/>
                <w:b/>
                <w:bCs/>
                <w:color w:val="000000"/>
                <w:sz w:val="20"/>
                <w:szCs w:val="20"/>
              </w:rPr>
              <w:t xml:space="preserve">College “Black Sea”  </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1,264.8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262.0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1,002.7</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1,040.9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1,040.9</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130.0</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1,264.8</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1,264.8</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1,170.8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1,040.9</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130.0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93.9</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491.1</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585.1</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117.0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27.0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90.0</w:t>
            </w:r>
          </w:p>
        </w:tc>
      </w:tr>
      <w:tr w:rsidR="00A71E20" w:rsidRPr="00A71E20" w:rsidTr="00760679">
        <w:trPr>
          <w:trHeight w:val="288"/>
        </w:trPr>
        <w:tc>
          <w:tcPr>
            <w:tcW w:w="5000" w:type="pct"/>
            <w:gridSpan w:val="2"/>
            <w:shd w:val="clear" w:color="000000" w:fill="D3D3D3"/>
            <w:vAlign w:val="center"/>
            <w:hideMark/>
          </w:tcPr>
          <w:p w:rsidR="00A71E20" w:rsidRPr="00A71E20" w:rsidRDefault="00EB5B53" w:rsidP="00A71E20">
            <w:pPr>
              <w:jc w:val="center"/>
              <w:rPr>
                <w:rFonts w:ascii="Sylfaen" w:hAnsi="Sylfaen" w:cs="Arial"/>
                <w:b/>
                <w:bCs/>
                <w:color w:val="000000"/>
                <w:sz w:val="20"/>
                <w:szCs w:val="20"/>
              </w:rPr>
            </w:pPr>
            <w:proofErr w:type="spellStart"/>
            <w:r w:rsidRPr="00EB5B53">
              <w:rPr>
                <w:rFonts w:ascii="Sylfaen" w:hAnsi="Sylfaen" w:cs="Arial"/>
                <w:b/>
                <w:bCs/>
                <w:color w:val="000000"/>
                <w:sz w:val="20"/>
                <w:szCs w:val="20"/>
              </w:rPr>
              <w:t>Kaspi</w:t>
            </w:r>
            <w:proofErr w:type="spellEnd"/>
            <w:r w:rsidRPr="00EB5B53">
              <w:rPr>
                <w:rFonts w:ascii="Sylfaen" w:hAnsi="Sylfaen" w:cs="Arial"/>
                <w:b/>
                <w:bCs/>
                <w:color w:val="000000"/>
                <w:sz w:val="20"/>
                <w:szCs w:val="20"/>
              </w:rPr>
              <w:t xml:space="preserve"> Educational Resource Center</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11,291.7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54.2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11,237.5</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11,129.2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9,875.0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lastRenderedPageBreak/>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1,124.4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120.7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9.2</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167.6</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11,291.7</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11,291.7</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11,296.8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11,129.2</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167.6</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-5.1</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1,900.7</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1,895.6</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871.0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716.0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155.0</w:t>
            </w:r>
          </w:p>
        </w:tc>
      </w:tr>
      <w:tr w:rsidR="00A71E20" w:rsidRPr="00A71E20" w:rsidTr="00760679">
        <w:trPr>
          <w:trHeight w:val="288"/>
        </w:trPr>
        <w:tc>
          <w:tcPr>
            <w:tcW w:w="5000" w:type="pct"/>
            <w:gridSpan w:val="2"/>
            <w:shd w:val="clear" w:color="000000" w:fill="D3D3D3"/>
            <w:vAlign w:val="center"/>
            <w:hideMark/>
          </w:tcPr>
          <w:p w:rsidR="00A71E20" w:rsidRPr="00A71E20" w:rsidRDefault="00EB5B53" w:rsidP="00A71E20">
            <w:pPr>
              <w:jc w:val="center"/>
              <w:rPr>
                <w:rFonts w:ascii="Sylfaen" w:hAnsi="Sylfaen" w:cs="Arial"/>
                <w:b/>
                <w:bCs/>
                <w:color w:val="000000"/>
                <w:sz w:val="20"/>
                <w:szCs w:val="20"/>
              </w:rPr>
            </w:pPr>
            <w:proofErr w:type="spellStart"/>
            <w:r w:rsidRPr="00EB5B53">
              <w:rPr>
                <w:rFonts w:ascii="Sylfaen" w:hAnsi="Sylfaen" w:cs="Arial"/>
                <w:b/>
                <w:bCs/>
                <w:color w:val="000000"/>
                <w:sz w:val="20"/>
                <w:szCs w:val="20"/>
              </w:rPr>
              <w:t>Khobi</w:t>
            </w:r>
            <w:proofErr w:type="spellEnd"/>
            <w:r w:rsidRPr="00EB5B53">
              <w:rPr>
                <w:rFonts w:ascii="Sylfaen" w:hAnsi="Sylfaen" w:cs="Arial"/>
                <w:b/>
                <w:bCs/>
                <w:color w:val="000000"/>
                <w:sz w:val="20"/>
                <w:szCs w:val="20"/>
              </w:rPr>
              <w:t xml:space="preserve"> Educational Resource Center</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8,641.4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77.4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8,564.0</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8,507.5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7,716.1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736.9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38.5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16.1</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2.0</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8,641.4</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8,641.4</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8,509.5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8,507.5</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131.9</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303.8</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435.7</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694.0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565.0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129.0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w:t>
            </w:r>
            <w:proofErr w:type="spellStart"/>
            <w:r w:rsidR="00EB5B53" w:rsidRPr="00EB5B53">
              <w:rPr>
                <w:rFonts w:ascii="Sylfaen" w:hAnsi="Sylfaen" w:cs="Arial"/>
                <w:b/>
                <w:bCs/>
                <w:color w:val="000000"/>
                <w:sz w:val="20"/>
                <w:szCs w:val="20"/>
              </w:rPr>
              <w:t>Ivane</w:t>
            </w:r>
            <w:proofErr w:type="spellEnd"/>
            <w:r w:rsidR="00EB5B53" w:rsidRPr="00EB5B53">
              <w:rPr>
                <w:rFonts w:ascii="Sylfaen" w:hAnsi="Sylfaen" w:cs="Arial"/>
                <w:b/>
                <w:bCs/>
                <w:color w:val="000000"/>
                <w:sz w:val="20"/>
                <w:szCs w:val="20"/>
              </w:rPr>
              <w:t xml:space="preserve"> Javakhishvili Tbilisi State University</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69,784.0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8,214.4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61,569.7</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Reduction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3,000.0</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70,081.3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30,117.2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32,533.7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lastRenderedPageBreak/>
              <w:t xml:space="preserve">Subsidies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452.7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618.4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186.4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6,172.8</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7,751.9</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72,784.0</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69,784.0</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Reduction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3,000.0</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77,833.2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70,081.3</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7,751.9</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-5,049.1</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10,232.5</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5,183.3</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5,666.0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2,980.0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2,686.0</w:t>
            </w:r>
          </w:p>
        </w:tc>
      </w:tr>
      <w:tr w:rsidR="00A71E20" w:rsidRPr="00A71E20" w:rsidTr="00760679">
        <w:trPr>
          <w:trHeight w:val="288"/>
        </w:trPr>
        <w:tc>
          <w:tcPr>
            <w:tcW w:w="5000" w:type="pct"/>
            <w:gridSpan w:val="2"/>
            <w:shd w:val="clear" w:color="000000" w:fill="D3D3D3"/>
            <w:vAlign w:val="center"/>
            <w:hideMark/>
          </w:tcPr>
          <w:p w:rsidR="00A71E20" w:rsidRPr="00A71E20" w:rsidRDefault="003778D1" w:rsidP="00A71E20">
            <w:pPr>
              <w:jc w:val="center"/>
              <w:rPr>
                <w:rFonts w:ascii="Sylfaen" w:hAnsi="Sylfaen" w:cs="Arial"/>
                <w:b/>
                <w:bCs/>
                <w:color w:val="000000"/>
                <w:sz w:val="20"/>
                <w:szCs w:val="20"/>
              </w:rPr>
            </w:pPr>
            <w:proofErr w:type="spellStart"/>
            <w:r w:rsidRPr="00EB5B53">
              <w:rPr>
                <w:rFonts w:ascii="Sylfaen" w:hAnsi="Sylfaen" w:cs="Arial"/>
                <w:b/>
                <w:bCs/>
                <w:color w:val="000000"/>
                <w:sz w:val="20"/>
                <w:szCs w:val="20"/>
              </w:rPr>
              <w:t>Tsalenjikh</w:t>
            </w:r>
            <w:r>
              <w:rPr>
                <w:rFonts w:ascii="Sylfaen" w:hAnsi="Sylfaen" w:cs="Arial"/>
                <w:b/>
                <w:bCs/>
                <w:color w:val="000000"/>
                <w:sz w:val="20"/>
                <w:szCs w:val="20"/>
              </w:rPr>
              <w:t>a</w:t>
            </w:r>
            <w:proofErr w:type="spellEnd"/>
            <w:r w:rsidRPr="00EB5B53">
              <w:rPr>
                <w:rFonts w:ascii="Sylfaen" w:hAnsi="Sylfaen" w:cs="Arial"/>
                <w:b/>
                <w:bCs/>
                <w:color w:val="000000"/>
                <w:sz w:val="20"/>
                <w:szCs w:val="20"/>
              </w:rPr>
              <w:t xml:space="preserve"> </w:t>
            </w:r>
            <w:r>
              <w:rPr>
                <w:rFonts w:ascii="Sylfaen" w:hAnsi="Sylfaen" w:cs="Arial"/>
                <w:b/>
                <w:bCs/>
                <w:color w:val="000000"/>
                <w:sz w:val="20"/>
                <w:szCs w:val="20"/>
              </w:rPr>
              <w:t xml:space="preserve"> </w:t>
            </w:r>
            <w:r w:rsidR="00EB5B53" w:rsidRPr="00EB5B53">
              <w:rPr>
                <w:rFonts w:ascii="Sylfaen" w:hAnsi="Sylfaen" w:cs="Arial"/>
                <w:b/>
                <w:bCs/>
                <w:color w:val="000000"/>
                <w:sz w:val="20"/>
                <w:szCs w:val="20"/>
              </w:rPr>
              <w:t xml:space="preserve">Educational </w:t>
            </w:r>
            <w:r w:rsidR="00EB5B53">
              <w:rPr>
                <w:rFonts w:ascii="Sylfaen" w:hAnsi="Sylfaen" w:cs="Arial"/>
                <w:b/>
                <w:bCs/>
                <w:color w:val="000000"/>
                <w:sz w:val="20"/>
                <w:szCs w:val="20"/>
              </w:rPr>
              <w:t>R</w:t>
            </w:r>
            <w:r w:rsidR="00EB5B53" w:rsidRPr="00EB5B53">
              <w:rPr>
                <w:rFonts w:ascii="Sylfaen" w:hAnsi="Sylfaen" w:cs="Arial"/>
                <w:b/>
                <w:bCs/>
                <w:color w:val="000000"/>
                <w:sz w:val="20"/>
                <w:szCs w:val="20"/>
              </w:rPr>
              <w:t xml:space="preserve">esource </w:t>
            </w:r>
            <w:r w:rsidR="00EB5B53">
              <w:rPr>
                <w:rFonts w:ascii="Sylfaen" w:hAnsi="Sylfaen" w:cs="Arial"/>
                <w:b/>
                <w:bCs/>
                <w:color w:val="000000"/>
                <w:sz w:val="20"/>
                <w:szCs w:val="20"/>
              </w:rPr>
              <w:t>C</w:t>
            </w:r>
            <w:r w:rsidR="00EB5B53" w:rsidRPr="00EB5B53">
              <w:rPr>
                <w:rFonts w:ascii="Sylfaen" w:hAnsi="Sylfaen" w:cs="Arial"/>
                <w:b/>
                <w:bCs/>
                <w:color w:val="000000"/>
                <w:sz w:val="20"/>
                <w:szCs w:val="20"/>
              </w:rPr>
              <w:t xml:space="preserve">enter  </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11,226.6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242.8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10,983.8</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11,080.8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9,809.9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1,171.0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91.6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8.4</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11,226.6</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11,226.6</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11,080.8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11,080.8</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145.8</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450.7</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596.5</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981.0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866.0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115.0</w:t>
            </w:r>
          </w:p>
        </w:tc>
      </w:tr>
      <w:tr w:rsidR="00A71E20" w:rsidRPr="00A71E20" w:rsidTr="00760679">
        <w:trPr>
          <w:trHeight w:val="288"/>
        </w:trPr>
        <w:tc>
          <w:tcPr>
            <w:tcW w:w="5000" w:type="pct"/>
            <w:gridSpan w:val="2"/>
            <w:shd w:val="clear" w:color="000000" w:fill="D3D3D3"/>
            <w:vAlign w:val="center"/>
            <w:hideMark/>
          </w:tcPr>
          <w:p w:rsidR="00A71E20" w:rsidRPr="00A71E20" w:rsidRDefault="0049535F" w:rsidP="00A71E20">
            <w:pPr>
              <w:jc w:val="center"/>
              <w:rPr>
                <w:rFonts w:ascii="Sylfaen" w:hAnsi="Sylfaen" w:cs="Arial"/>
                <w:b/>
                <w:bCs/>
                <w:color w:val="000000"/>
                <w:sz w:val="20"/>
                <w:szCs w:val="20"/>
              </w:rPr>
            </w:pPr>
            <w:proofErr w:type="spellStart"/>
            <w:r w:rsidRPr="0049535F">
              <w:rPr>
                <w:rFonts w:ascii="Sylfaen" w:hAnsi="Sylfaen" w:cs="Arial"/>
                <w:b/>
                <w:bCs/>
                <w:color w:val="000000"/>
                <w:sz w:val="20"/>
                <w:szCs w:val="20"/>
              </w:rPr>
              <w:t>Akhmet</w:t>
            </w:r>
            <w:r>
              <w:rPr>
                <w:rFonts w:ascii="Sylfaen" w:hAnsi="Sylfaen" w:cs="Arial"/>
                <w:b/>
                <w:bCs/>
                <w:color w:val="000000"/>
                <w:sz w:val="20"/>
                <w:szCs w:val="20"/>
              </w:rPr>
              <w:t>a</w:t>
            </w:r>
            <w:proofErr w:type="spellEnd"/>
            <w:r w:rsidRPr="0049535F">
              <w:rPr>
                <w:rFonts w:ascii="Sylfaen" w:hAnsi="Sylfaen" w:cs="Arial"/>
                <w:b/>
                <w:bCs/>
                <w:color w:val="000000"/>
                <w:sz w:val="20"/>
                <w:szCs w:val="20"/>
              </w:rPr>
              <w:t xml:space="preserve"> Educational Resource Center</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9,391.9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100.9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9,291.0</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9,333.3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8,122.7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1,087.9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80.0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lastRenderedPageBreak/>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42.7</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81.1</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9,391.9</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9,391.9</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9,414.4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9,333.3</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81.1</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-22.5</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1,508.2</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1,485.7</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751.0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623.0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128.0</w:t>
            </w:r>
          </w:p>
        </w:tc>
      </w:tr>
      <w:tr w:rsidR="00A71E20" w:rsidRPr="00A71E20" w:rsidTr="00760679">
        <w:trPr>
          <w:trHeight w:val="288"/>
        </w:trPr>
        <w:tc>
          <w:tcPr>
            <w:tcW w:w="5000" w:type="pct"/>
            <w:gridSpan w:val="2"/>
            <w:shd w:val="clear" w:color="000000" w:fill="D3D3D3"/>
            <w:vAlign w:val="center"/>
            <w:hideMark/>
          </w:tcPr>
          <w:p w:rsidR="00A71E20" w:rsidRPr="00A71E20" w:rsidRDefault="0038215B" w:rsidP="00A71E20">
            <w:pPr>
              <w:jc w:val="center"/>
              <w:rPr>
                <w:rFonts w:ascii="Sylfaen" w:hAnsi="Sylfaen" w:cs="Arial"/>
                <w:b/>
                <w:bCs/>
                <w:color w:val="000000"/>
                <w:sz w:val="20"/>
                <w:szCs w:val="20"/>
              </w:rPr>
            </w:pPr>
            <w:r>
              <w:rPr>
                <w:rFonts w:ascii="Sylfaen" w:hAnsi="Sylfaen" w:cs="Arial"/>
                <w:b/>
                <w:bCs/>
                <w:color w:val="000000"/>
                <w:sz w:val="20"/>
                <w:szCs w:val="20"/>
              </w:rPr>
              <w:t xml:space="preserve">Non-entrepreneurial Non-commercial Legal Entity   </w:t>
            </w:r>
            <w:r w:rsidR="00A71E20" w:rsidRPr="00A71E20">
              <w:rPr>
                <w:rFonts w:ascii="Sylfaen" w:hAnsi="Sylfaen" w:cs="Arial"/>
                <w:b/>
                <w:bCs/>
                <w:color w:val="000000"/>
                <w:sz w:val="20"/>
                <w:szCs w:val="20"/>
              </w:rPr>
              <w:t xml:space="preserve"> - </w:t>
            </w:r>
            <w:r w:rsidR="000E6DF3">
              <w:rPr>
                <w:rFonts w:ascii="Sylfaen" w:hAnsi="Sylfaen" w:cs="Arial"/>
                <w:b/>
                <w:bCs/>
                <w:color w:val="000000"/>
                <w:sz w:val="20"/>
                <w:szCs w:val="20"/>
              </w:rPr>
              <w:t>College “</w:t>
            </w:r>
            <w:proofErr w:type="spellStart"/>
            <w:r w:rsidR="000E6DF3">
              <w:rPr>
                <w:rFonts w:ascii="Sylfaen" w:hAnsi="Sylfaen" w:cs="Arial"/>
                <w:b/>
                <w:bCs/>
                <w:color w:val="000000"/>
                <w:sz w:val="20"/>
                <w:szCs w:val="20"/>
              </w:rPr>
              <w:t>Horizont</w:t>
            </w:r>
            <w:proofErr w:type="spellEnd"/>
            <w:r w:rsidR="000E6DF3">
              <w:rPr>
                <w:rFonts w:ascii="Sylfaen" w:hAnsi="Sylfaen" w:cs="Arial"/>
                <w:b/>
                <w:bCs/>
                <w:color w:val="000000"/>
                <w:sz w:val="20"/>
                <w:szCs w:val="20"/>
              </w:rPr>
              <w:t xml:space="preserve">” </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1,025.5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-5.6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1,031.1</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1,004.6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1,003.5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1,152.4</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1,025.5</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1,025.5</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2,157.1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1,004.6</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1,152.4</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-1,131.6</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2,093.5</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961.9</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140.0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26.0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114.0</w:t>
            </w:r>
          </w:p>
        </w:tc>
      </w:tr>
      <w:tr w:rsidR="00A71E20" w:rsidRPr="00A71E20" w:rsidTr="00760679">
        <w:trPr>
          <w:trHeight w:val="288"/>
        </w:trPr>
        <w:tc>
          <w:tcPr>
            <w:tcW w:w="5000" w:type="pct"/>
            <w:gridSpan w:val="2"/>
            <w:shd w:val="clear" w:color="000000" w:fill="D3D3D3"/>
            <w:vAlign w:val="center"/>
            <w:hideMark/>
          </w:tcPr>
          <w:p w:rsidR="00A71E20" w:rsidRPr="00A71E20" w:rsidRDefault="000E6DF3" w:rsidP="00A71E20">
            <w:pPr>
              <w:jc w:val="center"/>
              <w:rPr>
                <w:rFonts w:ascii="Sylfaen" w:hAnsi="Sylfaen" w:cs="Arial"/>
                <w:b/>
                <w:bCs/>
                <w:color w:val="000000"/>
                <w:sz w:val="20"/>
                <w:szCs w:val="20"/>
              </w:rPr>
            </w:pPr>
            <w:proofErr w:type="spellStart"/>
            <w:r w:rsidRPr="000E6DF3">
              <w:rPr>
                <w:rFonts w:ascii="Sylfaen" w:hAnsi="Sylfaen" w:cs="Arial"/>
                <w:b/>
                <w:bCs/>
                <w:color w:val="000000"/>
                <w:sz w:val="20"/>
                <w:szCs w:val="20"/>
              </w:rPr>
              <w:t>Kazbegi</w:t>
            </w:r>
            <w:proofErr w:type="spellEnd"/>
            <w:r w:rsidRPr="000E6DF3">
              <w:rPr>
                <w:rFonts w:ascii="Sylfaen" w:hAnsi="Sylfaen" w:cs="Arial"/>
                <w:b/>
                <w:bCs/>
                <w:color w:val="000000"/>
                <w:sz w:val="20"/>
                <w:szCs w:val="20"/>
              </w:rPr>
              <w:t xml:space="preserve"> Educational Resource Center</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2,086.8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10.6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2,076.2</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2,036.2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1,670.3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344.0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21.6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0.2</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8.1</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2,086.8</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2,086.8</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lastRenderedPageBreak/>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2,044.3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2,036.2</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8.1</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42.5</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222.0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264.4</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160.0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124.0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36.0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0E6DF3" w:rsidRPr="000E6DF3">
              <w:rPr>
                <w:rFonts w:ascii="Sylfaen" w:hAnsi="Sylfaen" w:cs="Arial"/>
                <w:b/>
                <w:bCs/>
                <w:color w:val="000000"/>
                <w:sz w:val="20"/>
                <w:szCs w:val="20"/>
              </w:rPr>
              <w:t xml:space="preserve">Tbilisi </w:t>
            </w:r>
            <w:proofErr w:type="spellStart"/>
            <w:r w:rsidR="000E6DF3" w:rsidRPr="000E6DF3">
              <w:rPr>
                <w:rFonts w:ascii="Sylfaen" w:hAnsi="Sylfaen" w:cs="Arial"/>
                <w:b/>
                <w:bCs/>
                <w:color w:val="000000"/>
                <w:sz w:val="20"/>
                <w:szCs w:val="20"/>
              </w:rPr>
              <w:t>Vano</w:t>
            </w:r>
            <w:proofErr w:type="spellEnd"/>
            <w:r w:rsidR="000E6DF3" w:rsidRPr="000E6DF3">
              <w:rPr>
                <w:rFonts w:ascii="Sylfaen" w:hAnsi="Sylfaen" w:cs="Arial"/>
                <w:b/>
                <w:bCs/>
                <w:color w:val="000000"/>
                <w:sz w:val="20"/>
                <w:szCs w:val="20"/>
              </w:rPr>
              <w:t xml:space="preserve"> </w:t>
            </w:r>
            <w:proofErr w:type="spellStart"/>
            <w:r w:rsidR="000E6DF3" w:rsidRPr="000E6DF3">
              <w:rPr>
                <w:rFonts w:ascii="Sylfaen" w:hAnsi="Sylfaen" w:cs="Arial"/>
                <w:b/>
                <w:bCs/>
                <w:color w:val="000000"/>
                <w:sz w:val="20"/>
                <w:szCs w:val="20"/>
              </w:rPr>
              <w:t>Sarajishvili</w:t>
            </w:r>
            <w:proofErr w:type="spellEnd"/>
            <w:r w:rsidR="000E6DF3" w:rsidRPr="000E6DF3">
              <w:rPr>
                <w:rFonts w:ascii="Sylfaen" w:hAnsi="Sylfaen" w:cs="Arial"/>
                <w:b/>
                <w:bCs/>
                <w:color w:val="000000"/>
                <w:sz w:val="20"/>
                <w:szCs w:val="20"/>
              </w:rPr>
              <w:t xml:space="preserve"> State Conservatory</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1,034.6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124.1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910.5</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1,325.2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493.0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656.3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172.4</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43.3</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1,034.6</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1,034.6</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1,368.5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1,325.2</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43.3</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-333.9</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529.6</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195.7</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521.0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399.0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122.0</w:t>
            </w:r>
          </w:p>
        </w:tc>
      </w:tr>
      <w:tr w:rsidR="00A71E20" w:rsidRPr="00A71E20" w:rsidTr="00760679">
        <w:trPr>
          <w:trHeight w:val="288"/>
        </w:trPr>
        <w:tc>
          <w:tcPr>
            <w:tcW w:w="5000" w:type="pct"/>
            <w:gridSpan w:val="2"/>
            <w:shd w:val="clear" w:color="000000" w:fill="D3D3D3"/>
            <w:vAlign w:val="center"/>
            <w:hideMark/>
          </w:tcPr>
          <w:p w:rsidR="00A71E20" w:rsidRPr="00A71E20" w:rsidRDefault="00FD4B02" w:rsidP="00A71E20">
            <w:pPr>
              <w:jc w:val="center"/>
              <w:rPr>
                <w:rFonts w:ascii="Sylfaen" w:hAnsi="Sylfaen" w:cs="Arial"/>
                <w:b/>
                <w:bCs/>
                <w:color w:val="000000"/>
                <w:sz w:val="20"/>
                <w:szCs w:val="20"/>
              </w:rPr>
            </w:pPr>
            <w:r w:rsidRPr="00FD4B02">
              <w:rPr>
                <w:rFonts w:ascii="Sylfaen" w:hAnsi="Sylfaen" w:cs="Arial"/>
                <w:b/>
                <w:bCs/>
                <w:color w:val="000000"/>
                <w:sz w:val="20"/>
                <w:szCs w:val="20"/>
              </w:rPr>
              <w:t xml:space="preserve">Tbilisi Educational Resources-Centre of </w:t>
            </w:r>
            <w:proofErr w:type="spellStart"/>
            <w:r w:rsidRPr="00FD4B02">
              <w:rPr>
                <w:rFonts w:ascii="Sylfaen" w:hAnsi="Sylfaen" w:cs="Arial"/>
                <w:b/>
                <w:bCs/>
                <w:color w:val="000000"/>
                <w:sz w:val="20"/>
                <w:szCs w:val="20"/>
              </w:rPr>
              <w:t>Isani-Samgori</w:t>
            </w:r>
            <w:proofErr w:type="spellEnd"/>
            <w:r w:rsidRPr="00FD4B02">
              <w:rPr>
                <w:rFonts w:ascii="Sylfaen" w:hAnsi="Sylfaen" w:cs="Arial"/>
                <w:b/>
                <w:bCs/>
                <w:color w:val="000000"/>
                <w:sz w:val="20"/>
                <w:szCs w:val="20"/>
              </w:rPr>
              <w:t xml:space="preserve"> </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61,489.6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701.0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60,788.6</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61,374.7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54,100.3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6,320.0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559.9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394.5</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36.9</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61,489.6</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61,489.6</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61,411.6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61,374.7</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lastRenderedPageBreak/>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36.9</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78.0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1,583.1</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1,661.1</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4,004.0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3,341.0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663.0</w:t>
            </w:r>
          </w:p>
        </w:tc>
      </w:tr>
      <w:tr w:rsidR="00A71E20" w:rsidRPr="00A71E20" w:rsidTr="00760679">
        <w:trPr>
          <w:trHeight w:val="288"/>
        </w:trPr>
        <w:tc>
          <w:tcPr>
            <w:tcW w:w="5000" w:type="pct"/>
            <w:gridSpan w:val="2"/>
            <w:shd w:val="clear" w:color="000000" w:fill="D3D3D3"/>
            <w:vAlign w:val="center"/>
            <w:hideMark/>
          </w:tcPr>
          <w:p w:rsidR="00A71E20" w:rsidRPr="00A71E20" w:rsidRDefault="00FD4B02" w:rsidP="00A71E20">
            <w:pPr>
              <w:jc w:val="center"/>
              <w:rPr>
                <w:rFonts w:ascii="Sylfaen" w:hAnsi="Sylfaen" w:cs="Arial"/>
                <w:b/>
                <w:bCs/>
                <w:color w:val="000000"/>
                <w:sz w:val="20"/>
                <w:szCs w:val="20"/>
              </w:rPr>
            </w:pPr>
            <w:r w:rsidRPr="00FD4B02">
              <w:rPr>
                <w:rFonts w:ascii="Sylfaen" w:hAnsi="Sylfaen" w:cs="Arial"/>
                <w:b/>
                <w:bCs/>
                <w:color w:val="000000"/>
                <w:sz w:val="20"/>
                <w:szCs w:val="20"/>
              </w:rPr>
              <w:t xml:space="preserve">Tbilisi Educational Resources-Centre of </w:t>
            </w:r>
            <w:proofErr w:type="spellStart"/>
            <w:r w:rsidRPr="00FD4B02">
              <w:rPr>
                <w:rFonts w:ascii="Sylfaen" w:hAnsi="Sylfaen" w:cs="Arial"/>
                <w:b/>
                <w:bCs/>
                <w:color w:val="000000"/>
                <w:sz w:val="20"/>
                <w:szCs w:val="20"/>
              </w:rPr>
              <w:t>Didube-Chugureti</w:t>
            </w:r>
            <w:proofErr w:type="spellEnd"/>
            <w:r w:rsidRPr="00FD4B02">
              <w:rPr>
                <w:rFonts w:ascii="Sylfaen" w:hAnsi="Sylfaen" w:cs="Arial"/>
                <w:b/>
                <w:bCs/>
                <w:color w:val="000000"/>
                <w:sz w:val="20"/>
                <w:szCs w:val="20"/>
              </w:rPr>
              <w:t xml:space="preserve"> </w:t>
            </w:r>
            <w:r>
              <w:rPr>
                <w:rFonts w:ascii="Sylfaen" w:hAnsi="Sylfaen" w:cs="Arial"/>
                <w:b/>
                <w:bCs/>
                <w:color w:val="000000"/>
                <w:sz w:val="20"/>
                <w:szCs w:val="20"/>
              </w:rPr>
              <w:t xml:space="preserve"> </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15,959.8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284.3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15,675.5</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16,137.3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14,038.0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1,932.7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163.2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3.4</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14.3</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15,959.8</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15,959.8</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16,151.7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16,137.3</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14.3</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-191.9</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684.9</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493.0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1,093.0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902.0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191.0</w:t>
            </w:r>
          </w:p>
        </w:tc>
      </w:tr>
      <w:tr w:rsidR="00A71E20" w:rsidRPr="00A71E20" w:rsidTr="00760679">
        <w:trPr>
          <w:trHeight w:val="288"/>
        </w:trPr>
        <w:tc>
          <w:tcPr>
            <w:tcW w:w="5000" w:type="pct"/>
            <w:gridSpan w:val="2"/>
            <w:shd w:val="clear" w:color="000000" w:fill="D3D3D3"/>
            <w:vAlign w:val="center"/>
            <w:hideMark/>
          </w:tcPr>
          <w:p w:rsidR="00A71E20" w:rsidRPr="00A71E20" w:rsidRDefault="00FD4B02" w:rsidP="00A71E20">
            <w:pPr>
              <w:jc w:val="center"/>
              <w:rPr>
                <w:rFonts w:ascii="Sylfaen" w:hAnsi="Sylfaen" w:cs="Arial"/>
                <w:b/>
                <w:bCs/>
                <w:color w:val="000000"/>
                <w:sz w:val="20"/>
                <w:szCs w:val="20"/>
              </w:rPr>
            </w:pPr>
            <w:proofErr w:type="spellStart"/>
            <w:r w:rsidRPr="00FD4B02">
              <w:rPr>
                <w:rFonts w:ascii="Sylfaen" w:hAnsi="Sylfaen" w:cs="Arial"/>
                <w:b/>
                <w:bCs/>
                <w:color w:val="000000"/>
                <w:sz w:val="20"/>
                <w:szCs w:val="20"/>
              </w:rPr>
              <w:t>Ninotsminda</w:t>
            </w:r>
            <w:proofErr w:type="spellEnd"/>
            <w:r w:rsidRPr="00FD4B02">
              <w:rPr>
                <w:rFonts w:ascii="Sylfaen" w:hAnsi="Sylfaen" w:cs="Arial"/>
                <w:b/>
                <w:bCs/>
                <w:color w:val="000000"/>
                <w:sz w:val="20"/>
                <w:szCs w:val="20"/>
              </w:rPr>
              <w:t xml:space="preserve"> Educational Resource Center</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13,176.1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301.6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12,874.6</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13,038.4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10,786.2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2,014.6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172.9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64.7</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13,176.1</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13,176.1</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13,038.4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13,038.4</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137.7</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2,668.3</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2,806.1</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lastRenderedPageBreak/>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1,337.0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1,287.0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50.0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FD4B02" w:rsidRPr="00FD4B02">
              <w:rPr>
                <w:rFonts w:ascii="Sylfaen" w:hAnsi="Sylfaen" w:cs="Arial"/>
                <w:b/>
                <w:bCs/>
                <w:color w:val="000000"/>
                <w:sz w:val="20"/>
                <w:szCs w:val="20"/>
              </w:rPr>
              <w:t xml:space="preserve">Gori </w:t>
            </w:r>
            <w:proofErr w:type="spellStart"/>
            <w:r w:rsidR="00FD4B02" w:rsidRPr="00FD4B02">
              <w:rPr>
                <w:rFonts w:ascii="Sylfaen" w:hAnsi="Sylfaen" w:cs="Arial"/>
                <w:b/>
                <w:bCs/>
                <w:color w:val="000000"/>
                <w:sz w:val="20"/>
                <w:szCs w:val="20"/>
              </w:rPr>
              <w:t>S.Tsintsadze</w:t>
            </w:r>
            <w:proofErr w:type="spellEnd"/>
            <w:r w:rsidR="00FD4B02" w:rsidRPr="00FD4B02">
              <w:rPr>
                <w:rFonts w:ascii="Sylfaen" w:hAnsi="Sylfaen" w:cs="Arial"/>
                <w:b/>
                <w:bCs/>
                <w:color w:val="000000"/>
                <w:sz w:val="20"/>
                <w:szCs w:val="20"/>
              </w:rPr>
              <w:t xml:space="preserve"> Music College</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211.5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20.0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191.6</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74.6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74.6</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211.5</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211.5</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74.6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74.6</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136.9</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167.3</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304.2</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46.0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12.0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34.0</w:t>
            </w:r>
          </w:p>
        </w:tc>
      </w:tr>
      <w:tr w:rsidR="00A71E20" w:rsidRPr="00A71E20" w:rsidTr="00760679">
        <w:trPr>
          <w:trHeight w:val="288"/>
        </w:trPr>
        <w:tc>
          <w:tcPr>
            <w:tcW w:w="5000" w:type="pct"/>
            <w:gridSpan w:val="2"/>
            <w:shd w:val="clear" w:color="000000" w:fill="D3D3D3"/>
            <w:vAlign w:val="center"/>
            <w:hideMark/>
          </w:tcPr>
          <w:p w:rsidR="00A71E20" w:rsidRPr="00A71E20" w:rsidRDefault="0038215B" w:rsidP="00A71E20">
            <w:pPr>
              <w:jc w:val="center"/>
              <w:rPr>
                <w:rFonts w:ascii="Sylfaen" w:hAnsi="Sylfaen" w:cs="Arial"/>
                <w:b/>
                <w:bCs/>
                <w:color w:val="000000"/>
                <w:sz w:val="20"/>
                <w:szCs w:val="20"/>
              </w:rPr>
            </w:pPr>
            <w:r>
              <w:rPr>
                <w:rFonts w:ascii="Sylfaen" w:hAnsi="Sylfaen" w:cs="Arial"/>
                <w:b/>
                <w:bCs/>
                <w:color w:val="000000"/>
                <w:sz w:val="20"/>
                <w:szCs w:val="20"/>
              </w:rPr>
              <w:t xml:space="preserve">Non-entrepreneurial Non-commercial Legal Entity   </w:t>
            </w:r>
            <w:r w:rsidR="00A71E20" w:rsidRPr="00A71E20">
              <w:rPr>
                <w:rFonts w:ascii="Sylfaen" w:hAnsi="Sylfaen" w:cs="Arial"/>
                <w:b/>
                <w:bCs/>
                <w:color w:val="000000"/>
                <w:sz w:val="20"/>
                <w:szCs w:val="20"/>
              </w:rPr>
              <w:t xml:space="preserve"> - </w:t>
            </w:r>
            <w:r w:rsidR="00FD4B02">
              <w:rPr>
                <w:rFonts w:ascii="Sylfaen" w:hAnsi="Sylfaen" w:cs="Arial"/>
                <w:b/>
                <w:bCs/>
                <w:color w:val="000000"/>
                <w:sz w:val="20"/>
                <w:szCs w:val="20"/>
              </w:rPr>
              <w:t>Construction College “Construct</w:t>
            </w:r>
            <w:r w:rsidR="00A71E20" w:rsidRPr="00A71E20">
              <w:rPr>
                <w:rFonts w:ascii="Sylfaen" w:hAnsi="Sylfaen" w:cs="Arial"/>
                <w:b/>
                <w:bCs/>
                <w:color w:val="000000"/>
                <w:sz w:val="20"/>
                <w:szCs w:val="20"/>
              </w:rPr>
              <w:t>2"</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511.8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264.2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247.6</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278.5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37.8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240.1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0.5</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204.5</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511.8</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511.8</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483.0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278.5</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204.5</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28.9</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270.6</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299.4</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104.0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34.0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70.0</w:t>
            </w:r>
          </w:p>
        </w:tc>
      </w:tr>
      <w:tr w:rsidR="00A71E20" w:rsidRPr="00A71E20" w:rsidTr="00760679">
        <w:trPr>
          <w:trHeight w:val="288"/>
        </w:trPr>
        <w:tc>
          <w:tcPr>
            <w:tcW w:w="5000" w:type="pct"/>
            <w:gridSpan w:val="2"/>
            <w:shd w:val="clear" w:color="000000" w:fill="D3D3D3"/>
            <w:vAlign w:val="center"/>
            <w:hideMark/>
          </w:tcPr>
          <w:p w:rsidR="00A71E20" w:rsidRPr="00A71E20" w:rsidRDefault="00BD7E61" w:rsidP="00A71E20">
            <w:pPr>
              <w:jc w:val="center"/>
              <w:rPr>
                <w:rFonts w:ascii="Sylfaen" w:hAnsi="Sylfaen" w:cs="Arial"/>
                <w:b/>
                <w:bCs/>
                <w:color w:val="000000"/>
                <w:sz w:val="20"/>
                <w:szCs w:val="20"/>
              </w:rPr>
            </w:pPr>
            <w:proofErr w:type="spellStart"/>
            <w:r w:rsidRPr="00BD7E61">
              <w:rPr>
                <w:rFonts w:ascii="Sylfaen" w:hAnsi="Sylfaen" w:cs="Arial"/>
                <w:b/>
                <w:bCs/>
                <w:color w:val="000000"/>
                <w:sz w:val="20"/>
                <w:szCs w:val="20"/>
              </w:rPr>
              <w:t>Gurjaani</w:t>
            </w:r>
            <w:proofErr w:type="spellEnd"/>
            <w:r w:rsidRPr="00BD7E61">
              <w:rPr>
                <w:rFonts w:ascii="Sylfaen" w:hAnsi="Sylfaen" w:cs="Arial"/>
                <w:b/>
                <w:bCs/>
                <w:color w:val="000000"/>
                <w:sz w:val="20"/>
                <w:szCs w:val="20"/>
              </w:rPr>
              <w:t xml:space="preserve"> Educational Resource Center</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12,477.9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47.5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12,430.4</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12,434.5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lastRenderedPageBreak/>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11,163.5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1,195.7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75.3</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38.3</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12,477.9</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12,477.9</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12,472.8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12,434.5</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38.3</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5.1</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857.6</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862.7</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933.0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785.0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148.0</w:t>
            </w:r>
          </w:p>
        </w:tc>
      </w:tr>
      <w:tr w:rsidR="00A71E20" w:rsidRPr="00A71E20" w:rsidTr="00760679">
        <w:trPr>
          <w:trHeight w:val="288"/>
        </w:trPr>
        <w:tc>
          <w:tcPr>
            <w:tcW w:w="5000" w:type="pct"/>
            <w:gridSpan w:val="2"/>
            <w:shd w:val="clear" w:color="000000" w:fill="D3D3D3"/>
            <w:vAlign w:val="center"/>
            <w:hideMark/>
          </w:tcPr>
          <w:p w:rsidR="00A71E20" w:rsidRPr="00A71E20" w:rsidRDefault="00BD7E61" w:rsidP="00A71E20">
            <w:pPr>
              <w:jc w:val="center"/>
              <w:rPr>
                <w:rFonts w:ascii="Sylfaen" w:hAnsi="Sylfaen" w:cs="Arial"/>
                <w:b/>
                <w:bCs/>
                <w:color w:val="000000"/>
                <w:sz w:val="20"/>
                <w:szCs w:val="20"/>
              </w:rPr>
            </w:pPr>
            <w:r w:rsidRPr="00BD7E61">
              <w:rPr>
                <w:rFonts w:ascii="Sylfaen" w:hAnsi="Sylfaen" w:cs="Arial"/>
                <w:b/>
                <w:bCs/>
                <w:color w:val="000000"/>
                <w:sz w:val="20"/>
                <w:szCs w:val="20"/>
              </w:rPr>
              <w:t>Telavi Educational Resource Center</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14,919.1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132.1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14,787.0</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14,654.5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13,233.1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1,279.0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142.0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0.4</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57.3</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14,919.1</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14,919.1</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14,711.8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14,654.5</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57.3</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207.3</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463.5</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670.8</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1,151.0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979.0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172.0</w:t>
            </w:r>
          </w:p>
        </w:tc>
      </w:tr>
      <w:tr w:rsidR="00A71E20" w:rsidRPr="00A71E20" w:rsidTr="00760679">
        <w:trPr>
          <w:trHeight w:val="288"/>
        </w:trPr>
        <w:tc>
          <w:tcPr>
            <w:tcW w:w="5000" w:type="pct"/>
            <w:gridSpan w:val="2"/>
            <w:shd w:val="clear" w:color="000000" w:fill="D3D3D3"/>
            <w:vAlign w:val="center"/>
            <w:hideMark/>
          </w:tcPr>
          <w:p w:rsidR="00A71E20" w:rsidRPr="00A71E20" w:rsidRDefault="00BD7E61" w:rsidP="00A71E20">
            <w:pPr>
              <w:jc w:val="center"/>
              <w:rPr>
                <w:rFonts w:ascii="Sylfaen" w:hAnsi="Sylfaen" w:cs="Arial"/>
                <w:b/>
                <w:bCs/>
                <w:color w:val="000000"/>
                <w:sz w:val="20"/>
                <w:szCs w:val="20"/>
              </w:rPr>
            </w:pPr>
            <w:r w:rsidRPr="00BD7E61">
              <w:rPr>
                <w:rFonts w:ascii="Sylfaen" w:hAnsi="Sylfaen" w:cs="Arial"/>
                <w:b/>
                <w:bCs/>
                <w:color w:val="000000"/>
                <w:sz w:val="20"/>
                <w:szCs w:val="20"/>
              </w:rPr>
              <w:t>Bolnisi Educational Resource Center</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13,566.6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283.3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13,283.3</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13,477.6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11,657.7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1,684.5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135.5</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lastRenderedPageBreak/>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118.0</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13,566.6</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13,566.6</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13,595.6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13,477.6</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118.0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-29.0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1,284.2</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1,255.2</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1,225.0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996.0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229.0</w:t>
            </w:r>
          </w:p>
        </w:tc>
      </w:tr>
      <w:tr w:rsidR="00A71E20" w:rsidRPr="00A71E20" w:rsidTr="00760679">
        <w:trPr>
          <w:trHeight w:val="288"/>
        </w:trPr>
        <w:tc>
          <w:tcPr>
            <w:tcW w:w="5000" w:type="pct"/>
            <w:gridSpan w:val="2"/>
            <w:shd w:val="clear" w:color="000000" w:fill="D3D3D3"/>
            <w:vAlign w:val="center"/>
            <w:hideMark/>
          </w:tcPr>
          <w:p w:rsidR="00A71E20" w:rsidRPr="00A71E20" w:rsidRDefault="00BD7E61" w:rsidP="00A71E20">
            <w:pPr>
              <w:jc w:val="center"/>
              <w:rPr>
                <w:rFonts w:ascii="Sylfaen" w:hAnsi="Sylfaen" w:cs="Arial"/>
                <w:b/>
                <w:bCs/>
                <w:color w:val="000000"/>
                <w:sz w:val="20"/>
                <w:szCs w:val="20"/>
              </w:rPr>
            </w:pPr>
            <w:proofErr w:type="spellStart"/>
            <w:r w:rsidRPr="00BD7E61">
              <w:rPr>
                <w:rFonts w:ascii="Sylfaen" w:hAnsi="Sylfaen" w:cs="Arial"/>
                <w:b/>
                <w:bCs/>
                <w:color w:val="000000"/>
                <w:sz w:val="20"/>
                <w:szCs w:val="20"/>
              </w:rPr>
              <w:t>Kvareli</w:t>
            </w:r>
            <w:proofErr w:type="spellEnd"/>
            <w:r w:rsidRPr="00BD7E61">
              <w:rPr>
                <w:rFonts w:ascii="Sylfaen" w:hAnsi="Sylfaen" w:cs="Arial"/>
                <w:b/>
                <w:bCs/>
                <w:color w:val="000000"/>
                <w:sz w:val="20"/>
                <w:szCs w:val="20"/>
              </w:rPr>
              <w:t xml:space="preserve"> Educational Resource Center</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8,530.0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205.0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8,325.0</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8,525.0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7,338.0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1,120.0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67.0</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8,530.0</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8,530.0</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8,525.0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8,525.0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5.0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150.0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155.0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767.0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637.0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130.0</w:t>
            </w:r>
          </w:p>
        </w:tc>
      </w:tr>
      <w:tr w:rsidR="00A71E20" w:rsidRPr="00A71E20" w:rsidTr="00760679">
        <w:trPr>
          <w:trHeight w:val="288"/>
        </w:trPr>
        <w:tc>
          <w:tcPr>
            <w:tcW w:w="5000" w:type="pct"/>
            <w:gridSpan w:val="2"/>
            <w:shd w:val="clear" w:color="000000" w:fill="D3D3D3"/>
            <w:vAlign w:val="center"/>
            <w:hideMark/>
          </w:tcPr>
          <w:p w:rsidR="00A71E20" w:rsidRPr="00A71E20" w:rsidRDefault="00BD7E61" w:rsidP="00A71E20">
            <w:pPr>
              <w:jc w:val="center"/>
              <w:rPr>
                <w:rFonts w:ascii="Sylfaen" w:hAnsi="Sylfaen" w:cs="Arial"/>
                <w:b/>
                <w:bCs/>
                <w:color w:val="000000"/>
                <w:sz w:val="20"/>
                <w:szCs w:val="20"/>
              </w:rPr>
            </w:pPr>
            <w:r w:rsidRPr="00BD7E61">
              <w:rPr>
                <w:rFonts w:ascii="Sylfaen" w:hAnsi="Sylfaen" w:cs="Arial"/>
                <w:b/>
                <w:bCs/>
                <w:color w:val="000000"/>
                <w:sz w:val="20"/>
                <w:szCs w:val="20"/>
              </w:rPr>
              <w:t>Gori Educational Resource Center</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34,203.8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564.1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33,639.7</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33,730.2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30,359.7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3,009.6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290.2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70.8</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18.1</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34,203.8</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34,203.8</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33,748.3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33,730.2</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lastRenderedPageBreak/>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18.1</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455.5</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2,127.6</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2,583.1</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2,494.0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2,133.0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361.0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BD7E61" w:rsidRPr="00BD7E61">
              <w:rPr>
                <w:rFonts w:ascii="Sylfaen" w:hAnsi="Sylfaen" w:cs="Arial"/>
                <w:b/>
                <w:bCs/>
                <w:color w:val="000000"/>
                <w:sz w:val="20"/>
                <w:szCs w:val="20"/>
              </w:rPr>
              <w:t>S</w:t>
            </w:r>
            <w:r w:rsidR="00134F91">
              <w:rPr>
                <w:rFonts w:ascii="Sylfaen" w:hAnsi="Sylfaen" w:cs="Arial"/>
                <w:b/>
                <w:bCs/>
                <w:color w:val="000000"/>
                <w:sz w:val="20"/>
                <w:szCs w:val="20"/>
              </w:rPr>
              <w:t>o</w:t>
            </w:r>
            <w:r w:rsidR="00BD7E61" w:rsidRPr="00BD7E61">
              <w:rPr>
                <w:rFonts w:ascii="Sylfaen" w:hAnsi="Sylfaen" w:cs="Arial"/>
                <w:b/>
                <w:bCs/>
                <w:color w:val="000000"/>
                <w:sz w:val="20"/>
                <w:szCs w:val="20"/>
              </w:rPr>
              <w:t>khumi State University</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6,779.3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77.3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6,702.0</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5,792.3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4,046.7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1,678.8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66.8</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635.5</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6,779.3</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6,779.3</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6,427.8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5,792.3</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635.5</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351.6</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3,587.6</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3,939.1</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526.0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358.0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168.0</w:t>
            </w:r>
          </w:p>
        </w:tc>
      </w:tr>
      <w:tr w:rsidR="00A71E20" w:rsidRPr="00A71E20" w:rsidTr="00760679">
        <w:trPr>
          <w:trHeight w:val="288"/>
        </w:trPr>
        <w:tc>
          <w:tcPr>
            <w:tcW w:w="5000" w:type="pct"/>
            <w:gridSpan w:val="2"/>
            <w:shd w:val="clear" w:color="000000" w:fill="D3D3D3"/>
            <w:vAlign w:val="center"/>
            <w:hideMark/>
          </w:tcPr>
          <w:p w:rsidR="00A71E20" w:rsidRPr="00A71E20" w:rsidRDefault="00BD7E61" w:rsidP="00A71E20">
            <w:pPr>
              <w:jc w:val="center"/>
              <w:rPr>
                <w:rFonts w:ascii="Sylfaen" w:hAnsi="Sylfaen" w:cs="Arial"/>
                <w:b/>
                <w:bCs/>
                <w:color w:val="000000"/>
                <w:sz w:val="20"/>
                <w:szCs w:val="20"/>
              </w:rPr>
            </w:pPr>
            <w:proofErr w:type="spellStart"/>
            <w:r w:rsidRPr="00BD7E61">
              <w:rPr>
                <w:rFonts w:ascii="Sylfaen" w:hAnsi="Sylfaen" w:cs="Arial"/>
                <w:b/>
                <w:bCs/>
                <w:color w:val="000000"/>
                <w:sz w:val="20"/>
                <w:szCs w:val="20"/>
              </w:rPr>
              <w:t>Sighnaghi</w:t>
            </w:r>
            <w:proofErr w:type="spellEnd"/>
            <w:r w:rsidRPr="00BD7E61">
              <w:rPr>
                <w:rFonts w:ascii="Sylfaen" w:hAnsi="Sylfaen" w:cs="Arial"/>
                <w:b/>
                <w:bCs/>
                <w:color w:val="000000"/>
                <w:sz w:val="20"/>
                <w:szCs w:val="20"/>
              </w:rPr>
              <w:t xml:space="preserve"> </w:t>
            </w:r>
            <w:r>
              <w:rPr>
                <w:rFonts w:ascii="Sylfaen" w:hAnsi="Sylfaen" w:cs="Arial"/>
                <w:b/>
                <w:bCs/>
                <w:color w:val="000000"/>
                <w:sz w:val="20"/>
                <w:szCs w:val="20"/>
              </w:rPr>
              <w:t>E</w:t>
            </w:r>
            <w:r w:rsidRPr="00BD7E61">
              <w:rPr>
                <w:rFonts w:ascii="Sylfaen" w:hAnsi="Sylfaen" w:cs="Arial"/>
                <w:b/>
                <w:bCs/>
                <w:color w:val="000000"/>
                <w:sz w:val="20"/>
                <w:szCs w:val="20"/>
              </w:rPr>
              <w:t xml:space="preserve">ducational </w:t>
            </w:r>
            <w:r>
              <w:rPr>
                <w:rFonts w:ascii="Sylfaen" w:hAnsi="Sylfaen" w:cs="Arial"/>
                <w:b/>
                <w:bCs/>
                <w:color w:val="000000"/>
                <w:sz w:val="20"/>
                <w:szCs w:val="20"/>
              </w:rPr>
              <w:t>R</w:t>
            </w:r>
            <w:r w:rsidRPr="00BD7E61">
              <w:rPr>
                <w:rFonts w:ascii="Sylfaen" w:hAnsi="Sylfaen" w:cs="Arial"/>
                <w:b/>
                <w:bCs/>
                <w:color w:val="000000"/>
                <w:sz w:val="20"/>
                <w:szCs w:val="20"/>
              </w:rPr>
              <w:t xml:space="preserve">esource </w:t>
            </w:r>
            <w:r>
              <w:rPr>
                <w:rFonts w:ascii="Sylfaen" w:hAnsi="Sylfaen" w:cs="Arial"/>
                <w:b/>
                <w:bCs/>
                <w:color w:val="000000"/>
                <w:sz w:val="20"/>
                <w:szCs w:val="20"/>
              </w:rPr>
              <w:t>C</w:t>
            </w:r>
            <w:r w:rsidRPr="00BD7E61">
              <w:rPr>
                <w:rFonts w:ascii="Sylfaen" w:hAnsi="Sylfaen" w:cs="Arial"/>
                <w:b/>
                <w:bCs/>
                <w:color w:val="000000"/>
                <w:sz w:val="20"/>
                <w:szCs w:val="20"/>
              </w:rPr>
              <w:t>enter</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8,644.2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193.5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8,450.7</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8,457.5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7,528.2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876.5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28.9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23.9</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160.8</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8,644.2</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8,644.2</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8,618.4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8,457.5</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160.8</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25.8</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294.5</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lastRenderedPageBreak/>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320.3</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712.0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561.0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151.0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BD7E61" w:rsidRPr="00BD7E61">
              <w:rPr>
                <w:rFonts w:ascii="Sylfaen" w:hAnsi="Sylfaen" w:cs="Arial"/>
                <w:b/>
                <w:bCs/>
                <w:color w:val="000000"/>
                <w:sz w:val="20"/>
                <w:szCs w:val="20"/>
              </w:rPr>
              <w:t xml:space="preserve">Shota </w:t>
            </w:r>
            <w:proofErr w:type="spellStart"/>
            <w:r w:rsidR="00BD7E61" w:rsidRPr="00BD7E61">
              <w:rPr>
                <w:rFonts w:ascii="Sylfaen" w:hAnsi="Sylfaen" w:cs="Arial"/>
                <w:b/>
                <w:bCs/>
                <w:color w:val="000000"/>
                <w:sz w:val="20"/>
                <w:szCs w:val="20"/>
              </w:rPr>
              <w:t>Meskhia</w:t>
            </w:r>
            <w:proofErr w:type="spellEnd"/>
            <w:r w:rsidR="00BD7E61" w:rsidRPr="00BD7E61">
              <w:rPr>
                <w:rFonts w:ascii="Sylfaen" w:hAnsi="Sylfaen" w:cs="Arial"/>
                <w:b/>
                <w:bCs/>
                <w:color w:val="000000"/>
                <w:sz w:val="20"/>
                <w:szCs w:val="20"/>
              </w:rPr>
              <w:t xml:space="preserve"> Zugdidi State Educational University</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4,128.1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177.7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3,950.4</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3,847.3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1,552.0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2,270.6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22.9</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387.7</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4,128.1</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4,128.1</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4,235.0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3,847.3</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387.7</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-106.9</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2,092.4</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1,985.5</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320.0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186.0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134.0</w:t>
            </w:r>
          </w:p>
        </w:tc>
      </w:tr>
      <w:tr w:rsidR="00A71E20" w:rsidRPr="00A71E20" w:rsidTr="00760679">
        <w:trPr>
          <w:trHeight w:val="288"/>
        </w:trPr>
        <w:tc>
          <w:tcPr>
            <w:tcW w:w="5000" w:type="pct"/>
            <w:gridSpan w:val="2"/>
            <w:shd w:val="clear" w:color="000000" w:fill="D3D3D3"/>
            <w:vAlign w:val="center"/>
            <w:hideMark/>
          </w:tcPr>
          <w:p w:rsidR="00A71E20" w:rsidRPr="00A71E20" w:rsidRDefault="00F24A48" w:rsidP="00A71E20">
            <w:pPr>
              <w:jc w:val="center"/>
              <w:rPr>
                <w:rFonts w:ascii="Sylfaen" w:hAnsi="Sylfaen" w:cs="Arial"/>
                <w:b/>
                <w:bCs/>
                <w:color w:val="000000"/>
                <w:sz w:val="20"/>
                <w:szCs w:val="20"/>
              </w:rPr>
            </w:pPr>
            <w:proofErr w:type="spellStart"/>
            <w:r w:rsidRPr="00F24A48">
              <w:rPr>
                <w:rFonts w:ascii="Sylfaen" w:hAnsi="Sylfaen" w:cs="Arial"/>
                <w:b/>
                <w:bCs/>
                <w:color w:val="000000"/>
                <w:sz w:val="20"/>
                <w:szCs w:val="20"/>
              </w:rPr>
              <w:t>Tskaltubo</w:t>
            </w:r>
            <w:proofErr w:type="spellEnd"/>
            <w:r w:rsidRPr="00F24A48">
              <w:rPr>
                <w:rFonts w:ascii="Sylfaen" w:hAnsi="Sylfaen" w:cs="Arial"/>
                <w:b/>
                <w:bCs/>
                <w:color w:val="000000"/>
                <w:sz w:val="20"/>
                <w:szCs w:val="20"/>
              </w:rPr>
              <w:t xml:space="preserve"> </w:t>
            </w:r>
            <w:r>
              <w:rPr>
                <w:rFonts w:ascii="Sylfaen" w:hAnsi="Sylfaen" w:cs="Arial"/>
                <w:b/>
                <w:bCs/>
                <w:color w:val="000000"/>
                <w:sz w:val="20"/>
                <w:szCs w:val="20"/>
              </w:rPr>
              <w:t>E</w:t>
            </w:r>
            <w:r w:rsidRPr="00F24A48">
              <w:rPr>
                <w:rFonts w:ascii="Sylfaen" w:hAnsi="Sylfaen" w:cs="Arial"/>
                <w:b/>
                <w:bCs/>
                <w:color w:val="000000"/>
                <w:sz w:val="20"/>
                <w:szCs w:val="20"/>
              </w:rPr>
              <w:t xml:space="preserve">ducational </w:t>
            </w:r>
            <w:r>
              <w:rPr>
                <w:rFonts w:ascii="Sylfaen" w:hAnsi="Sylfaen" w:cs="Arial"/>
                <w:b/>
                <w:bCs/>
                <w:color w:val="000000"/>
                <w:sz w:val="20"/>
                <w:szCs w:val="20"/>
              </w:rPr>
              <w:t>R</w:t>
            </w:r>
            <w:r w:rsidRPr="00F24A48">
              <w:rPr>
                <w:rFonts w:ascii="Sylfaen" w:hAnsi="Sylfaen" w:cs="Arial"/>
                <w:b/>
                <w:bCs/>
                <w:color w:val="000000"/>
                <w:sz w:val="20"/>
                <w:szCs w:val="20"/>
              </w:rPr>
              <w:t xml:space="preserve">esource </w:t>
            </w:r>
            <w:r>
              <w:rPr>
                <w:rFonts w:ascii="Sylfaen" w:hAnsi="Sylfaen" w:cs="Arial"/>
                <w:b/>
                <w:bCs/>
                <w:color w:val="000000"/>
                <w:sz w:val="20"/>
                <w:szCs w:val="20"/>
              </w:rPr>
              <w:t>C</w:t>
            </w:r>
            <w:r w:rsidRPr="00F24A48">
              <w:rPr>
                <w:rFonts w:ascii="Sylfaen" w:hAnsi="Sylfaen" w:cs="Arial"/>
                <w:b/>
                <w:bCs/>
                <w:color w:val="000000"/>
                <w:sz w:val="20"/>
                <w:szCs w:val="20"/>
              </w:rPr>
              <w:t>enter</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13,802.5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219.9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13,582.6</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13,872.9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12,816.8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955.3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95.3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5.5</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13,802.5</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13,802.5</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13,872.9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13,872.9</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-70.4</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704.5</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634.1</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1,149.0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975.0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174.0</w:t>
            </w:r>
          </w:p>
        </w:tc>
      </w:tr>
      <w:tr w:rsidR="00A71E20" w:rsidRPr="00A71E20" w:rsidTr="00760679">
        <w:trPr>
          <w:trHeight w:val="288"/>
        </w:trPr>
        <w:tc>
          <w:tcPr>
            <w:tcW w:w="5000" w:type="pct"/>
            <w:gridSpan w:val="2"/>
            <w:shd w:val="clear" w:color="000000" w:fill="D3D3D3"/>
            <w:vAlign w:val="center"/>
            <w:hideMark/>
          </w:tcPr>
          <w:p w:rsidR="00A71E20" w:rsidRPr="00A71E20" w:rsidRDefault="00733953" w:rsidP="00A71E20">
            <w:pPr>
              <w:jc w:val="center"/>
              <w:rPr>
                <w:rFonts w:ascii="Sylfaen" w:hAnsi="Sylfaen" w:cs="Arial"/>
                <w:b/>
                <w:bCs/>
                <w:color w:val="000000"/>
                <w:sz w:val="20"/>
                <w:szCs w:val="20"/>
              </w:rPr>
            </w:pPr>
            <w:proofErr w:type="spellStart"/>
            <w:r w:rsidRPr="00733953">
              <w:rPr>
                <w:rFonts w:ascii="Sylfaen" w:hAnsi="Sylfaen" w:cs="Arial"/>
                <w:b/>
                <w:bCs/>
                <w:color w:val="000000"/>
                <w:sz w:val="20"/>
                <w:szCs w:val="20"/>
              </w:rPr>
              <w:lastRenderedPageBreak/>
              <w:t>Baghdati</w:t>
            </w:r>
            <w:proofErr w:type="spellEnd"/>
            <w:r w:rsidRPr="00733953">
              <w:rPr>
                <w:rFonts w:ascii="Sylfaen" w:hAnsi="Sylfaen" w:cs="Arial"/>
                <w:b/>
                <w:bCs/>
                <w:color w:val="000000"/>
                <w:sz w:val="20"/>
                <w:szCs w:val="20"/>
              </w:rPr>
              <w:t xml:space="preserve"> Educational Resource Center</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7,635.6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191.4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7,444.2</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7,468.4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6,678.3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722.0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68.1</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47.6</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7,635.6</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7,635.6</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7,516.0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7,468.4</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47.6</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119.6</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856.3</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975.9</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598.0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491.0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107.0</w:t>
            </w:r>
          </w:p>
        </w:tc>
      </w:tr>
      <w:tr w:rsidR="00A71E20" w:rsidRPr="00A71E20" w:rsidTr="00760679">
        <w:trPr>
          <w:trHeight w:val="288"/>
        </w:trPr>
        <w:tc>
          <w:tcPr>
            <w:tcW w:w="5000" w:type="pct"/>
            <w:gridSpan w:val="2"/>
            <w:shd w:val="clear" w:color="000000" w:fill="D3D3D3"/>
            <w:vAlign w:val="center"/>
            <w:hideMark/>
          </w:tcPr>
          <w:p w:rsidR="00A71E20" w:rsidRPr="00A71E20" w:rsidRDefault="00733953" w:rsidP="00A71E20">
            <w:pPr>
              <w:jc w:val="center"/>
              <w:rPr>
                <w:rFonts w:ascii="Sylfaen" w:hAnsi="Sylfaen" w:cs="Arial"/>
                <w:b/>
                <w:bCs/>
                <w:color w:val="000000"/>
                <w:sz w:val="20"/>
                <w:szCs w:val="20"/>
              </w:rPr>
            </w:pPr>
            <w:proofErr w:type="spellStart"/>
            <w:r>
              <w:rPr>
                <w:rFonts w:ascii="Sylfaen" w:hAnsi="Sylfaen" w:cs="Arial"/>
                <w:b/>
                <w:bCs/>
                <w:color w:val="000000"/>
                <w:sz w:val="20"/>
                <w:szCs w:val="20"/>
              </w:rPr>
              <w:t>Poti</w:t>
            </w:r>
            <w:proofErr w:type="spellEnd"/>
            <w:r>
              <w:rPr>
                <w:rFonts w:ascii="Sylfaen" w:hAnsi="Sylfaen" w:cs="Arial"/>
                <w:b/>
                <w:bCs/>
                <w:color w:val="000000"/>
                <w:sz w:val="20"/>
                <w:szCs w:val="20"/>
              </w:rPr>
              <w:t xml:space="preserve"> </w:t>
            </w:r>
            <w:r w:rsidRPr="00733953">
              <w:rPr>
                <w:rFonts w:ascii="Sylfaen" w:hAnsi="Sylfaen" w:cs="Arial"/>
                <w:b/>
                <w:bCs/>
                <w:color w:val="000000"/>
                <w:sz w:val="20"/>
                <w:szCs w:val="20"/>
              </w:rPr>
              <w:t xml:space="preserve">Educational Resource Center </w:t>
            </w:r>
            <w:r>
              <w:rPr>
                <w:rFonts w:ascii="Sylfaen" w:hAnsi="Sylfaen" w:cs="Arial"/>
                <w:b/>
                <w:bCs/>
                <w:color w:val="000000"/>
                <w:sz w:val="20"/>
                <w:szCs w:val="20"/>
              </w:rPr>
              <w:t xml:space="preserve"> </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7,519.7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25.6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7,494.1</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7,484.3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6,669.8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756.3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52.7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5.5</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20.9</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7,519.7</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7,519.7</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7,505.2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7,484.3</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20.9</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14.5</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185.0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199.5</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568.0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468.0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100.0</w:t>
            </w:r>
          </w:p>
        </w:tc>
      </w:tr>
      <w:tr w:rsidR="00A71E20" w:rsidRPr="00A71E20" w:rsidTr="00760679">
        <w:trPr>
          <w:trHeight w:val="288"/>
        </w:trPr>
        <w:tc>
          <w:tcPr>
            <w:tcW w:w="5000" w:type="pct"/>
            <w:gridSpan w:val="2"/>
            <w:shd w:val="clear" w:color="000000" w:fill="D3D3D3"/>
            <w:vAlign w:val="center"/>
            <w:hideMark/>
          </w:tcPr>
          <w:p w:rsidR="00A71E20" w:rsidRPr="00A71E20" w:rsidRDefault="00EE0EC5" w:rsidP="00A71E20">
            <w:pPr>
              <w:jc w:val="center"/>
              <w:rPr>
                <w:rFonts w:ascii="Sylfaen" w:hAnsi="Sylfaen" w:cs="Arial"/>
                <w:b/>
                <w:bCs/>
                <w:color w:val="000000"/>
                <w:sz w:val="20"/>
                <w:szCs w:val="20"/>
              </w:rPr>
            </w:pPr>
            <w:proofErr w:type="spellStart"/>
            <w:r w:rsidRPr="00EE0EC5">
              <w:rPr>
                <w:rFonts w:ascii="Sylfaen" w:hAnsi="Sylfaen" w:cs="Arial"/>
                <w:b/>
                <w:bCs/>
                <w:color w:val="000000"/>
                <w:sz w:val="20"/>
                <w:szCs w:val="20"/>
              </w:rPr>
              <w:t>Sachkher</w:t>
            </w:r>
            <w:r>
              <w:rPr>
                <w:rFonts w:ascii="Sylfaen" w:hAnsi="Sylfaen" w:cs="Arial"/>
                <w:b/>
                <w:bCs/>
                <w:color w:val="000000"/>
                <w:sz w:val="20"/>
                <w:szCs w:val="20"/>
              </w:rPr>
              <w:t>e</w:t>
            </w:r>
            <w:proofErr w:type="spellEnd"/>
            <w:r w:rsidRPr="00EE0EC5">
              <w:rPr>
                <w:rFonts w:ascii="Sylfaen" w:hAnsi="Sylfaen" w:cs="Arial"/>
                <w:b/>
                <w:bCs/>
                <w:color w:val="000000"/>
                <w:sz w:val="20"/>
                <w:szCs w:val="20"/>
              </w:rPr>
              <w:t xml:space="preserve"> Educational Resource Center</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13,317.0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282.0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lastRenderedPageBreak/>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13,035.0</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13,150.0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11,687.0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770.0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145.0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548.0</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13,317.0</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13,317.0</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13,150.0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13,150.0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167.0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435.0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602.0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1,089.0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878.0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211.0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EE0EC5">
              <w:rPr>
                <w:rFonts w:ascii="Sylfaen" w:hAnsi="Sylfaen" w:cs="Arial"/>
                <w:b/>
                <w:bCs/>
                <w:color w:val="000000"/>
                <w:sz w:val="20"/>
                <w:szCs w:val="20"/>
              </w:rPr>
              <w:t>College “</w:t>
            </w:r>
            <w:proofErr w:type="spellStart"/>
            <w:r w:rsidR="00EE0EC5">
              <w:rPr>
                <w:rFonts w:ascii="Sylfaen" w:hAnsi="Sylfaen" w:cs="Arial"/>
                <w:b/>
                <w:bCs/>
                <w:color w:val="000000"/>
                <w:sz w:val="20"/>
                <w:szCs w:val="20"/>
              </w:rPr>
              <w:t>Phazisi</w:t>
            </w:r>
            <w:proofErr w:type="spellEnd"/>
            <w:r w:rsidR="00EE0EC5">
              <w:rPr>
                <w:rFonts w:ascii="Sylfaen" w:hAnsi="Sylfaen" w:cs="Arial"/>
                <w:b/>
                <w:bCs/>
                <w:color w:val="000000"/>
                <w:sz w:val="20"/>
                <w:szCs w:val="20"/>
              </w:rPr>
              <w:t xml:space="preserve">”  </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4,244.6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2,773.3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1,471.3</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813.5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811.3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2.2</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131.4</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4,244.6</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4,244.6</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944.9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813.5</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131.4</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3,299.7</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1,423.9</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4,723.6</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126.0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33.0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93.0</w:t>
            </w:r>
          </w:p>
        </w:tc>
      </w:tr>
      <w:tr w:rsidR="00A71E20" w:rsidRPr="00A71E20" w:rsidTr="00760679">
        <w:trPr>
          <w:trHeight w:val="288"/>
        </w:trPr>
        <w:tc>
          <w:tcPr>
            <w:tcW w:w="5000" w:type="pct"/>
            <w:gridSpan w:val="2"/>
            <w:shd w:val="clear" w:color="000000" w:fill="D3D3D3"/>
            <w:vAlign w:val="center"/>
            <w:hideMark/>
          </w:tcPr>
          <w:p w:rsidR="00A71E20" w:rsidRPr="00A71E20" w:rsidRDefault="00EE0EC5" w:rsidP="00A71E20">
            <w:pPr>
              <w:jc w:val="center"/>
              <w:rPr>
                <w:rFonts w:ascii="Sylfaen" w:hAnsi="Sylfaen" w:cs="Arial"/>
                <w:b/>
                <w:bCs/>
                <w:color w:val="000000"/>
                <w:sz w:val="20"/>
                <w:szCs w:val="20"/>
              </w:rPr>
            </w:pPr>
            <w:proofErr w:type="spellStart"/>
            <w:r w:rsidRPr="00EE0EC5">
              <w:rPr>
                <w:rFonts w:ascii="Sylfaen" w:hAnsi="Sylfaen" w:cs="Arial"/>
                <w:b/>
                <w:bCs/>
                <w:color w:val="000000"/>
                <w:sz w:val="20"/>
                <w:szCs w:val="20"/>
              </w:rPr>
              <w:t>Dmanisi</w:t>
            </w:r>
            <w:proofErr w:type="spellEnd"/>
            <w:r w:rsidRPr="00EE0EC5">
              <w:rPr>
                <w:rFonts w:ascii="Sylfaen" w:hAnsi="Sylfaen" w:cs="Arial"/>
                <w:b/>
                <w:bCs/>
                <w:color w:val="000000"/>
                <w:sz w:val="20"/>
                <w:szCs w:val="20"/>
              </w:rPr>
              <w:t xml:space="preserve"> Educational Resource Center</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8,777.3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214.2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8,563.0</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7,995.0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6,859.0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1,057.0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79.0</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408.6</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lastRenderedPageBreak/>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8,777.3</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8,777.3</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8,403.6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7,995.0</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408.6</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373.6</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1,740.7</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2,114.3</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661.0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544.0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117.0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EE0EC5" w:rsidRPr="00EE0EC5">
              <w:rPr>
                <w:rFonts w:ascii="Sylfaen" w:hAnsi="Sylfaen" w:cs="Arial"/>
                <w:b/>
                <w:bCs/>
                <w:color w:val="000000"/>
                <w:sz w:val="20"/>
                <w:szCs w:val="20"/>
              </w:rPr>
              <w:t>National Center for Evaluation and Examinations</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5,020.2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5,020.2</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3,369.8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1,973.5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881.3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512.0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3.0</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7.1</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5,020.2</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5,020.2</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3,376.8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3,369.8</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7.1</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1,643.3</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1,924.8</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3,568.1</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971.0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141.0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830.0</w:t>
            </w:r>
          </w:p>
        </w:tc>
      </w:tr>
      <w:tr w:rsidR="00A71E20" w:rsidRPr="00A71E20" w:rsidTr="00760679">
        <w:trPr>
          <w:trHeight w:val="288"/>
        </w:trPr>
        <w:tc>
          <w:tcPr>
            <w:tcW w:w="5000" w:type="pct"/>
            <w:gridSpan w:val="2"/>
            <w:shd w:val="clear" w:color="000000" w:fill="D3D3D3"/>
            <w:vAlign w:val="center"/>
            <w:hideMark/>
          </w:tcPr>
          <w:p w:rsidR="00A71E20" w:rsidRPr="00A71E20" w:rsidRDefault="00EE0EC5" w:rsidP="00A71E20">
            <w:pPr>
              <w:jc w:val="center"/>
              <w:rPr>
                <w:rFonts w:ascii="Sylfaen" w:hAnsi="Sylfaen" w:cs="Arial"/>
                <w:b/>
                <w:bCs/>
                <w:color w:val="000000"/>
                <w:sz w:val="20"/>
                <w:szCs w:val="20"/>
              </w:rPr>
            </w:pPr>
            <w:proofErr w:type="spellStart"/>
            <w:r w:rsidRPr="00EE0EC5">
              <w:rPr>
                <w:rFonts w:ascii="Sylfaen" w:hAnsi="Sylfaen" w:cs="Arial"/>
                <w:b/>
                <w:bCs/>
                <w:color w:val="000000"/>
                <w:sz w:val="20"/>
                <w:szCs w:val="20"/>
              </w:rPr>
              <w:t>Tetritskaro</w:t>
            </w:r>
            <w:proofErr w:type="spellEnd"/>
            <w:r w:rsidRPr="00EE0EC5">
              <w:rPr>
                <w:rFonts w:ascii="Sylfaen" w:hAnsi="Sylfaen" w:cs="Arial"/>
                <w:b/>
                <w:bCs/>
                <w:color w:val="000000"/>
                <w:sz w:val="20"/>
                <w:szCs w:val="20"/>
              </w:rPr>
              <w:t xml:space="preserve"> Educational Resource Center</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8,814.1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347.0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8,467.1</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8,576.5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7,356.7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1,113.7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65.4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40.7</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19.4</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8,814.1</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8,814.1</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8,595.9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lastRenderedPageBreak/>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8,576.5</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19.4</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218.2</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366.4</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584.6</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714.0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567.0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147.0</w:t>
            </w:r>
          </w:p>
        </w:tc>
      </w:tr>
      <w:tr w:rsidR="00A71E20" w:rsidRPr="00A71E20" w:rsidTr="00760679">
        <w:trPr>
          <w:trHeight w:val="288"/>
        </w:trPr>
        <w:tc>
          <w:tcPr>
            <w:tcW w:w="5000" w:type="pct"/>
            <w:gridSpan w:val="2"/>
            <w:shd w:val="clear" w:color="000000" w:fill="D3D3D3"/>
            <w:vAlign w:val="center"/>
            <w:hideMark/>
          </w:tcPr>
          <w:p w:rsidR="00A71E20" w:rsidRPr="00A71E20" w:rsidRDefault="00EE0EC5" w:rsidP="00A71E20">
            <w:pPr>
              <w:jc w:val="center"/>
              <w:rPr>
                <w:rFonts w:ascii="Sylfaen" w:hAnsi="Sylfaen" w:cs="Arial"/>
                <w:b/>
                <w:bCs/>
                <w:color w:val="000000"/>
                <w:sz w:val="20"/>
                <w:szCs w:val="20"/>
              </w:rPr>
            </w:pPr>
            <w:proofErr w:type="spellStart"/>
            <w:r w:rsidRPr="00EE0EC5">
              <w:rPr>
                <w:rFonts w:ascii="Sylfaen" w:hAnsi="Sylfaen" w:cs="Arial"/>
                <w:b/>
                <w:bCs/>
                <w:color w:val="000000"/>
                <w:sz w:val="20"/>
                <w:szCs w:val="20"/>
              </w:rPr>
              <w:t>Lagodekhi</w:t>
            </w:r>
            <w:proofErr w:type="spellEnd"/>
            <w:r w:rsidRPr="00EE0EC5">
              <w:rPr>
                <w:rFonts w:ascii="Sylfaen" w:hAnsi="Sylfaen" w:cs="Arial"/>
                <w:b/>
                <w:bCs/>
                <w:color w:val="000000"/>
                <w:sz w:val="20"/>
                <w:szCs w:val="20"/>
              </w:rPr>
              <w:t xml:space="preserve"> Educational Resource Center</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11,420.7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129.4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11,291.3</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11,508.5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10,022.5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1,339.6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120.6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25.8</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73.8</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11,420.7</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11,420.7</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11,582.3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11,508.5</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73.8</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-161.6</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496.9</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335.3</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1,004.0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877.0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127.0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proofErr w:type="spellStart"/>
            <w:r w:rsidR="00EE0EC5" w:rsidRPr="00EE0EC5">
              <w:rPr>
                <w:rFonts w:ascii="Sylfaen" w:hAnsi="Sylfaen" w:cs="Arial"/>
                <w:b/>
                <w:bCs/>
                <w:color w:val="000000"/>
                <w:sz w:val="20"/>
                <w:szCs w:val="20"/>
              </w:rPr>
              <w:t>Akaki</w:t>
            </w:r>
            <w:proofErr w:type="spellEnd"/>
            <w:r w:rsidR="00EE0EC5" w:rsidRPr="00EE0EC5">
              <w:rPr>
                <w:rFonts w:ascii="Sylfaen" w:hAnsi="Sylfaen" w:cs="Arial"/>
                <w:b/>
                <w:bCs/>
                <w:color w:val="000000"/>
                <w:sz w:val="20"/>
                <w:szCs w:val="20"/>
              </w:rPr>
              <w:t xml:space="preserve"> </w:t>
            </w:r>
            <w:proofErr w:type="spellStart"/>
            <w:r w:rsidR="00EE0EC5" w:rsidRPr="00EE0EC5">
              <w:rPr>
                <w:rFonts w:ascii="Sylfaen" w:hAnsi="Sylfaen" w:cs="Arial"/>
                <w:b/>
                <w:bCs/>
                <w:color w:val="000000"/>
                <w:sz w:val="20"/>
                <w:szCs w:val="20"/>
              </w:rPr>
              <w:t>Tsereteli</w:t>
            </w:r>
            <w:proofErr w:type="spellEnd"/>
            <w:r w:rsidR="00EE0EC5" w:rsidRPr="00EE0EC5">
              <w:rPr>
                <w:rFonts w:ascii="Sylfaen" w:hAnsi="Sylfaen" w:cs="Arial"/>
                <w:b/>
                <w:bCs/>
                <w:color w:val="000000"/>
                <w:sz w:val="20"/>
                <w:szCs w:val="20"/>
              </w:rPr>
              <w:t xml:space="preserve"> State University</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23,827.0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2,101.1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21,726.0</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22,830.2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10,093.3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11,602.2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7.0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20.1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1,107.6</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6,385.7</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23,827.0</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23,827.0</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29,215.9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22,830.2</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lastRenderedPageBreak/>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6,385.7</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-5,388.9</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10,034.1</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4,645.1</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1,613.0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676.0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937.0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proofErr w:type="spellStart"/>
            <w:r w:rsidR="00EE0EC5" w:rsidRPr="00EE0EC5">
              <w:rPr>
                <w:rFonts w:ascii="Sylfaen" w:hAnsi="Sylfaen" w:cs="Arial"/>
                <w:b/>
                <w:bCs/>
                <w:color w:val="000000"/>
                <w:sz w:val="20"/>
                <w:szCs w:val="20"/>
              </w:rPr>
              <w:t>Korneli</w:t>
            </w:r>
            <w:proofErr w:type="spellEnd"/>
            <w:r w:rsidR="00EE0EC5" w:rsidRPr="00EE0EC5">
              <w:rPr>
                <w:rFonts w:ascii="Sylfaen" w:hAnsi="Sylfaen" w:cs="Arial"/>
                <w:b/>
                <w:bCs/>
                <w:color w:val="000000"/>
                <w:sz w:val="20"/>
                <w:szCs w:val="20"/>
              </w:rPr>
              <w:t xml:space="preserve"> </w:t>
            </w:r>
            <w:proofErr w:type="spellStart"/>
            <w:r w:rsidR="00EE0EC5" w:rsidRPr="00EE0EC5">
              <w:rPr>
                <w:rFonts w:ascii="Sylfaen" w:hAnsi="Sylfaen" w:cs="Arial"/>
                <w:b/>
                <w:bCs/>
                <w:color w:val="000000"/>
                <w:sz w:val="20"/>
                <w:szCs w:val="20"/>
              </w:rPr>
              <w:t>Kekelidze</w:t>
            </w:r>
            <w:proofErr w:type="spellEnd"/>
            <w:r w:rsidR="00EE0EC5" w:rsidRPr="00EE0EC5">
              <w:rPr>
                <w:rFonts w:ascii="Sylfaen" w:hAnsi="Sylfaen" w:cs="Arial"/>
                <w:b/>
                <w:bCs/>
                <w:color w:val="000000"/>
                <w:sz w:val="20"/>
                <w:szCs w:val="20"/>
              </w:rPr>
              <w:t xml:space="preserve"> National Center of Manuscripts</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312.9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268.8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44.1</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311.4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150.6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160.7</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673.7</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312.9</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312.9</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985.1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311.4</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673.7</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-672.2</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877.1</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204.9</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137.0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107.0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30.0</w:t>
            </w:r>
          </w:p>
        </w:tc>
      </w:tr>
      <w:tr w:rsidR="00A71E20" w:rsidRPr="00A71E20" w:rsidTr="00760679">
        <w:trPr>
          <w:trHeight w:val="288"/>
        </w:trPr>
        <w:tc>
          <w:tcPr>
            <w:tcW w:w="5000" w:type="pct"/>
            <w:gridSpan w:val="2"/>
            <w:shd w:val="clear" w:color="000000" w:fill="D3D3D3"/>
            <w:vAlign w:val="center"/>
            <w:hideMark/>
          </w:tcPr>
          <w:p w:rsidR="00A71E20" w:rsidRPr="00A71E20" w:rsidRDefault="00EE0EC5" w:rsidP="00A71E20">
            <w:pPr>
              <w:jc w:val="center"/>
              <w:rPr>
                <w:rFonts w:ascii="Sylfaen" w:hAnsi="Sylfaen" w:cs="Arial"/>
                <w:b/>
                <w:bCs/>
                <w:color w:val="000000"/>
                <w:sz w:val="20"/>
                <w:szCs w:val="20"/>
              </w:rPr>
            </w:pPr>
            <w:proofErr w:type="spellStart"/>
            <w:r w:rsidRPr="00EE0EC5">
              <w:rPr>
                <w:rFonts w:ascii="Sylfaen" w:hAnsi="Sylfaen" w:cs="Arial"/>
                <w:b/>
                <w:bCs/>
                <w:color w:val="000000"/>
                <w:sz w:val="20"/>
                <w:szCs w:val="20"/>
              </w:rPr>
              <w:t>Aspindz</w:t>
            </w:r>
            <w:r>
              <w:rPr>
                <w:rFonts w:ascii="Sylfaen" w:hAnsi="Sylfaen" w:cs="Arial"/>
                <w:b/>
                <w:bCs/>
                <w:color w:val="000000"/>
                <w:sz w:val="20"/>
                <w:szCs w:val="20"/>
              </w:rPr>
              <w:t>a</w:t>
            </w:r>
            <w:proofErr w:type="spellEnd"/>
            <w:r w:rsidRPr="00EE0EC5">
              <w:rPr>
                <w:rFonts w:ascii="Sylfaen" w:hAnsi="Sylfaen" w:cs="Arial"/>
                <w:b/>
                <w:bCs/>
                <w:color w:val="000000"/>
                <w:sz w:val="20"/>
                <w:szCs w:val="20"/>
              </w:rPr>
              <w:t xml:space="preserve"> </w:t>
            </w:r>
            <w:r>
              <w:rPr>
                <w:rFonts w:ascii="Sylfaen" w:hAnsi="Sylfaen" w:cs="Arial"/>
                <w:b/>
                <w:bCs/>
                <w:color w:val="000000"/>
                <w:sz w:val="20"/>
                <w:szCs w:val="20"/>
              </w:rPr>
              <w:t>E</w:t>
            </w:r>
            <w:r w:rsidRPr="00EE0EC5">
              <w:rPr>
                <w:rFonts w:ascii="Sylfaen" w:hAnsi="Sylfaen" w:cs="Arial"/>
                <w:b/>
                <w:bCs/>
                <w:color w:val="000000"/>
                <w:sz w:val="20"/>
                <w:szCs w:val="20"/>
              </w:rPr>
              <w:t xml:space="preserve">ducational </w:t>
            </w:r>
            <w:r>
              <w:rPr>
                <w:rFonts w:ascii="Sylfaen" w:hAnsi="Sylfaen" w:cs="Arial"/>
                <w:b/>
                <w:bCs/>
                <w:color w:val="000000"/>
                <w:sz w:val="20"/>
                <w:szCs w:val="20"/>
              </w:rPr>
              <w:t>R</w:t>
            </w:r>
            <w:r w:rsidRPr="00EE0EC5">
              <w:rPr>
                <w:rFonts w:ascii="Sylfaen" w:hAnsi="Sylfaen" w:cs="Arial"/>
                <w:b/>
                <w:bCs/>
                <w:color w:val="000000"/>
                <w:sz w:val="20"/>
                <w:szCs w:val="20"/>
              </w:rPr>
              <w:t xml:space="preserve">esource </w:t>
            </w:r>
            <w:r>
              <w:rPr>
                <w:rFonts w:ascii="Sylfaen" w:hAnsi="Sylfaen" w:cs="Arial"/>
                <w:b/>
                <w:bCs/>
                <w:color w:val="000000"/>
                <w:sz w:val="20"/>
                <w:szCs w:val="20"/>
              </w:rPr>
              <w:t>C</w:t>
            </w:r>
            <w:r w:rsidRPr="00EE0EC5">
              <w:rPr>
                <w:rFonts w:ascii="Sylfaen" w:hAnsi="Sylfaen" w:cs="Arial"/>
                <w:b/>
                <w:bCs/>
                <w:color w:val="000000"/>
                <w:sz w:val="20"/>
                <w:szCs w:val="20"/>
              </w:rPr>
              <w:t>enter</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6,699.7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68.8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6,630.9</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6,684.0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5,243.1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1,076.5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71.5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292.9</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6,699.7</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6,699.7</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6,684.0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6,684.0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15.7</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349.1</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364.8</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560.0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461.0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lastRenderedPageBreak/>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99.0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5C3FEA">
              <w:rPr>
                <w:rFonts w:ascii="Sylfaen" w:hAnsi="Sylfaen" w:cs="Arial"/>
                <w:b/>
                <w:bCs/>
                <w:color w:val="000000"/>
                <w:sz w:val="20"/>
                <w:szCs w:val="20"/>
              </w:rPr>
              <w:t xml:space="preserve">College </w:t>
            </w:r>
            <w:proofErr w:type="spellStart"/>
            <w:r w:rsidR="005C3FEA">
              <w:rPr>
                <w:rFonts w:ascii="Sylfaen" w:hAnsi="Sylfaen" w:cs="Arial"/>
                <w:b/>
                <w:bCs/>
                <w:color w:val="000000"/>
                <w:sz w:val="20"/>
                <w:szCs w:val="20"/>
              </w:rPr>
              <w:t>Kartli</w:t>
            </w:r>
            <w:proofErr w:type="spellEnd"/>
            <w:r w:rsidR="005C3FEA">
              <w:rPr>
                <w:rFonts w:ascii="Sylfaen" w:hAnsi="Sylfaen" w:cs="Arial"/>
                <w:b/>
                <w:bCs/>
                <w:color w:val="000000"/>
                <w:sz w:val="20"/>
                <w:szCs w:val="20"/>
              </w:rPr>
              <w:t xml:space="preserve"> </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411.4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411.4</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18.7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18.7</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90.5</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411.4</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411.4</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109.3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18.7</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90.5</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302.2</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302.2</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10.0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10.0</w:t>
            </w:r>
          </w:p>
        </w:tc>
      </w:tr>
      <w:tr w:rsidR="00A71E20" w:rsidRPr="00A71E20" w:rsidTr="00760679">
        <w:trPr>
          <w:trHeight w:val="288"/>
        </w:trPr>
        <w:tc>
          <w:tcPr>
            <w:tcW w:w="5000" w:type="pct"/>
            <w:gridSpan w:val="2"/>
            <w:shd w:val="clear" w:color="000000" w:fill="D3D3D3"/>
            <w:vAlign w:val="center"/>
            <w:hideMark/>
          </w:tcPr>
          <w:p w:rsidR="00A71E20" w:rsidRPr="00A71E20" w:rsidRDefault="005C3FEA" w:rsidP="00A71E20">
            <w:pPr>
              <w:jc w:val="center"/>
              <w:rPr>
                <w:rFonts w:ascii="Sylfaen" w:hAnsi="Sylfaen" w:cs="Arial"/>
                <w:b/>
                <w:bCs/>
                <w:color w:val="000000"/>
                <w:sz w:val="20"/>
                <w:szCs w:val="20"/>
              </w:rPr>
            </w:pPr>
            <w:proofErr w:type="spellStart"/>
            <w:r w:rsidRPr="005C3FEA">
              <w:rPr>
                <w:rFonts w:ascii="Sylfaen" w:hAnsi="Sylfaen" w:cs="Arial"/>
                <w:b/>
                <w:bCs/>
                <w:color w:val="000000"/>
                <w:sz w:val="20"/>
                <w:szCs w:val="20"/>
              </w:rPr>
              <w:t>Dusheti</w:t>
            </w:r>
            <w:proofErr w:type="spellEnd"/>
            <w:r w:rsidRPr="005C3FEA">
              <w:rPr>
                <w:rFonts w:ascii="Sylfaen" w:hAnsi="Sylfaen" w:cs="Arial"/>
                <w:b/>
                <w:bCs/>
                <w:color w:val="000000"/>
                <w:sz w:val="20"/>
                <w:szCs w:val="20"/>
              </w:rPr>
              <w:t xml:space="preserve"> Educational </w:t>
            </w:r>
            <w:r>
              <w:rPr>
                <w:rFonts w:ascii="Sylfaen" w:hAnsi="Sylfaen" w:cs="Arial"/>
                <w:b/>
                <w:bCs/>
                <w:color w:val="000000"/>
                <w:sz w:val="20"/>
                <w:szCs w:val="20"/>
              </w:rPr>
              <w:t>R</w:t>
            </w:r>
            <w:r w:rsidRPr="005C3FEA">
              <w:rPr>
                <w:rFonts w:ascii="Sylfaen" w:hAnsi="Sylfaen" w:cs="Arial"/>
                <w:b/>
                <w:bCs/>
                <w:color w:val="000000"/>
                <w:sz w:val="20"/>
                <w:szCs w:val="20"/>
              </w:rPr>
              <w:t xml:space="preserve">esource </w:t>
            </w:r>
            <w:r>
              <w:rPr>
                <w:rFonts w:ascii="Sylfaen" w:hAnsi="Sylfaen" w:cs="Arial"/>
                <w:b/>
                <w:bCs/>
                <w:color w:val="000000"/>
                <w:sz w:val="20"/>
                <w:szCs w:val="20"/>
              </w:rPr>
              <w:t>C</w:t>
            </w:r>
            <w:r w:rsidRPr="005C3FEA">
              <w:rPr>
                <w:rFonts w:ascii="Sylfaen" w:hAnsi="Sylfaen" w:cs="Arial"/>
                <w:b/>
                <w:bCs/>
                <w:color w:val="000000"/>
                <w:sz w:val="20"/>
                <w:szCs w:val="20"/>
              </w:rPr>
              <w:t xml:space="preserve">enter </w:t>
            </w:r>
            <w:r>
              <w:rPr>
                <w:rFonts w:ascii="Sylfaen" w:hAnsi="Sylfaen" w:cs="Arial"/>
                <w:b/>
                <w:bCs/>
                <w:color w:val="000000"/>
                <w:sz w:val="20"/>
                <w:szCs w:val="20"/>
              </w:rPr>
              <w:t xml:space="preserve"> </w:t>
            </w:r>
            <w:r w:rsidRPr="005C3FEA">
              <w:rPr>
                <w:rFonts w:ascii="Sylfaen" w:hAnsi="Sylfaen" w:cs="Arial"/>
                <w:b/>
                <w:bCs/>
                <w:color w:val="000000"/>
                <w:sz w:val="20"/>
                <w:szCs w:val="20"/>
              </w:rPr>
              <w:t xml:space="preserve"> </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12,075.1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165.6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11,909.5</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11,777.3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10,308.8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1,356.6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111.9</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31.1</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12,075.1</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12,075.1</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11,808.4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11,777.3</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31.1</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266.7</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1,970.4</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2,237.1</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933.0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737.0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196.0</w:t>
            </w:r>
          </w:p>
        </w:tc>
      </w:tr>
      <w:tr w:rsidR="00A71E20" w:rsidRPr="00A71E20" w:rsidTr="00760679">
        <w:trPr>
          <w:trHeight w:val="288"/>
        </w:trPr>
        <w:tc>
          <w:tcPr>
            <w:tcW w:w="5000" w:type="pct"/>
            <w:gridSpan w:val="2"/>
            <w:shd w:val="clear" w:color="000000" w:fill="D3D3D3"/>
            <w:vAlign w:val="center"/>
            <w:hideMark/>
          </w:tcPr>
          <w:p w:rsidR="00A71E20" w:rsidRPr="00A71E20" w:rsidRDefault="005C3FEA" w:rsidP="00A71E20">
            <w:pPr>
              <w:jc w:val="center"/>
              <w:rPr>
                <w:rFonts w:ascii="Sylfaen" w:hAnsi="Sylfaen" w:cs="Arial"/>
                <w:b/>
                <w:bCs/>
                <w:color w:val="000000"/>
                <w:sz w:val="20"/>
                <w:szCs w:val="20"/>
              </w:rPr>
            </w:pPr>
            <w:proofErr w:type="spellStart"/>
            <w:r w:rsidRPr="005C3FEA">
              <w:rPr>
                <w:rFonts w:ascii="Sylfaen" w:hAnsi="Sylfaen" w:cs="Arial"/>
                <w:b/>
                <w:bCs/>
                <w:color w:val="000000"/>
                <w:sz w:val="20"/>
                <w:szCs w:val="20"/>
              </w:rPr>
              <w:t>Senaki</w:t>
            </w:r>
            <w:proofErr w:type="spellEnd"/>
            <w:r w:rsidRPr="005C3FEA">
              <w:rPr>
                <w:rFonts w:ascii="Sylfaen" w:hAnsi="Sylfaen" w:cs="Arial"/>
                <w:b/>
                <w:bCs/>
                <w:color w:val="000000"/>
                <w:sz w:val="20"/>
                <w:szCs w:val="20"/>
              </w:rPr>
              <w:t xml:space="preserve"> Educational Resource Center</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8,602.8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32.1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8,570.7</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8,495.3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7,592.7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850.1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52.4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lastRenderedPageBreak/>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0.2</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18.7</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8,602.8</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8,602.8</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8,514.0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8,495.3</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18.7</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88.8</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284.1</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372.8</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696.0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573.0</w:t>
            </w:r>
          </w:p>
        </w:tc>
      </w:tr>
      <w:tr w:rsidR="00A71E20" w:rsidRPr="00A71E20" w:rsidTr="005402CF">
        <w:trPr>
          <w:trHeight w:val="211"/>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123.0</w:t>
            </w:r>
          </w:p>
        </w:tc>
      </w:tr>
      <w:tr w:rsidR="00A71E20" w:rsidRPr="00A71E20" w:rsidTr="00760679">
        <w:trPr>
          <w:trHeight w:val="288"/>
        </w:trPr>
        <w:tc>
          <w:tcPr>
            <w:tcW w:w="5000" w:type="pct"/>
            <w:gridSpan w:val="2"/>
            <w:shd w:val="clear" w:color="000000" w:fill="D3D3D3"/>
            <w:vAlign w:val="center"/>
            <w:hideMark/>
          </w:tcPr>
          <w:p w:rsidR="00A71E20" w:rsidRPr="00A71E20" w:rsidRDefault="005402CF" w:rsidP="00A71E20">
            <w:pPr>
              <w:jc w:val="center"/>
              <w:rPr>
                <w:rFonts w:ascii="Sylfaen" w:hAnsi="Sylfaen" w:cs="Arial"/>
                <w:b/>
                <w:bCs/>
                <w:color w:val="000000"/>
                <w:sz w:val="20"/>
                <w:szCs w:val="20"/>
              </w:rPr>
            </w:pPr>
            <w:proofErr w:type="spellStart"/>
            <w:r w:rsidRPr="005402CF">
              <w:rPr>
                <w:rFonts w:ascii="Sylfaen" w:hAnsi="Sylfaen" w:cs="Arial"/>
                <w:b/>
                <w:bCs/>
                <w:color w:val="000000"/>
                <w:sz w:val="20"/>
                <w:szCs w:val="20"/>
              </w:rPr>
              <w:t>Tsalk</w:t>
            </w:r>
            <w:r>
              <w:rPr>
                <w:rFonts w:ascii="Sylfaen" w:hAnsi="Sylfaen" w:cs="Arial"/>
                <w:b/>
                <w:bCs/>
                <w:color w:val="000000"/>
                <w:sz w:val="20"/>
                <w:szCs w:val="20"/>
              </w:rPr>
              <w:t>a</w:t>
            </w:r>
            <w:proofErr w:type="spellEnd"/>
            <w:r>
              <w:rPr>
                <w:rFonts w:ascii="Sylfaen" w:hAnsi="Sylfaen" w:cs="Arial"/>
                <w:b/>
                <w:bCs/>
                <w:color w:val="000000"/>
                <w:sz w:val="20"/>
                <w:szCs w:val="20"/>
              </w:rPr>
              <w:t xml:space="preserve"> </w:t>
            </w:r>
            <w:r w:rsidRPr="005402CF">
              <w:rPr>
                <w:rFonts w:ascii="Sylfaen" w:hAnsi="Sylfaen" w:cs="Arial"/>
                <w:b/>
                <w:bCs/>
                <w:color w:val="000000"/>
                <w:sz w:val="20"/>
                <w:szCs w:val="20"/>
              </w:rPr>
              <w:t xml:space="preserve">Educational Resource Center </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11,204.9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176.0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11,028.9</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10,823.4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9,339.4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1,324.1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159.8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0.1</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11.4</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11,204.9</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11,204.9</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10,834.8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10,823.4</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11.4</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370.1</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711.0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1,081.1</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810.0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643.0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167.0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proofErr w:type="spellStart"/>
            <w:r w:rsidR="005402CF" w:rsidRPr="005402CF">
              <w:rPr>
                <w:rFonts w:ascii="Sylfaen" w:hAnsi="Sylfaen" w:cs="Arial"/>
                <w:b/>
                <w:bCs/>
                <w:color w:val="000000"/>
                <w:sz w:val="20"/>
                <w:szCs w:val="20"/>
              </w:rPr>
              <w:t>Iakob</w:t>
            </w:r>
            <w:proofErr w:type="spellEnd"/>
            <w:r w:rsidR="005402CF" w:rsidRPr="005402CF">
              <w:rPr>
                <w:rFonts w:ascii="Sylfaen" w:hAnsi="Sylfaen" w:cs="Arial"/>
                <w:b/>
                <w:bCs/>
                <w:color w:val="000000"/>
                <w:sz w:val="20"/>
                <w:szCs w:val="20"/>
              </w:rPr>
              <w:t xml:space="preserve"> </w:t>
            </w:r>
            <w:proofErr w:type="spellStart"/>
            <w:r w:rsidR="005402CF" w:rsidRPr="005402CF">
              <w:rPr>
                <w:rFonts w:ascii="Sylfaen" w:hAnsi="Sylfaen" w:cs="Arial"/>
                <w:b/>
                <w:bCs/>
                <w:color w:val="000000"/>
                <w:sz w:val="20"/>
                <w:szCs w:val="20"/>
              </w:rPr>
              <w:t>Gogebashvili</w:t>
            </w:r>
            <w:proofErr w:type="spellEnd"/>
            <w:r w:rsidR="005402CF" w:rsidRPr="005402CF">
              <w:rPr>
                <w:rFonts w:ascii="Sylfaen" w:hAnsi="Sylfaen" w:cs="Arial"/>
                <w:b/>
                <w:bCs/>
                <w:color w:val="000000"/>
                <w:sz w:val="20"/>
                <w:szCs w:val="20"/>
              </w:rPr>
              <w:t xml:space="preserve"> Telavi State University</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3,455.4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458.5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2,996.9</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3,120.8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1,638.1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1,288.1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17.3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177.3</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270.9</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lastRenderedPageBreak/>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3,455.4</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3,455.4</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3,391.7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3,120.8</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270.9</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63.7</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2,493.1</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2,556.8</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287.0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153.0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134.0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5402CF">
              <w:rPr>
                <w:rFonts w:ascii="Sylfaen" w:hAnsi="Sylfaen" w:cs="Arial"/>
                <w:b/>
                <w:bCs/>
                <w:color w:val="000000"/>
                <w:sz w:val="20"/>
                <w:szCs w:val="20"/>
              </w:rPr>
              <w:t>College “</w:t>
            </w:r>
            <w:proofErr w:type="spellStart"/>
            <w:r w:rsidR="005402CF">
              <w:rPr>
                <w:rFonts w:ascii="Sylfaen" w:hAnsi="Sylfaen" w:cs="Arial"/>
                <w:b/>
                <w:bCs/>
                <w:color w:val="000000"/>
                <w:sz w:val="20"/>
                <w:szCs w:val="20"/>
              </w:rPr>
              <w:t>Erkvani</w:t>
            </w:r>
            <w:proofErr w:type="spellEnd"/>
            <w:r w:rsidR="005402CF">
              <w:rPr>
                <w:rFonts w:ascii="Sylfaen" w:hAnsi="Sylfaen" w:cs="Arial"/>
                <w:b/>
                <w:bCs/>
                <w:color w:val="000000"/>
                <w:sz w:val="20"/>
                <w:szCs w:val="20"/>
              </w:rPr>
              <w:t xml:space="preserve">”  </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181.4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4.8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176.7</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133.2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132.3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0.9</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15.2</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181.4</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181.4</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148.4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133.2</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15.2</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33.0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132.0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165.1</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34.0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22.0</w:t>
            </w:r>
          </w:p>
        </w:tc>
      </w:tr>
      <w:tr w:rsidR="00A71E20" w:rsidRPr="00A71E20" w:rsidTr="005402CF">
        <w:trPr>
          <w:trHeight w:val="99"/>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12.0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5402CF">
              <w:rPr>
                <w:rFonts w:ascii="Sylfaen" w:hAnsi="Sylfaen" w:cs="Arial"/>
                <w:b/>
                <w:bCs/>
                <w:color w:val="000000"/>
                <w:sz w:val="20"/>
                <w:szCs w:val="20"/>
              </w:rPr>
              <w:t>College “</w:t>
            </w:r>
            <w:proofErr w:type="spellStart"/>
            <w:r w:rsidR="005402CF">
              <w:rPr>
                <w:rFonts w:ascii="Sylfaen" w:hAnsi="Sylfaen" w:cs="Arial"/>
                <w:b/>
                <w:bCs/>
                <w:color w:val="000000"/>
                <w:sz w:val="20"/>
                <w:szCs w:val="20"/>
              </w:rPr>
              <w:t>Spectri</w:t>
            </w:r>
            <w:proofErr w:type="spellEnd"/>
            <w:r w:rsidR="005402CF">
              <w:rPr>
                <w:rFonts w:ascii="Sylfaen" w:hAnsi="Sylfaen" w:cs="Arial"/>
                <w:b/>
                <w:bCs/>
                <w:color w:val="000000"/>
                <w:sz w:val="20"/>
                <w:szCs w:val="20"/>
              </w:rPr>
              <w:t xml:space="preserve">”  </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1,682.2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263.8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1,418.4</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1,272.5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1,270.9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0.5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11.0</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1,682.2</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1,682.2</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1,283.5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1,272.5</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lastRenderedPageBreak/>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398.7</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861.2</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1,259.9</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144.0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34.0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110.0</w:t>
            </w:r>
          </w:p>
        </w:tc>
      </w:tr>
      <w:tr w:rsidR="00A71E20" w:rsidRPr="00A71E20" w:rsidTr="00760679">
        <w:trPr>
          <w:trHeight w:val="288"/>
        </w:trPr>
        <w:tc>
          <w:tcPr>
            <w:tcW w:w="5000" w:type="pct"/>
            <w:gridSpan w:val="2"/>
            <w:shd w:val="clear" w:color="000000" w:fill="D3D3D3"/>
            <w:vAlign w:val="center"/>
            <w:hideMark/>
          </w:tcPr>
          <w:p w:rsidR="00A71E20" w:rsidRPr="00A71E20" w:rsidRDefault="00FA2877" w:rsidP="00A71E20">
            <w:pPr>
              <w:jc w:val="center"/>
              <w:rPr>
                <w:rFonts w:ascii="Sylfaen" w:hAnsi="Sylfaen" w:cs="Arial"/>
                <w:b/>
                <w:bCs/>
                <w:color w:val="000000"/>
                <w:sz w:val="20"/>
                <w:szCs w:val="20"/>
              </w:rPr>
            </w:pPr>
            <w:r>
              <w:rPr>
                <w:rFonts w:ascii="Sylfaen" w:hAnsi="Sylfaen" w:cs="Arial"/>
                <w:b/>
                <w:bCs/>
                <w:color w:val="000000"/>
                <w:sz w:val="20"/>
                <w:szCs w:val="20"/>
              </w:rPr>
              <w:t xml:space="preserve"> </w:t>
            </w:r>
            <w:proofErr w:type="spellStart"/>
            <w:r w:rsidRPr="00FA2877">
              <w:rPr>
                <w:rFonts w:ascii="Sylfaen" w:hAnsi="Sylfaen" w:cs="Arial"/>
                <w:b/>
                <w:bCs/>
                <w:color w:val="000000"/>
                <w:sz w:val="20"/>
                <w:szCs w:val="20"/>
              </w:rPr>
              <w:t>Vake-Saburtalo</w:t>
            </w:r>
            <w:proofErr w:type="spellEnd"/>
            <w:r w:rsidRPr="00FA2877">
              <w:rPr>
                <w:rFonts w:ascii="Sylfaen" w:hAnsi="Sylfaen" w:cs="Arial"/>
                <w:b/>
                <w:bCs/>
                <w:color w:val="000000"/>
                <w:sz w:val="20"/>
                <w:szCs w:val="20"/>
              </w:rPr>
              <w:t xml:space="preserve"> District Educational Resource Centre</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47,577.8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1,284.9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46,293.0</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46,762.4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39,154.0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6,708.0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250.0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650.4</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47.8</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47,577.8</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47,577.8</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46,810.1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46,762.4</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47.8</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767.7</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1,590.6</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2,358.3</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3,116.0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2,401.0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715.0</w:t>
            </w:r>
          </w:p>
        </w:tc>
      </w:tr>
      <w:tr w:rsidR="00A71E20" w:rsidRPr="00A71E20" w:rsidTr="00760679">
        <w:trPr>
          <w:trHeight w:val="288"/>
        </w:trPr>
        <w:tc>
          <w:tcPr>
            <w:tcW w:w="5000" w:type="pct"/>
            <w:gridSpan w:val="2"/>
            <w:shd w:val="clear" w:color="000000" w:fill="D3D3D3"/>
            <w:vAlign w:val="center"/>
            <w:hideMark/>
          </w:tcPr>
          <w:p w:rsidR="00A71E20" w:rsidRPr="00A71E20" w:rsidRDefault="00215D2D" w:rsidP="00A71E20">
            <w:pPr>
              <w:jc w:val="center"/>
              <w:rPr>
                <w:rFonts w:ascii="Sylfaen" w:hAnsi="Sylfaen" w:cs="Arial"/>
                <w:b/>
                <w:bCs/>
                <w:color w:val="000000"/>
                <w:sz w:val="20"/>
                <w:szCs w:val="20"/>
              </w:rPr>
            </w:pPr>
            <w:proofErr w:type="spellStart"/>
            <w:r w:rsidRPr="00215D2D">
              <w:rPr>
                <w:rFonts w:ascii="Sylfaen" w:hAnsi="Sylfaen" w:cs="Arial"/>
                <w:b/>
                <w:bCs/>
                <w:color w:val="000000"/>
                <w:sz w:val="20"/>
                <w:szCs w:val="20"/>
              </w:rPr>
              <w:t>Samtredia</w:t>
            </w:r>
            <w:proofErr w:type="spellEnd"/>
            <w:r w:rsidRPr="00215D2D">
              <w:rPr>
                <w:rFonts w:ascii="Sylfaen" w:hAnsi="Sylfaen" w:cs="Arial"/>
                <w:b/>
                <w:bCs/>
                <w:color w:val="000000"/>
                <w:sz w:val="20"/>
                <w:szCs w:val="20"/>
              </w:rPr>
              <w:t xml:space="preserve"> Educational Resource Center</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13,851.2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261.2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13,590.0</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13,655.9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12,069.4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1,445.3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112.9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28.3</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113.6</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13,851.2</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13,851.2</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13,769.5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13,655.9</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113.6</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81.7</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768.9</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lastRenderedPageBreak/>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850.6</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1,155.0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973.0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182.0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215D2D">
              <w:rPr>
                <w:rFonts w:ascii="Sylfaen" w:hAnsi="Sylfaen" w:cs="Arial"/>
                <w:b/>
                <w:bCs/>
                <w:color w:val="000000"/>
                <w:sz w:val="20"/>
                <w:szCs w:val="20"/>
              </w:rPr>
              <w:t xml:space="preserve">College “Iberia” </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1,432.8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445.9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986.9</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1,091.4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1,090.8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0.6</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242.3</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1,432.8</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1,432.8</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1,333.8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1,091.4</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242.3</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99.1</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889.7</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988.8</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73.0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68.0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5.0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9818B8" w:rsidRPr="009818B8">
              <w:rPr>
                <w:rFonts w:ascii="Sylfaen" w:hAnsi="Sylfaen" w:cs="Arial"/>
                <w:b/>
                <w:bCs/>
                <w:color w:val="000000"/>
                <w:sz w:val="20"/>
                <w:szCs w:val="20"/>
              </w:rPr>
              <w:t xml:space="preserve">The Apollon </w:t>
            </w:r>
            <w:proofErr w:type="spellStart"/>
            <w:r w:rsidR="009818B8" w:rsidRPr="009818B8">
              <w:rPr>
                <w:rFonts w:ascii="Sylfaen" w:hAnsi="Sylfaen" w:cs="Arial"/>
                <w:b/>
                <w:bCs/>
                <w:color w:val="000000"/>
                <w:sz w:val="20"/>
                <w:szCs w:val="20"/>
              </w:rPr>
              <w:t>Kutateladze</w:t>
            </w:r>
            <w:proofErr w:type="spellEnd"/>
            <w:r w:rsidR="009818B8" w:rsidRPr="009818B8">
              <w:rPr>
                <w:rFonts w:ascii="Sylfaen" w:hAnsi="Sylfaen" w:cs="Arial"/>
                <w:b/>
                <w:bCs/>
                <w:color w:val="000000"/>
                <w:sz w:val="20"/>
                <w:szCs w:val="20"/>
              </w:rPr>
              <w:t xml:space="preserve"> Tbilisi State Academy of Arts</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3,286.8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33.9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3,252.9</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3,487.0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1,044.7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2,367.5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19.9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54.9</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60.3</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3,286.8</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3,286.8</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3,547.4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3,487.0</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60.3</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-260.6</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675.0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414.4</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433.0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268.0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165.0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lastRenderedPageBreak/>
              <w:t xml:space="preserve">LEPL </w:t>
            </w:r>
            <w:r w:rsidR="00A71E20" w:rsidRPr="00A71E20">
              <w:rPr>
                <w:rFonts w:ascii="Sylfaen" w:hAnsi="Sylfaen" w:cs="Arial"/>
                <w:b/>
                <w:bCs/>
                <w:color w:val="000000"/>
                <w:sz w:val="20"/>
                <w:szCs w:val="20"/>
              </w:rPr>
              <w:t xml:space="preserve"> - </w:t>
            </w:r>
            <w:r w:rsidR="00AA0020" w:rsidRPr="00AA0020">
              <w:rPr>
                <w:rFonts w:ascii="Sylfaen" w:hAnsi="Sylfaen" w:cs="Arial"/>
                <w:b/>
                <w:bCs/>
                <w:color w:val="000000"/>
                <w:sz w:val="20"/>
                <w:szCs w:val="20"/>
              </w:rPr>
              <w:t>College "Academy of Information Technologies"</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636.6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87.2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549.4</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597.0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582.1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14.9</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37.2</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636.6</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636.6</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634.1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597.0</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37.2</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2.4</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428.6</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431.0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59.0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18.0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41.0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AA0020" w:rsidRPr="00AA0020">
              <w:rPr>
                <w:rFonts w:ascii="Sylfaen" w:hAnsi="Sylfaen" w:cs="Arial"/>
                <w:b/>
                <w:bCs/>
                <w:color w:val="000000"/>
                <w:sz w:val="20"/>
                <w:szCs w:val="20"/>
              </w:rPr>
              <w:t>Georgian Technical University</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52,336.7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4,089.0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48,247.7</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53,033.4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29,381.4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20,573.0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16.1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16.9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3,046.0</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3,299.9</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52,336.7</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52,336.7</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56,333.3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53,033.4</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3,299.9</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-3,996.6</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5,151.9</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1,155.3</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3,899.0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2,948.0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951.0</w:t>
            </w:r>
          </w:p>
        </w:tc>
      </w:tr>
      <w:tr w:rsidR="00A71E20" w:rsidRPr="00A71E20" w:rsidTr="00760679">
        <w:trPr>
          <w:trHeight w:val="288"/>
        </w:trPr>
        <w:tc>
          <w:tcPr>
            <w:tcW w:w="5000" w:type="pct"/>
            <w:gridSpan w:val="2"/>
            <w:shd w:val="clear" w:color="000000" w:fill="D3D3D3"/>
            <w:vAlign w:val="center"/>
            <w:hideMark/>
          </w:tcPr>
          <w:p w:rsidR="00A71E20" w:rsidRPr="00A71E20" w:rsidRDefault="0038215B" w:rsidP="00A71E20">
            <w:pPr>
              <w:jc w:val="center"/>
              <w:rPr>
                <w:rFonts w:ascii="Sylfaen" w:hAnsi="Sylfaen" w:cs="Arial"/>
                <w:b/>
                <w:bCs/>
                <w:color w:val="000000"/>
                <w:sz w:val="20"/>
                <w:szCs w:val="20"/>
              </w:rPr>
            </w:pPr>
            <w:r>
              <w:rPr>
                <w:rFonts w:ascii="Sylfaen" w:hAnsi="Sylfaen" w:cs="Arial"/>
                <w:b/>
                <w:bCs/>
                <w:color w:val="000000"/>
                <w:sz w:val="20"/>
                <w:szCs w:val="20"/>
              </w:rPr>
              <w:t xml:space="preserve">Non-entrepreneurial Non-commercial Legal Entity </w:t>
            </w:r>
            <w:r w:rsidR="00FB499F">
              <w:rPr>
                <w:rFonts w:ascii="Sylfaen" w:hAnsi="Sylfaen" w:cs="Arial"/>
                <w:b/>
                <w:bCs/>
                <w:color w:val="000000"/>
                <w:sz w:val="20"/>
                <w:szCs w:val="20"/>
              </w:rPr>
              <w:t xml:space="preserve">- </w:t>
            </w:r>
            <w:proofErr w:type="spellStart"/>
            <w:r w:rsidR="00AA0020" w:rsidRPr="00AA0020">
              <w:rPr>
                <w:rFonts w:ascii="Sylfaen" w:hAnsi="Sylfaen" w:cs="Arial"/>
                <w:b/>
                <w:bCs/>
                <w:color w:val="000000"/>
                <w:sz w:val="20"/>
                <w:szCs w:val="20"/>
              </w:rPr>
              <w:t>Ivane</w:t>
            </w:r>
            <w:proofErr w:type="spellEnd"/>
            <w:r w:rsidR="00AA0020" w:rsidRPr="00AA0020">
              <w:rPr>
                <w:rFonts w:ascii="Sylfaen" w:hAnsi="Sylfaen" w:cs="Arial"/>
                <w:b/>
                <w:bCs/>
                <w:color w:val="000000"/>
                <w:sz w:val="20"/>
                <w:szCs w:val="20"/>
              </w:rPr>
              <w:t xml:space="preserve"> Javakhishvili Tbilisi State University Basketball Club </w:t>
            </w:r>
            <w:r w:rsidR="00AA0020">
              <w:rPr>
                <w:rFonts w:ascii="Sylfaen" w:hAnsi="Sylfaen" w:cs="Arial"/>
                <w:b/>
                <w:bCs/>
                <w:color w:val="000000"/>
                <w:sz w:val="20"/>
                <w:szCs w:val="20"/>
              </w:rPr>
              <w:t>–</w:t>
            </w:r>
            <w:r w:rsidR="00AA0020" w:rsidRPr="00AA0020">
              <w:rPr>
                <w:rFonts w:ascii="Sylfaen" w:hAnsi="Sylfaen" w:cs="Arial"/>
                <w:b/>
                <w:bCs/>
                <w:color w:val="000000"/>
                <w:sz w:val="20"/>
                <w:szCs w:val="20"/>
              </w:rPr>
              <w:t xml:space="preserve"> </w:t>
            </w:r>
            <w:r w:rsidR="00AA0020">
              <w:rPr>
                <w:rFonts w:ascii="Sylfaen" w:hAnsi="Sylfaen" w:cs="Arial"/>
                <w:b/>
                <w:bCs/>
                <w:color w:val="000000"/>
                <w:sz w:val="20"/>
                <w:szCs w:val="20"/>
              </w:rPr>
              <w:t>B.C</w:t>
            </w:r>
            <w:r w:rsidR="00AA0020" w:rsidRPr="00AA0020">
              <w:rPr>
                <w:rFonts w:ascii="Sylfaen" w:hAnsi="Sylfaen" w:cs="Arial"/>
                <w:b/>
                <w:bCs/>
                <w:color w:val="000000"/>
                <w:sz w:val="20"/>
                <w:szCs w:val="20"/>
              </w:rPr>
              <w:t>. TSU"</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1,060.0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lastRenderedPageBreak/>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450.0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610.0</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1,030.3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1,030.2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0.1</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1,060.0</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1,060.0</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1,030.3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1,030.3</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29.7</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0.8</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30.5</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24.0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3.0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21.0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FB499F">
              <w:rPr>
                <w:rFonts w:ascii="Sylfaen" w:hAnsi="Sylfaen" w:cs="Arial"/>
                <w:b/>
                <w:bCs/>
                <w:color w:val="000000"/>
                <w:sz w:val="20"/>
                <w:szCs w:val="20"/>
              </w:rPr>
              <w:t>College “</w:t>
            </w:r>
            <w:proofErr w:type="spellStart"/>
            <w:r w:rsidR="00FB499F">
              <w:rPr>
                <w:rFonts w:ascii="Sylfaen" w:hAnsi="Sylfaen" w:cs="Arial"/>
                <w:b/>
                <w:bCs/>
                <w:color w:val="000000"/>
                <w:sz w:val="20"/>
                <w:szCs w:val="20"/>
              </w:rPr>
              <w:t>Opizari</w:t>
            </w:r>
            <w:proofErr w:type="spellEnd"/>
            <w:r w:rsidR="00FB499F">
              <w:rPr>
                <w:rFonts w:ascii="Sylfaen" w:hAnsi="Sylfaen" w:cs="Arial"/>
                <w:b/>
                <w:bCs/>
                <w:color w:val="000000"/>
                <w:sz w:val="20"/>
                <w:szCs w:val="20"/>
              </w:rPr>
              <w:t xml:space="preserve">”  </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1,618.0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109.1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1,508.9</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921.5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921.5</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122.5</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1,618.0</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1,618.0</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1,044.0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921.5</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122.5</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574.0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1,986.5</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2,560.5</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89.0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32.0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57.0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C4396D">
              <w:rPr>
                <w:rFonts w:ascii="Sylfaen" w:hAnsi="Sylfaen" w:cs="Arial"/>
                <w:b/>
                <w:bCs/>
                <w:color w:val="000000"/>
                <w:sz w:val="20"/>
                <w:szCs w:val="20"/>
              </w:rPr>
              <w:t xml:space="preserve"> </w:t>
            </w:r>
            <w:r w:rsidR="00C4396D" w:rsidRPr="00C4396D">
              <w:rPr>
                <w:rFonts w:ascii="Sylfaen" w:hAnsi="Sylfaen" w:cs="Arial"/>
                <w:b/>
                <w:bCs/>
                <w:color w:val="000000"/>
                <w:sz w:val="20"/>
                <w:szCs w:val="20"/>
              </w:rPr>
              <w:t>Education Management Information System</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1,150.9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40.7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1,110.2</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618.9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216.0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198.8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28.5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175.5</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11.6</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1,150.9</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lastRenderedPageBreak/>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1,150.9</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630.5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618.9</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11.6</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520.4</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1,130.6</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1,651.1</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561.0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19.0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542.0</w:t>
            </w:r>
          </w:p>
        </w:tc>
      </w:tr>
      <w:tr w:rsidR="00A71E20" w:rsidRPr="00A71E20" w:rsidTr="00760679">
        <w:trPr>
          <w:trHeight w:val="288"/>
        </w:trPr>
        <w:tc>
          <w:tcPr>
            <w:tcW w:w="5000" w:type="pct"/>
            <w:gridSpan w:val="2"/>
            <w:shd w:val="clear" w:color="000000" w:fill="D3D3D3"/>
            <w:vAlign w:val="center"/>
            <w:hideMark/>
          </w:tcPr>
          <w:p w:rsidR="00A71E20" w:rsidRPr="00A71E20" w:rsidRDefault="00C4396D" w:rsidP="00A71E20">
            <w:pPr>
              <w:jc w:val="center"/>
              <w:rPr>
                <w:rFonts w:ascii="Sylfaen" w:hAnsi="Sylfaen" w:cs="Arial"/>
                <w:b/>
                <w:bCs/>
                <w:color w:val="000000"/>
                <w:sz w:val="20"/>
                <w:szCs w:val="20"/>
              </w:rPr>
            </w:pPr>
            <w:proofErr w:type="spellStart"/>
            <w:r w:rsidRPr="00C4396D">
              <w:rPr>
                <w:rFonts w:ascii="Sylfaen" w:hAnsi="Sylfaen" w:cs="Arial"/>
                <w:b/>
                <w:bCs/>
                <w:color w:val="000000"/>
                <w:sz w:val="20"/>
                <w:szCs w:val="20"/>
              </w:rPr>
              <w:t>Khashuri</w:t>
            </w:r>
            <w:proofErr w:type="spellEnd"/>
            <w:r w:rsidRPr="00C4396D">
              <w:rPr>
                <w:rFonts w:ascii="Sylfaen" w:hAnsi="Sylfaen" w:cs="Arial"/>
                <w:b/>
                <w:bCs/>
                <w:color w:val="000000"/>
                <w:sz w:val="20"/>
                <w:szCs w:val="20"/>
              </w:rPr>
              <w:t xml:space="preserve"> Educational Resource Center</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16,167.4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247.1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15,920.3</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16,016.3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14,230.0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1,516.0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146.9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123.4</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63.5</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16,167.4</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16,167.4</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16,079.8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16,016.3</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63.5</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87.6</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697.4</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785.0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1,163.0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944.0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219.0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C4396D" w:rsidRPr="00C4396D">
              <w:rPr>
                <w:rFonts w:ascii="Sylfaen" w:hAnsi="Sylfaen" w:cs="Arial"/>
                <w:b/>
                <w:bCs/>
                <w:color w:val="000000"/>
                <w:sz w:val="20"/>
                <w:szCs w:val="20"/>
              </w:rPr>
              <w:t>T</w:t>
            </w:r>
            <w:r w:rsidR="00C4396D">
              <w:rPr>
                <w:rFonts w:ascii="Sylfaen" w:hAnsi="Sylfaen" w:cs="Arial"/>
                <w:b/>
                <w:bCs/>
                <w:color w:val="000000"/>
                <w:sz w:val="20"/>
                <w:szCs w:val="20"/>
              </w:rPr>
              <w:t>bilisi</w:t>
            </w:r>
            <w:r w:rsidR="00C4396D" w:rsidRPr="00C4396D">
              <w:rPr>
                <w:rFonts w:ascii="Sylfaen" w:hAnsi="Sylfaen" w:cs="Arial"/>
                <w:b/>
                <w:bCs/>
                <w:color w:val="000000"/>
                <w:sz w:val="20"/>
                <w:szCs w:val="20"/>
              </w:rPr>
              <w:t xml:space="preserve"> Z</w:t>
            </w:r>
            <w:r w:rsidR="00C4396D">
              <w:rPr>
                <w:rFonts w:ascii="Sylfaen" w:hAnsi="Sylfaen" w:cs="Arial"/>
                <w:b/>
                <w:bCs/>
                <w:color w:val="000000"/>
                <w:sz w:val="20"/>
                <w:szCs w:val="20"/>
              </w:rPr>
              <w:t>akaria</w:t>
            </w:r>
            <w:r w:rsidR="00C4396D" w:rsidRPr="00C4396D">
              <w:rPr>
                <w:rFonts w:ascii="Sylfaen" w:hAnsi="Sylfaen" w:cs="Arial"/>
                <w:b/>
                <w:bCs/>
                <w:color w:val="000000"/>
                <w:sz w:val="20"/>
                <w:szCs w:val="20"/>
              </w:rPr>
              <w:t xml:space="preserve"> </w:t>
            </w:r>
            <w:proofErr w:type="spellStart"/>
            <w:r w:rsidR="00C4396D" w:rsidRPr="00C4396D">
              <w:rPr>
                <w:rFonts w:ascii="Sylfaen" w:hAnsi="Sylfaen" w:cs="Arial"/>
                <w:b/>
                <w:bCs/>
                <w:color w:val="000000"/>
                <w:sz w:val="20"/>
                <w:szCs w:val="20"/>
              </w:rPr>
              <w:t>P</w:t>
            </w:r>
            <w:r w:rsidR="00C4396D">
              <w:rPr>
                <w:rFonts w:ascii="Sylfaen" w:hAnsi="Sylfaen" w:cs="Arial"/>
                <w:b/>
                <w:bCs/>
                <w:color w:val="000000"/>
                <w:sz w:val="20"/>
                <w:szCs w:val="20"/>
              </w:rPr>
              <w:t>aliashvili</w:t>
            </w:r>
            <w:proofErr w:type="spellEnd"/>
            <w:r w:rsidR="00C4396D">
              <w:rPr>
                <w:rFonts w:ascii="Sylfaen" w:hAnsi="Sylfaen" w:cs="Arial"/>
                <w:b/>
                <w:bCs/>
                <w:color w:val="000000"/>
                <w:sz w:val="20"/>
                <w:szCs w:val="20"/>
              </w:rPr>
              <w:t xml:space="preserve"> Opera and Ballet State Theatre  </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3,115.8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3,115.8</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Growth of liabilities</w:t>
            </w:r>
            <w:r w:rsidR="005D3086">
              <w:rPr>
                <w:rFonts w:ascii="Sylfaen" w:hAnsi="Sylfaen" w:cs="Arial"/>
                <w:sz w:val="20"/>
                <w:szCs w:val="20"/>
              </w:rPr>
              <w:t xml:space="preserve">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2,874.1</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5,234.6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607.8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3,821.8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Interest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90.6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710.8</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747.5</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5,989.9</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3,115.8</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lastRenderedPageBreak/>
              <w:t>Growth of liabilities</w:t>
            </w:r>
            <w:r w:rsidR="005D3086">
              <w:rPr>
                <w:rFonts w:ascii="Sylfaen" w:hAnsi="Sylfaen" w:cs="Arial"/>
                <w:sz w:val="20"/>
                <w:szCs w:val="20"/>
              </w:rPr>
              <w:t xml:space="preserve">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2,874.1</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5,982.1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5,234.6</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747.5</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7.8</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60.4</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68.2</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573.0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448.0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125.0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proofErr w:type="spellStart"/>
            <w:r w:rsidR="00C4396D" w:rsidRPr="00C4396D">
              <w:rPr>
                <w:rFonts w:ascii="Sylfaen" w:hAnsi="Sylfaen" w:cs="Arial"/>
                <w:b/>
                <w:bCs/>
                <w:color w:val="000000"/>
                <w:sz w:val="20"/>
                <w:szCs w:val="20"/>
              </w:rPr>
              <w:t>Ioseb</w:t>
            </w:r>
            <w:proofErr w:type="spellEnd"/>
            <w:r w:rsidR="00C4396D" w:rsidRPr="00C4396D">
              <w:rPr>
                <w:rFonts w:ascii="Sylfaen" w:hAnsi="Sylfaen" w:cs="Arial"/>
                <w:b/>
                <w:bCs/>
                <w:color w:val="000000"/>
                <w:sz w:val="20"/>
                <w:szCs w:val="20"/>
              </w:rPr>
              <w:t xml:space="preserve"> Stalin State Museum</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1,083.3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1,083.3</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1,052.6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770.1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136.2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140.4</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30.9</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1,083.3</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1,083.3</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1,083.5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1,052.6</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30.9</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-0.2</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273.8</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273.5</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52.0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47.0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5.0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w:t>
            </w:r>
            <w:r w:rsidR="00C4396D">
              <w:rPr>
                <w:rFonts w:ascii="Sylfaen" w:hAnsi="Sylfaen" w:cs="Arial"/>
                <w:b/>
                <w:bCs/>
                <w:color w:val="000000"/>
                <w:sz w:val="20"/>
                <w:szCs w:val="20"/>
              </w:rPr>
              <w:t xml:space="preserve"> </w:t>
            </w:r>
            <w:proofErr w:type="spellStart"/>
            <w:r w:rsidR="00C4396D" w:rsidRPr="00C4396D">
              <w:rPr>
                <w:rFonts w:ascii="Sylfaen" w:hAnsi="Sylfaen" w:cs="Arial"/>
                <w:b/>
                <w:bCs/>
                <w:color w:val="000000"/>
                <w:sz w:val="20"/>
                <w:szCs w:val="20"/>
              </w:rPr>
              <w:t>Kote</w:t>
            </w:r>
            <w:proofErr w:type="spellEnd"/>
            <w:r w:rsidR="00C4396D" w:rsidRPr="00C4396D">
              <w:rPr>
                <w:rFonts w:ascii="Sylfaen" w:hAnsi="Sylfaen" w:cs="Arial"/>
                <w:b/>
                <w:bCs/>
                <w:color w:val="000000"/>
                <w:sz w:val="20"/>
                <w:szCs w:val="20"/>
              </w:rPr>
              <w:t xml:space="preserve"> </w:t>
            </w:r>
            <w:proofErr w:type="spellStart"/>
            <w:r w:rsidR="00C4396D" w:rsidRPr="00C4396D">
              <w:rPr>
                <w:rFonts w:ascii="Sylfaen" w:hAnsi="Sylfaen" w:cs="Arial"/>
                <w:b/>
                <w:bCs/>
                <w:color w:val="000000"/>
                <w:sz w:val="20"/>
                <w:szCs w:val="20"/>
              </w:rPr>
              <w:t>Marjanishvili</w:t>
            </w:r>
            <w:proofErr w:type="spellEnd"/>
            <w:r w:rsidR="00C4396D" w:rsidRPr="00C4396D">
              <w:rPr>
                <w:rFonts w:ascii="Sylfaen" w:hAnsi="Sylfaen" w:cs="Arial"/>
                <w:b/>
                <w:bCs/>
                <w:color w:val="000000"/>
                <w:sz w:val="20"/>
                <w:szCs w:val="20"/>
              </w:rPr>
              <w:t xml:space="preserve"> State Academic Drama Theatre</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713.3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713.3</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611.0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160.8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345.2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105.0</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713.3</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713.3</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611.0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611.0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102.4</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7.6</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110.0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lastRenderedPageBreak/>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234.0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181.0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53.0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C4396D" w:rsidRPr="00C4396D">
              <w:rPr>
                <w:rFonts w:ascii="Sylfaen" w:hAnsi="Sylfaen" w:cs="Arial"/>
                <w:b/>
                <w:bCs/>
                <w:color w:val="000000"/>
                <w:sz w:val="20"/>
                <w:szCs w:val="20"/>
              </w:rPr>
              <w:t>National Center of Preparation of Olympic Reserves of Georgia</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79.8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79.8</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2.0</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79.8</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79.8</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77.7</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152.8</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230.5</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56.0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51.0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5.0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C4396D">
              <w:rPr>
                <w:rFonts w:ascii="Sylfaen" w:hAnsi="Sylfaen" w:cs="Arial"/>
                <w:b/>
                <w:bCs/>
                <w:color w:val="000000"/>
                <w:sz w:val="20"/>
                <w:szCs w:val="20"/>
              </w:rPr>
              <w:t xml:space="preserve"> </w:t>
            </w:r>
            <w:r w:rsidR="00C4396D" w:rsidRPr="00C4396D">
              <w:rPr>
                <w:rFonts w:ascii="Sylfaen" w:hAnsi="Sylfaen" w:cs="Arial"/>
                <w:b/>
                <w:bCs/>
                <w:color w:val="000000"/>
                <w:sz w:val="20"/>
                <w:szCs w:val="20"/>
              </w:rPr>
              <w:t xml:space="preserve">The </w:t>
            </w:r>
            <w:proofErr w:type="spellStart"/>
            <w:r w:rsidR="00C4396D" w:rsidRPr="00C4396D">
              <w:rPr>
                <w:rFonts w:ascii="Sylfaen" w:hAnsi="Sylfaen" w:cs="Arial"/>
                <w:b/>
                <w:bCs/>
                <w:color w:val="000000"/>
                <w:sz w:val="20"/>
                <w:szCs w:val="20"/>
              </w:rPr>
              <w:t>Out-of</w:t>
            </w:r>
            <w:proofErr w:type="spellEnd"/>
            <w:r w:rsidR="00C4396D" w:rsidRPr="00C4396D">
              <w:rPr>
                <w:rFonts w:ascii="Sylfaen" w:hAnsi="Sylfaen" w:cs="Arial"/>
                <w:b/>
                <w:bCs/>
                <w:color w:val="000000"/>
                <w:sz w:val="20"/>
                <w:szCs w:val="20"/>
              </w:rPr>
              <w:t xml:space="preserve"> School Arts Educational Institution - Rustavi.</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0.4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0.4</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0.4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0.3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0.1</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0.4</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0.4</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0.4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0.4</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71.0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66.0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5.0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C4396D" w:rsidRPr="00C4396D">
              <w:rPr>
                <w:rFonts w:ascii="Sylfaen" w:hAnsi="Sylfaen" w:cs="Arial"/>
                <w:b/>
                <w:bCs/>
                <w:color w:val="000000"/>
                <w:sz w:val="20"/>
                <w:szCs w:val="20"/>
              </w:rPr>
              <w:t xml:space="preserve">Giorgi </w:t>
            </w:r>
            <w:proofErr w:type="spellStart"/>
            <w:r w:rsidR="00C4396D" w:rsidRPr="00C4396D">
              <w:rPr>
                <w:rFonts w:ascii="Sylfaen" w:hAnsi="Sylfaen" w:cs="Arial"/>
                <w:b/>
                <w:bCs/>
                <w:color w:val="000000"/>
                <w:sz w:val="20"/>
                <w:szCs w:val="20"/>
              </w:rPr>
              <w:t>Chubinashvili</w:t>
            </w:r>
            <w:proofErr w:type="spellEnd"/>
            <w:r w:rsidR="00C4396D" w:rsidRPr="00C4396D">
              <w:rPr>
                <w:rFonts w:ascii="Sylfaen" w:hAnsi="Sylfaen" w:cs="Arial"/>
                <w:b/>
                <w:bCs/>
                <w:color w:val="000000"/>
                <w:sz w:val="20"/>
                <w:szCs w:val="20"/>
              </w:rPr>
              <w:t xml:space="preserve"> National Research Center of Georgian Art History and Monument Protection</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268.6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262.7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5.9</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301.1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19.2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123.9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156.5</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5.0</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268.6</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268.6</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306.1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lastRenderedPageBreak/>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301.1</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-37.5</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166.3</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128.8</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78.0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64.0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14.0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w:t>
            </w:r>
            <w:r w:rsidR="00C4396D" w:rsidRPr="00C4396D">
              <w:rPr>
                <w:rFonts w:ascii="Sylfaen" w:hAnsi="Sylfaen" w:cs="Arial"/>
                <w:b/>
                <w:bCs/>
                <w:color w:val="000000"/>
                <w:sz w:val="20"/>
                <w:szCs w:val="20"/>
              </w:rPr>
              <w:t xml:space="preserve">Anzor </w:t>
            </w:r>
            <w:proofErr w:type="spellStart"/>
            <w:r w:rsidR="00C4396D" w:rsidRPr="00C4396D">
              <w:rPr>
                <w:rFonts w:ascii="Sylfaen" w:hAnsi="Sylfaen" w:cs="Arial"/>
                <w:b/>
                <w:bCs/>
                <w:color w:val="000000"/>
                <w:sz w:val="20"/>
                <w:szCs w:val="20"/>
              </w:rPr>
              <w:t>Erkomaishvili</w:t>
            </w:r>
            <w:proofErr w:type="spellEnd"/>
            <w:r w:rsidR="00C4396D" w:rsidRPr="00C4396D">
              <w:rPr>
                <w:rFonts w:ascii="Sylfaen" w:hAnsi="Sylfaen" w:cs="Arial"/>
                <w:b/>
                <w:bCs/>
                <w:color w:val="000000"/>
                <w:sz w:val="20"/>
                <w:szCs w:val="20"/>
              </w:rPr>
              <w:t xml:space="preserve"> Georgian Folk Song Ensemble "</w:t>
            </w:r>
            <w:proofErr w:type="spellStart"/>
            <w:r w:rsidR="00C4396D" w:rsidRPr="00C4396D">
              <w:rPr>
                <w:rFonts w:ascii="Sylfaen" w:hAnsi="Sylfaen" w:cs="Arial"/>
                <w:b/>
                <w:bCs/>
                <w:color w:val="000000"/>
                <w:sz w:val="20"/>
                <w:szCs w:val="20"/>
              </w:rPr>
              <w:t>Martve</w:t>
            </w:r>
            <w:proofErr w:type="spellEnd"/>
            <w:r w:rsidR="00C4396D" w:rsidRPr="00C4396D">
              <w:rPr>
                <w:rFonts w:ascii="Sylfaen" w:hAnsi="Sylfaen" w:cs="Arial"/>
                <w:b/>
                <w:bCs/>
                <w:color w:val="000000"/>
                <w:sz w:val="20"/>
                <w:szCs w:val="20"/>
              </w:rPr>
              <w:t>"</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50.9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50.9</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15.9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7.9</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4.2</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50.9</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50.9</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20.1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15.9</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4.2</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30.8</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30.8</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86.0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19.0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67.0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C4396D" w:rsidRPr="00C4396D">
              <w:rPr>
                <w:rFonts w:ascii="Sylfaen" w:hAnsi="Sylfaen" w:cs="Arial"/>
                <w:b/>
                <w:bCs/>
                <w:color w:val="000000"/>
                <w:sz w:val="20"/>
                <w:szCs w:val="20"/>
              </w:rPr>
              <w:t>Professional State Puppet Theater of Akhaltsikhe</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1.5</w:t>
            </w:r>
          </w:p>
        </w:tc>
      </w:tr>
      <w:tr w:rsidR="00A71E20" w:rsidRPr="00A71E20" w:rsidTr="00760679">
        <w:trPr>
          <w:trHeight w:val="288"/>
        </w:trPr>
        <w:tc>
          <w:tcPr>
            <w:tcW w:w="3066" w:type="pct"/>
            <w:shd w:val="clear" w:color="auto" w:fill="auto"/>
            <w:hideMark/>
          </w:tcPr>
          <w:p w:rsidR="00A71E20" w:rsidRPr="00A71E20" w:rsidRDefault="001C61C6" w:rsidP="00A71E20">
            <w:pPr>
              <w:rPr>
                <w:rFonts w:ascii="Sylfaen" w:hAnsi="Sylfaen" w:cs="Arial"/>
                <w:sz w:val="20"/>
                <w:szCs w:val="20"/>
              </w:rPr>
            </w:pPr>
            <w:r>
              <w:rPr>
                <w:rFonts w:ascii="Sylfaen" w:hAnsi="Sylfaen" w:cs="Arial"/>
                <w:sz w:val="20"/>
                <w:szCs w:val="20"/>
              </w:rPr>
              <w:t xml:space="preserve">Reduction of financial assets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-3.3</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0.5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0.2</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-1.8</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1.5</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Reduction of financial assets (excluding balance)</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-3.3</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4.1</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-5.9</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5.9</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23.0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19.0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4.0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C4396D" w:rsidRPr="00C4396D">
              <w:rPr>
                <w:rFonts w:ascii="Sylfaen" w:hAnsi="Sylfaen" w:cs="Arial"/>
                <w:b/>
                <w:bCs/>
                <w:color w:val="000000"/>
                <w:sz w:val="20"/>
                <w:szCs w:val="20"/>
              </w:rPr>
              <w:t>Borjomi Professional State Theater of Puppets</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lastRenderedPageBreak/>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12.3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9.4</w:t>
            </w:r>
          </w:p>
        </w:tc>
      </w:tr>
      <w:tr w:rsidR="00A71E20" w:rsidRPr="00A71E20" w:rsidTr="00760679">
        <w:trPr>
          <w:trHeight w:val="288"/>
        </w:trPr>
        <w:tc>
          <w:tcPr>
            <w:tcW w:w="3066" w:type="pct"/>
            <w:shd w:val="clear" w:color="auto" w:fill="auto"/>
            <w:hideMark/>
          </w:tcPr>
          <w:p w:rsidR="00A71E20" w:rsidRPr="00A71E20" w:rsidRDefault="001C61C6" w:rsidP="00A71E20">
            <w:pPr>
              <w:rPr>
                <w:rFonts w:ascii="Sylfaen" w:hAnsi="Sylfaen" w:cs="Arial"/>
                <w:sz w:val="20"/>
                <w:szCs w:val="20"/>
              </w:rPr>
            </w:pPr>
            <w:r>
              <w:rPr>
                <w:rFonts w:ascii="Sylfaen" w:hAnsi="Sylfaen" w:cs="Arial"/>
                <w:sz w:val="20"/>
                <w:szCs w:val="20"/>
              </w:rPr>
              <w:t xml:space="preserve">Reduction of financial assets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-7.1</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7.7</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5.2</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12.3</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Reduction of financial assets (excluding balance)</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-7.1</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7.7</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-2.5</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2.5</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23.0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20.0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3.0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C4396D" w:rsidRPr="00C4396D">
              <w:rPr>
                <w:rFonts w:ascii="Sylfaen" w:hAnsi="Sylfaen" w:cs="Arial"/>
                <w:b/>
                <w:bCs/>
                <w:color w:val="000000"/>
                <w:sz w:val="20"/>
                <w:szCs w:val="20"/>
              </w:rPr>
              <w:t>The Smirnov Museum</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0.2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0.2</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0.0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0.0</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0.2</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0.2</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0.0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0.0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0.2</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0.0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0.2</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7.0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5.0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C4396D" w:rsidRPr="00C4396D">
              <w:rPr>
                <w:rFonts w:ascii="Sylfaen" w:hAnsi="Sylfaen" w:cs="Arial"/>
                <w:b/>
                <w:bCs/>
                <w:color w:val="000000"/>
                <w:sz w:val="20"/>
                <w:szCs w:val="20"/>
              </w:rPr>
              <w:t>Azerbaijan State Drama Theater named after Heydar Aliyev</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1.9</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1.9</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1.9</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1.9</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9.6</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11.5</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24.0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20.0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4.0</w:t>
            </w:r>
          </w:p>
        </w:tc>
      </w:tr>
      <w:tr w:rsidR="00A71E20" w:rsidRPr="00A71E20" w:rsidTr="00760679">
        <w:trPr>
          <w:trHeight w:val="288"/>
        </w:trPr>
        <w:tc>
          <w:tcPr>
            <w:tcW w:w="5000" w:type="pct"/>
            <w:gridSpan w:val="2"/>
            <w:shd w:val="clear" w:color="000000" w:fill="D3D3D3"/>
            <w:vAlign w:val="center"/>
            <w:hideMark/>
          </w:tcPr>
          <w:p w:rsidR="00A71E20" w:rsidRPr="00A71E20" w:rsidRDefault="0038215B" w:rsidP="00A71E20">
            <w:pPr>
              <w:jc w:val="center"/>
              <w:rPr>
                <w:rFonts w:ascii="Sylfaen" w:hAnsi="Sylfaen" w:cs="Arial"/>
                <w:b/>
                <w:bCs/>
                <w:color w:val="000000"/>
                <w:sz w:val="20"/>
                <w:szCs w:val="20"/>
              </w:rPr>
            </w:pPr>
            <w:r>
              <w:rPr>
                <w:rFonts w:ascii="Sylfaen" w:hAnsi="Sylfaen" w:cs="Arial"/>
                <w:b/>
                <w:bCs/>
                <w:color w:val="000000"/>
                <w:sz w:val="20"/>
                <w:szCs w:val="20"/>
              </w:rPr>
              <w:t xml:space="preserve">Non-entrepreneurial Non-commercial Legal Entity   </w:t>
            </w:r>
            <w:r w:rsidR="00A71E20" w:rsidRPr="00A71E20">
              <w:rPr>
                <w:rFonts w:ascii="Sylfaen" w:hAnsi="Sylfaen" w:cs="Arial"/>
                <w:b/>
                <w:bCs/>
                <w:color w:val="000000"/>
                <w:sz w:val="20"/>
                <w:szCs w:val="20"/>
              </w:rPr>
              <w:t xml:space="preserve"> - </w:t>
            </w:r>
            <w:r w:rsidR="001F3F84" w:rsidRPr="001F3F84">
              <w:rPr>
                <w:rFonts w:ascii="Sylfaen" w:hAnsi="Sylfaen" w:cs="Arial"/>
                <w:b/>
                <w:bCs/>
                <w:color w:val="000000"/>
                <w:sz w:val="20"/>
                <w:szCs w:val="20"/>
              </w:rPr>
              <w:t>Center for Development of Modern Theater Art</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26.0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lastRenderedPageBreak/>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8.5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17.5</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15.7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15.7</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26.0</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26.0</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15.7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15.7</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10.3</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5.4</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15.7</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25.0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21.0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4.0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1F3F84" w:rsidRPr="001F3F84">
              <w:rPr>
                <w:rFonts w:ascii="Sylfaen" w:hAnsi="Sylfaen" w:cs="Arial"/>
                <w:b/>
                <w:bCs/>
                <w:color w:val="000000"/>
                <w:sz w:val="20"/>
                <w:szCs w:val="20"/>
              </w:rPr>
              <w:t>T</w:t>
            </w:r>
            <w:r w:rsidR="001F3F84">
              <w:rPr>
                <w:rFonts w:ascii="Sylfaen" w:hAnsi="Sylfaen" w:cs="Arial"/>
                <w:b/>
                <w:bCs/>
                <w:color w:val="000000"/>
                <w:sz w:val="20"/>
                <w:szCs w:val="20"/>
              </w:rPr>
              <w:t xml:space="preserve">bilisi </w:t>
            </w:r>
            <w:r w:rsidR="001F3F84" w:rsidRPr="001F3F84">
              <w:rPr>
                <w:rFonts w:ascii="Sylfaen" w:hAnsi="Sylfaen" w:cs="Arial"/>
                <w:b/>
                <w:bCs/>
                <w:color w:val="000000"/>
                <w:sz w:val="20"/>
                <w:szCs w:val="20"/>
              </w:rPr>
              <w:t>G</w:t>
            </w:r>
            <w:r w:rsidR="001F3F84">
              <w:rPr>
                <w:rFonts w:ascii="Sylfaen" w:hAnsi="Sylfaen" w:cs="Arial"/>
                <w:b/>
                <w:bCs/>
                <w:color w:val="000000"/>
                <w:sz w:val="20"/>
                <w:szCs w:val="20"/>
              </w:rPr>
              <w:t>iorgi</w:t>
            </w:r>
            <w:r w:rsidR="001F3F84" w:rsidRPr="001F3F84">
              <w:rPr>
                <w:rFonts w:ascii="Sylfaen" w:hAnsi="Sylfaen" w:cs="Arial"/>
                <w:b/>
                <w:bCs/>
                <w:color w:val="000000"/>
                <w:sz w:val="20"/>
                <w:szCs w:val="20"/>
              </w:rPr>
              <w:t xml:space="preserve"> </w:t>
            </w:r>
            <w:proofErr w:type="spellStart"/>
            <w:r w:rsidR="001F3F84" w:rsidRPr="001F3F84">
              <w:rPr>
                <w:rFonts w:ascii="Sylfaen" w:hAnsi="Sylfaen" w:cs="Arial"/>
                <w:b/>
                <w:bCs/>
                <w:color w:val="000000"/>
                <w:sz w:val="20"/>
                <w:szCs w:val="20"/>
              </w:rPr>
              <w:t>M</w:t>
            </w:r>
            <w:r w:rsidR="001F3F84">
              <w:rPr>
                <w:rFonts w:ascii="Sylfaen" w:hAnsi="Sylfaen" w:cs="Arial"/>
                <w:b/>
                <w:bCs/>
                <w:color w:val="000000"/>
                <w:sz w:val="20"/>
                <w:szCs w:val="20"/>
              </w:rPr>
              <w:t>ikeladze</w:t>
            </w:r>
            <w:proofErr w:type="spellEnd"/>
            <w:r w:rsidR="001F3F84" w:rsidRPr="001F3F84">
              <w:rPr>
                <w:rFonts w:ascii="Sylfaen" w:hAnsi="Sylfaen" w:cs="Arial"/>
                <w:b/>
                <w:bCs/>
                <w:color w:val="000000"/>
                <w:sz w:val="20"/>
                <w:szCs w:val="20"/>
              </w:rPr>
              <w:t xml:space="preserve"> S</w:t>
            </w:r>
            <w:r w:rsidR="001F3F84">
              <w:rPr>
                <w:rFonts w:ascii="Sylfaen" w:hAnsi="Sylfaen" w:cs="Arial"/>
                <w:b/>
                <w:bCs/>
                <w:color w:val="000000"/>
                <w:sz w:val="20"/>
                <w:szCs w:val="20"/>
              </w:rPr>
              <w:t xml:space="preserve">tate Professional Puppet Theatre  </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30.9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30.9</w:t>
            </w:r>
          </w:p>
        </w:tc>
      </w:tr>
      <w:tr w:rsidR="00A71E20" w:rsidRPr="00A71E20" w:rsidTr="00760679">
        <w:trPr>
          <w:trHeight w:val="288"/>
        </w:trPr>
        <w:tc>
          <w:tcPr>
            <w:tcW w:w="3066" w:type="pct"/>
            <w:shd w:val="clear" w:color="auto" w:fill="auto"/>
            <w:hideMark/>
          </w:tcPr>
          <w:p w:rsidR="00A71E20" w:rsidRPr="00A71E20" w:rsidRDefault="001C61C6" w:rsidP="00A71E20">
            <w:pPr>
              <w:rPr>
                <w:rFonts w:ascii="Sylfaen" w:hAnsi="Sylfaen" w:cs="Arial"/>
                <w:sz w:val="20"/>
                <w:szCs w:val="20"/>
              </w:rPr>
            </w:pPr>
            <w:r>
              <w:rPr>
                <w:rFonts w:ascii="Sylfaen" w:hAnsi="Sylfaen" w:cs="Arial"/>
                <w:sz w:val="20"/>
                <w:szCs w:val="20"/>
              </w:rPr>
              <w:t xml:space="preserve">Reduction of financial assets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-1,220.6</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19.0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17.0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2.0</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-1,189.7</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30.9</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Reduction of financial assets (excluding balance)</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-1,220.6</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19.0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19.0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-1,208.7</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1,208.7</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61.0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49.0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12.0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proofErr w:type="spellStart"/>
            <w:r w:rsidR="00F6298A" w:rsidRPr="00F6298A">
              <w:rPr>
                <w:rFonts w:ascii="Sylfaen" w:hAnsi="Sylfaen" w:cs="Arial"/>
                <w:b/>
                <w:bCs/>
                <w:color w:val="000000"/>
                <w:sz w:val="20"/>
                <w:szCs w:val="20"/>
              </w:rPr>
              <w:t>Poti</w:t>
            </w:r>
            <w:proofErr w:type="spellEnd"/>
            <w:r w:rsidR="00F6298A" w:rsidRPr="00F6298A">
              <w:rPr>
                <w:rFonts w:ascii="Sylfaen" w:hAnsi="Sylfaen" w:cs="Arial"/>
                <w:b/>
                <w:bCs/>
                <w:color w:val="000000"/>
                <w:sz w:val="20"/>
                <w:szCs w:val="20"/>
              </w:rPr>
              <w:t xml:space="preserve"> Valerian </w:t>
            </w:r>
            <w:proofErr w:type="spellStart"/>
            <w:r w:rsidR="00F6298A" w:rsidRPr="00F6298A">
              <w:rPr>
                <w:rFonts w:ascii="Sylfaen" w:hAnsi="Sylfaen" w:cs="Arial"/>
                <w:b/>
                <w:bCs/>
                <w:color w:val="000000"/>
                <w:sz w:val="20"/>
                <w:szCs w:val="20"/>
              </w:rPr>
              <w:t>Gunia</w:t>
            </w:r>
            <w:proofErr w:type="spellEnd"/>
            <w:r w:rsidR="00F6298A" w:rsidRPr="00F6298A">
              <w:rPr>
                <w:rFonts w:ascii="Sylfaen" w:hAnsi="Sylfaen" w:cs="Arial"/>
                <w:b/>
                <w:bCs/>
                <w:color w:val="000000"/>
                <w:sz w:val="20"/>
                <w:szCs w:val="20"/>
              </w:rPr>
              <w:t xml:space="preserve"> Professional State Theatre</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37.5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25.0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12.5</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37.3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36.3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0.9</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37.5</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37.5</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37.3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37.3</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0.3</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0.0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lastRenderedPageBreak/>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0.3</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87.0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63.0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24.0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proofErr w:type="spellStart"/>
            <w:r w:rsidR="00A71E20" w:rsidRPr="00A71E20">
              <w:rPr>
                <w:rFonts w:ascii="Sylfaen" w:hAnsi="Sylfaen" w:cs="Arial"/>
                <w:b/>
                <w:bCs/>
                <w:color w:val="000000"/>
                <w:sz w:val="20"/>
                <w:szCs w:val="20"/>
              </w:rPr>
              <w:t>ჩერქეზული</w:t>
            </w:r>
            <w:proofErr w:type="spellEnd"/>
            <w:r w:rsidR="00A71E20" w:rsidRPr="00A71E20">
              <w:rPr>
                <w:rFonts w:ascii="Sylfaen" w:hAnsi="Sylfaen" w:cs="Arial"/>
                <w:b/>
                <w:bCs/>
                <w:color w:val="000000"/>
                <w:sz w:val="20"/>
                <w:szCs w:val="20"/>
              </w:rPr>
              <w:t xml:space="preserve"> (</w:t>
            </w:r>
            <w:proofErr w:type="spellStart"/>
            <w:r w:rsidR="00A71E20" w:rsidRPr="00A71E20">
              <w:rPr>
                <w:rFonts w:ascii="Sylfaen" w:hAnsi="Sylfaen" w:cs="Arial"/>
                <w:b/>
                <w:bCs/>
                <w:color w:val="000000"/>
                <w:sz w:val="20"/>
                <w:szCs w:val="20"/>
              </w:rPr>
              <w:t>ადიღეური</w:t>
            </w:r>
            <w:proofErr w:type="spellEnd"/>
            <w:r w:rsidR="00A71E20" w:rsidRPr="00A71E20">
              <w:rPr>
                <w:rFonts w:ascii="Sylfaen" w:hAnsi="Sylfaen" w:cs="Arial"/>
                <w:b/>
                <w:bCs/>
                <w:color w:val="000000"/>
                <w:sz w:val="20"/>
                <w:szCs w:val="20"/>
              </w:rPr>
              <w:t xml:space="preserve">) </w:t>
            </w:r>
            <w:proofErr w:type="spellStart"/>
            <w:r w:rsidR="00A71E20" w:rsidRPr="00A71E20">
              <w:rPr>
                <w:rFonts w:ascii="Sylfaen" w:hAnsi="Sylfaen" w:cs="Arial"/>
                <w:b/>
                <w:bCs/>
                <w:color w:val="000000"/>
                <w:sz w:val="20"/>
                <w:szCs w:val="20"/>
              </w:rPr>
              <w:t>კულტურის</w:t>
            </w:r>
            <w:proofErr w:type="spellEnd"/>
            <w:r w:rsidR="00A71E20" w:rsidRPr="00A71E20">
              <w:rPr>
                <w:rFonts w:ascii="Sylfaen" w:hAnsi="Sylfaen" w:cs="Arial"/>
                <w:b/>
                <w:bCs/>
                <w:color w:val="000000"/>
                <w:sz w:val="20"/>
                <w:szCs w:val="20"/>
              </w:rPr>
              <w:t xml:space="preserve"> </w:t>
            </w:r>
            <w:proofErr w:type="spellStart"/>
            <w:r w:rsidR="00A71E20" w:rsidRPr="00A71E20">
              <w:rPr>
                <w:rFonts w:ascii="Sylfaen" w:hAnsi="Sylfaen" w:cs="Arial"/>
                <w:b/>
                <w:bCs/>
                <w:color w:val="000000"/>
                <w:sz w:val="20"/>
                <w:szCs w:val="20"/>
              </w:rPr>
              <w:t>ცენტრი</w:t>
            </w:r>
            <w:proofErr w:type="spellEnd"/>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59.6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59.6</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87.1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14.4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65.4</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59.6</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59.6</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87.1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87.1</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-27.4</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54.3</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26.9</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16.0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11.0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5.0</w:t>
            </w:r>
          </w:p>
        </w:tc>
      </w:tr>
      <w:tr w:rsidR="00A71E20" w:rsidRPr="00A71E20" w:rsidTr="00760679">
        <w:trPr>
          <w:trHeight w:val="288"/>
        </w:trPr>
        <w:tc>
          <w:tcPr>
            <w:tcW w:w="5000" w:type="pct"/>
            <w:gridSpan w:val="2"/>
            <w:shd w:val="clear" w:color="000000" w:fill="D3D3D3"/>
            <w:vAlign w:val="center"/>
            <w:hideMark/>
          </w:tcPr>
          <w:p w:rsidR="007E7E62" w:rsidRDefault="00861559" w:rsidP="007E7E62">
            <w:pPr>
              <w:pStyle w:val="Heading1"/>
              <w:spacing w:before="0"/>
              <w:rPr>
                <w:rFonts w:ascii="conv_futuralt-book" w:hAnsi="conv_futuralt-book"/>
                <w:color w:val="000000"/>
                <w:sz w:val="48"/>
                <w:szCs w:val="48"/>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w:t>
            </w:r>
            <w:r w:rsidR="007E7E62" w:rsidRPr="007E7E62">
              <w:rPr>
                <w:rFonts w:ascii="Sylfaen" w:hAnsi="Sylfaen" w:cs="Arial"/>
                <w:b/>
                <w:bCs/>
                <w:color w:val="000000"/>
                <w:sz w:val="20"/>
                <w:szCs w:val="20"/>
              </w:rPr>
              <w:t xml:space="preserve">Extracurricular </w:t>
            </w:r>
            <w:r w:rsidR="007E7E62">
              <w:rPr>
                <w:rFonts w:ascii="Sylfaen" w:hAnsi="Sylfaen" w:cs="Arial"/>
                <w:b/>
                <w:bCs/>
                <w:color w:val="000000"/>
                <w:sz w:val="20"/>
                <w:szCs w:val="20"/>
              </w:rPr>
              <w:t>A</w:t>
            </w:r>
            <w:r w:rsidR="007E7E62" w:rsidRPr="007E7E62">
              <w:rPr>
                <w:rFonts w:ascii="Sylfaen" w:hAnsi="Sylfaen" w:cs="Arial"/>
                <w:b/>
                <w:bCs/>
                <w:color w:val="000000"/>
                <w:sz w:val="20"/>
                <w:szCs w:val="20"/>
              </w:rPr>
              <w:t xml:space="preserve">rtistic </w:t>
            </w:r>
            <w:r w:rsidR="007E7E62">
              <w:rPr>
                <w:rFonts w:ascii="Sylfaen" w:hAnsi="Sylfaen" w:cs="Arial"/>
                <w:b/>
                <w:bCs/>
                <w:color w:val="000000"/>
                <w:sz w:val="20"/>
                <w:szCs w:val="20"/>
              </w:rPr>
              <w:t>E</w:t>
            </w:r>
            <w:r w:rsidR="007E7E62" w:rsidRPr="007E7E62">
              <w:rPr>
                <w:rFonts w:ascii="Sylfaen" w:hAnsi="Sylfaen" w:cs="Arial"/>
                <w:b/>
                <w:bCs/>
                <w:color w:val="000000"/>
                <w:sz w:val="20"/>
                <w:szCs w:val="20"/>
              </w:rPr>
              <w:t xml:space="preserve">ducational </w:t>
            </w:r>
            <w:r w:rsidR="007E7E62">
              <w:rPr>
                <w:rFonts w:ascii="Sylfaen" w:hAnsi="Sylfaen" w:cs="Arial"/>
                <w:b/>
                <w:bCs/>
                <w:color w:val="000000"/>
                <w:sz w:val="20"/>
                <w:szCs w:val="20"/>
              </w:rPr>
              <w:t>I</w:t>
            </w:r>
            <w:r w:rsidR="007E7E62" w:rsidRPr="007E7E62">
              <w:rPr>
                <w:rFonts w:ascii="Sylfaen" w:hAnsi="Sylfaen" w:cs="Arial"/>
                <w:b/>
                <w:bCs/>
                <w:color w:val="000000"/>
                <w:sz w:val="20"/>
                <w:szCs w:val="20"/>
              </w:rPr>
              <w:t>nstitution</w:t>
            </w:r>
            <w:r w:rsidR="00A71E20" w:rsidRPr="00A71E20">
              <w:rPr>
                <w:rFonts w:ascii="Sylfaen" w:hAnsi="Sylfaen" w:cs="Arial"/>
                <w:b/>
                <w:bCs/>
                <w:color w:val="000000"/>
                <w:sz w:val="20"/>
                <w:szCs w:val="20"/>
              </w:rPr>
              <w:t xml:space="preserve"> - </w:t>
            </w:r>
            <w:r w:rsidR="007E7E62" w:rsidRPr="007E7E62">
              <w:rPr>
                <w:rFonts w:ascii="Sylfaen" w:hAnsi="Sylfaen" w:cs="Arial"/>
                <w:b/>
                <w:bCs/>
                <w:color w:val="000000"/>
                <w:sz w:val="20"/>
                <w:szCs w:val="20"/>
              </w:rPr>
              <w:t>Z. </w:t>
            </w:r>
            <w:proofErr w:type="spellStart"/>
            <w:r w:rsidR="007E7E62" w:rsidRPr="007E7E62">
              <w:rPr>
                <w:rFonts w:ascii="Sylfaen" w:hAnsi="Sylfaen" w:cs="Arial"/>
                <w:b/>
                <w:bCs/>
                <w:color w:val="000000"/>
                <w:sz w:val="20"/>
                <w:szCs w:val="20"/>
              </w:rPr>
              <w:t>Paliashvili</w:t>
            </w:r>
            <w:proofErr w:type="spellEnd"/>
            <w:r w:rsidR="007E7E62" w:rsidRPr="007E7E62">
              <w:rPr>
                <w:rFonts w:ascii="Sylfaen" w:hAnsi="Sylfaen" w:cs="Arial"/>
                <w:b/>
                <w:bCs/>
                <w:color w:val="000000"/>
                <w:sz w:val="20"/>
                <w:szCs w:val="20"/>
              </w:rPr>
              <w:t xml:space="preserve"> Central Music School (Decade Of Talents)</w:t>
            </w:r>
          </w:p>
          <w:p w:rsidR="00A71E20" w:rsidRPr="00A71E20" w:rsidRDefault="00A71E20" w:rsidP="00A71E20">
            <w:pPr>
              <w:jc w:val="center"/>
              <w:rPr>
                <w:rFonts w:ascii="Sylfaen" w:hAnsi="Sylfaen" w:cs="Arial"/>
                <w:b/>
                <w:bCs/>
                <w:color w:val="000000"/>
                <w:sz w:val="20"/>
                <w:szCs w:val="20"/>
              </w:rPr>
            </w:pP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83.4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83.4</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77.7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73.6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4.2</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83.4</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83.4</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77.7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77.7</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5.6</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975.7</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981.3</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171.0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157.0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14.0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2022AB" w:rsidRPr="002022AB">
              <w:rPr>
                <w:rFonts w:ascii="Sylfaen" w:hAnsi="Sylfaen" w:cs="Arial"/>
                <w:b/>
                <w:bCs/>
                <w:color w:val="000000"/>
                <w:sz w:val="20"/>
                <w:szCs w:val="20"/>
              </w:rPr>
              <w:t>National Museum of Georgia</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3,988.8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1,086.3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2,902.5</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3,043.3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99.6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lastRenderedPageBreak/>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2,142.7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47.1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751.9</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72.7</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3,988.8</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3,988.8</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3,115.9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3,043.3</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72.7</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872.8</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377.1</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1,250.0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790.0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628.0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162.0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AA4762">
              <w:rPr>
                <w:rFonts w:ascii="Sylfaen" w:hAnsi="Sylfaen" w:cs="Arial"/>
                <w:b/>
                <w:bCs/>
                <w:color w:val="000000"/>
                <w:sz w:val="20"/>
                <w:szCs w:val="20"/>
              </w:rPr>
              <w:t xml:space="preserve">  </w:t>
            </w:r>
            <w:proofErr w:type="spellStart"/>
            <w:r w:rsidR="00AA4762" w:rsidRPr="00AA4762">
              <w:rPr>
                <w:rFonts w:ascii="Sylfaen" w:hAnsi="Sylfaen" w:cs="Arial"/>
                <w:b/>
                <w:bCs/>
                <w:color w:val="000000"/>
                <w:sz w:val="20"/>
                <w:szCs w:val="20"/>
              </w:rPr>
              <w:t>Zinaida</w:t>
            </w:r>
            <w:proofErr w:type="spellEnd"/>
            <w:r w:rsidR="00AA4762" w:rsidRPr="00AA4762">
              <w:rPr>
                <w:rFonts w:ascii="Sylfaen" w:hAnsi="Sylfaen" w:cs="Arial"/>
                <w:b/>
                <w:bCs/>
                <w:color w:val="000000"/>
                <w:sz w:val="20"/>
                <w:szCs w:val="20"/>
              </w:rPr>
              <w:t xml:space="preserve"> </w:t>
            </w:r>
            <w:proofErr w:type="spellStart"/>
            <w:r w:rsidR="00AA4762" w:rsidRPr="00AA4762">
              <w:rPr>
                <w:rFonts w:ascii="Sylfaen" w:hAnsi="Sylfaen" w:cs="Arial"/>
                <w:b/>
                <w:bCs/>
                <w:color w:val="000000"/>
                <w:sz w:val="20"/>
                <w:szCs w:val="20"/>
              </w:rPr>
              <w:t>Kvernkchiladze</w:t>
            </w:r>
            <w:proofErr w:type="spellEnd"/>
            <w:r w:rsidR="00AA4762" w:rsidRPr="00AA4762">
              <w:rPr>
                <w:rFonts w:ascii="Sylfaen" w:hAnsi="Sylfaen" w:cs="Arial"/>
                <w:b/>
                <w:bCs/>
                <w:color w:val="000000"/>
                <w:sz w:val="20"/>
                <w:szCs w:val="20"/>
              </w:rPr>
              <w:t xml:space="preserve"> Named </w:t>
            </w:r>
            <w:proofErr w:type="spellStart"/>
            <w:r w:rsidR="00AA4762" w:rsidRPr="00AA4762">
              <w:rPr>
                <w:rFonts w:ascii="Sylfaen" w:hAnsi="Sylfaen" w:cs="Arial"/>
                <w:b/>
                <w:bCs/>
                <w:color w:val="000000"/>
                <w:sz w:val="20"/>
                <w:szCs w:val="20"/>
              </w:rPr>
              <w:t>Dmanisi</w:t>
            </w:r>
            <w:proofErr w:type="spellEnd"/>
            <w:r w:rsidR="00AA4762" w:rsidRPr="00AA4762">
              <w:rPr>
                <w:rFonts w:ascii="Sylfaen" w:hAnsi="Sylfaen" w:cs="Arial"/>
                <w:b/>
                <w:bCs/>
                <w:color w:val="000000"/>
                <w:sz w:val="20"/>
                <w:szCs w:val="20"/>
              </w:rPr>
              <w:t xml:space="preserve"> Professional State Drama Theater</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5.4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5.4</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0.8</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0.1</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5.4</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5.4</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4.2</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0.1</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1.1</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1.1</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25.0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24.0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proofErr w:type="spellStart"/>
            <w:r w:rsidR="00AA4762" w:rsidRPr="00AA4762">
              <w:rPr>
                <w:rFonts w:ascii="Sylfaen" w:hAnsi="Sylfaen" w:cs="Arial"/>
                <w:b/>
                <w:bCs/>
                <w:color w:val="000000"/>
                <w:sz w:val="20"/>
                <w:szCs w:val="20"/>
              </w:rPr>
              <w:t>Nodar</w:t>
            </w:r>
            <w:proofErr w:type="spellEnd"/>
            <w:r w:rsidR="00AA4762" w:rsidRPr="00AA4762">
              <w:rPr>
                <w:rFonts w:ascii="Sylfaen" w:hAnsi="Sylfaen" w:cs="Arial"/>
                <w:b/>
                <w:bCs/>
                <w:color w:val="000000"/>
                <w:sz w:val="20"/>
                <w:szCs w:val="20"/>
              </w:rPr>
              <w:t xml:space="preserve"> </w:t>
            </w:r>
            <w:proofErr w:type="spellStart"/>
            <w:r w:rsidR="00AA4762" w:rsidRPr="00AA4762">
              <w:rPr>
                <w:rFonts w:ascii="Sylfaen" w:hAnsi="Sylfaen" w:cs="Arial"/>
                <w:b/>
                <w:bCs/>
                <w:color w:val="000000"/>
                <w:sz w:val="20"/>
                <w:szCs w:val="20"/>
              </w:rPr>
              <w:t>Dumbadze</w:t>
            </w:r>
            <w:proofErr w:type="spellEnd"/>
            <w:r w:rsidR="00AA4762" w:rsidRPr="00AA4762">
              <w:rPr>
                <w:rFonts w:ascii="Sylfaen" w:hAnsi="Sylfaen" w:cs="Arial"/>
                <w:b/>
                <w:bCs/>
                <w:color w:val="000000"/>
                <w:sz w:val="20"/>
                <w:szCs w:val="20"/>
              </w:rPr>
              <w:t xml:space="preserve"> Professional State Theater for Young Spectators</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1,138.9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23.9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1,115.0</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803.7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136.1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611.2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0.1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56.3</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6.9</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1,138.9</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lastRenderedPageBreak/>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1,138.9</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810.6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803.7</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6.9</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328.3</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38.6</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366.9</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292.0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203.0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89.0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proofErr w:type="spellStart"/>
            <w:r w:rsidR="00AA4762" w:rsidRPr="00AA4762">
              <w:rPr>
                <w:rFonts w:ascii="Sylfaen" w:hAnsi="Sylfaen" w:cs="Arial"/>
                <w:b/>
                <w:bCs/>
                <w:color w:val="000000"/>
                <w:sz w:val="20"/>
                <w:szCs w:val="20"/>
              </w:rPr>
              <w:t>Gor</w:t>
            </w:r>
            <w:r w:rsidR="00AA4762">
              <w:rPr>
                <w:rFonts w:ascii="Sylfaen" w:hAnsi="Sylfaen" w:cs="Arial"/>
                <w:b/>
                <w:bCs/>
                <w:color w:val="000000"/>
                <w:sz w:val="20"/>
                <w:szCs w:val="20"/>
              </w:rPr>
              <w:t>I</w:t>
            </w:r>
            <w:proofErr w:type="spellEnd"/>
            <w:r w:rsidR="00AA4762">
              <w:rPr>
                <w:rFonts w:ascii="Sylfaen" w:hAnsi="Sylfaen" w:cs="Arial"/>
                <w:b/>
                <w:bCs/>
                <w:color w:val="000000"/>
                <w:sz w:val="20"/>
                <w:szCs w:val="20"/>
              </w:rPr>
              <w:t xml:space="preserve"> </w:t>
            </w:r>
            <w:r w:rsidR="00AA4762" w:rsidRPr="00AA4762">
              <w:rPr>
                <w:rFonts w:ascii="Sylfaen" w:hAnsi="Sylfaen" w:cs="Arial"/>
                <w:b/>
                <w:bCs/>
                <w:color w:val="000000"/>
                <w:sz w:val="20"/>
                <w:szCs w:val="20"/>
              </w:rPr>
              <w:t>Professional State Drama Theater named after</w:t>
            </w:r>
            <w:r w:rsidR="00AA4762">
              <w:rPr>
                <w:rFonts w:ascii="Sylfaen" w:hAnsi="Sylfaen" w:cs="Arial"/>
                <w:b/>
                <w:bCs/>
                <w:color w:val="000000"/>
                <w:sz w:val="20"/>
                <w:szCs w:val="20"/>
              </w:rPr>
              <w:t xml:space="preserve"> </w:t>
            </w:r>
            <w:r w:rsidR="00AA4762" w:rsidRPr="00AA4762">
              <w:rPr>
                <w:rFonts w:ascii="Sylfaen" w:hAnsi="Sylfaen" w:cs="Arial"/>
                <w:b/>
                <w:bCs/>
                <w:color w:val="000000"/>
                <w:sz w:val="20"/>
                <w:szCs w:val="20"/>
              </w:rPr>
              <w:t>G. Eristavi</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89.9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89.9</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90.7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89.3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1.4</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89.9</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89.9</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90.7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90.7</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-0.7</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0.8</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0.1</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75.0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49.0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26.0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CF377C">
              <w:rPr>
                <w:rFonts w:ascii="Sylfaen" w:hAnsi="Sylfaen" w:cs="Arial"/>
                <w:b/>
                <w:bCs/>
                <w:color w:val="000000"/>
                <w:sz w:val="20"/>
                <w:szCs w:val="20"/>
              </w:rPr>
              <w:t xml:space="preserve">- </w:t>
            </w:r>
            <w:r w:rsidR="00AA4762" w:rsidRPr="00AA4762">
              <w:rPr>
                <w:rFonts w:ascii="Sylfaen" w:hAnsi="Sylfaen" w:cs="Arial"/>
                <w:b/>
                <w:bCs/>
                <w:color w:val="000000"/>
                <w:sz w:val="20"/>
                <w:szCs w:val="20"/>
              </w:rPr>
              <w:t xml:space="preserve">Professional State Drama Theater named after </w:t>
            </w:r>
            <w:proofErr w:type="spellStart"/>
            <w:r w:rsidR="00AA4762" w:rsidRPr="00AA4762">
              <w:rPr>
                <w:rFonts w:ascii="Sylfaen" w:hAnsi="Sylfaen" w:cs="Arial"/>
                <w:b/>
                <w:bCs/>
                <w:color w:val="000000"/>
                <w:sz w:val="20"/>
                <w:szCs w:val="20"/>
              </w:rPr>
              <w:t>Akaki</w:t>
            </w:r>
            <w:proofErr w:type="spellEnd"/>
            <w:r w:rsidR="00AA4762" w:rsidRPr="00AA4762">
              <w:rPr>
                <w:rFonts w:ascii="Sylfaen" w:hAnsi="Sylfaen" w:cs="Arial"/>
                <w:b/>
                <w:bCs/>
                <w:color w:val="000000"/>
                <w:sz w:val="20"/>
                <w:szCs w:val="20"/>
              </w:rPr>
              <w:t xml:space="preserve"> </w:t>
            </w:r>
            <w:proofErr w:type="spellStart"/>
            <w:r w:rsidR="00AA4762" w:rsidRPr="00AA4762">
              <w:rPr>
                <w:rFonts w:ascii="Sylfaen" w:hAnsi="Sylfaen" w:cs="Arial"/>
                <w:b/>
                <w:bCs/>
                <w:color w:val="000000"/>
                <w:sz w:val="20"/>
                <w:szCs w:val="20"/>
              </w:rPr>
              <w:t>Tsereteli</w:t>
            </w:r>
            <w:proofErr w:type="spellEnd"/>
            <w:r w:rsidR="00AA4762" w:rsidRPr="00AA4762">
              <w:rPr>
                <w:rFonts w:ascii="Sylfaen" w:hAnsi="Sylfaen" w:cs="Arial"/>
                <w:b/>
                <w:bCs/>
                <w:color w:val="000000"/>
                <w:sz w:val="20"/>
                <w:szCs w:val="20"/>
              </w:rPr>
              <w:t xml:space="preserve"> of </w:t>
            </w:r>
            <w:r w:rsidR="00AA4762">
              <w:rPr>
                <w:rFonts w:ascii="Sylfaen" w:hAnsi="Sylfaen" w:cs="Arial"/>
                <w:b/>
                <w:bCs/>
                <w:color w:val="000000"/>
                <w:sz w:val="20"/>
                <w:szCs w:val="20"/>
              </w:rPr>
              <w:t xml:space="preserve">City </w:t>
            </w:r>
            <w:proofErr w:type="spellStart"/>
            <w:r w:rsidR="00AA4762" w:rsidRPr="00AA4762">
              <w:rPr>
                <w:rFonts w:ascii="Sylfaen" w:hAnsi="Sylfaen" w:cs="Arial"/>
                <w:b/>
                <w:bCs/>
                <w:color w:val="000000"/>
                <w:sz w:val="20"/>
                <w:szCs w:val="20"/>
              </w:rPr>
              <w:t>Chiatur</w:t>
            </w:r>
            <w:r w:rsidR="00AA4762">
              <w:rPr>
                <w:rFonts w:ascii="Sylfaen" w:hAnsi="Sylfaen" w:cs="Arial"/>
                <w:b/>
                <w:bCs/>
                <w:color w:val="000000"/>
                <w:sz w:val="20"/>
                <w:szCs w:val="20"/>
              </w:rPr>
              <w:t>a</w:t>
            </w:r>
            <w:proofErr w:type="spellEnd"/>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65.2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50.0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15.2</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53.7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48.5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0.3</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65.2</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65.2</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53.7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53.7</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11.5</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0.2</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11.7</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63.0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45.0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18.0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lastRenderedPageBreak/>
              <w:t xml:space="preserve">LEPL </w:t>
            </w:r>
            <w:r w:rsidR="00A71E20" w:rsidRPr="00A71E20">
              <w:rPr>
                <w:rFonts w:ascii="Sylfaen" w:hAnsi="Sylfaen" w:cs="Arial"/>
                <w:b/>
                <w:bCs/>
                <w:color w:val="000000"/>
                <w:sz w:val="20"/>
                <w:szCs w:val="20"/>
              </w:rPr>
              <w:t xml:space="preserve"> - </w:t>
            </w:r>
            <w:r w:rsidR="00CF377C" w:rsidRPr="00CF377C">
              <w:rPr>
                <w:rFonts w:ascii="Sylfaen" w:hAnsi="Sylfaen" w:cs="Arial"/>
                <w:b/>
                <w:bCs/>
                <w:color w:val="000000"/>
                <w:sz w:val="20"/>
                <w:szCs w:val="20"/>
              </w:rPr>
              <w:t>House of Writers</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330.0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49.8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280.3</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296.6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242.8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41.0</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34.9</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330.0</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330.0</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331.6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296.6</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34.9</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-1.5</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19.5</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18.0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63.0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20.0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43.0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CF377C" w:rsidRPr="00CF377C">
              <w:rPr>
                <w:rFonts w:ascii="Sylfaen" w:hAnsi="Sylfaen" w:cs="Arial"/>
                <w:b/>
                <w:bCs/>
                <w:color w:val="000000"/>
                <w:sz w:val="20"/>
                <w:szCs w:val="20"/>
              </w:rPr>
              <w:t xml:space="preserve">Anzor </w:t>
            </w:r>
            <w:proofErr w:type="spellStart"/>
            <w:r w:rsidR="00CF377C" w:rsidRPr="00CF377C">
              <w:rPr>
                <w:rFonts w:ascii="Sylfaen" w:hAnsi="Sylfaen" w:cs="Arial"/>
                <w:b/>
                <w:bCs/>
                <w:color w:val="000000"/>
                <w:sz w:val="20"/>
                <w:szCs w:val="20"/>
              </w:rPr>
              <w:t>Erkomaishvili</w:t>
            </w:r>
            <w:proofErr w:type="spellEnd"/>
            <w:r w:rsidR="00CF377C" w:rsidRPr="00CF377C">
              <w:rPr>
                <w:rFonts w:ascii="Sylfaen" w:hAnsi="Sylfaen" w:cs="Arial"/>
                <w:b/>
                <w:bCs/>
                <w:color w:val="000000"/>
                <w:sz w:val="20"/>
                <w:szCs w:val="20"/>
              </w:rPr>
              <w:t xml:space="preserve"> State Folklore Center</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242.7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135.7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107.0</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242.7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17.8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207.1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17.8</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5.7</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242.7</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242.7</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248.4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242.7</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5.7</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-5.7</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19.4</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13.6</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118.0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51.0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67.0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CF377C" w:rsidRPr="00CF377C">
              <w:rPr>
                <w:rFonts w:ascii="Sylfaen" w:hAnsi="Sylfaen" w:cs="Arial"/>
                <w:b/>
                <w:bCs/>
                <w:color w:val="000000"/>
                <w:sz w:val="20"/>
                <w:szCs w:val="20"/>
              </w:rPr>
              <w:t xml:space="preserve">Professional State Drama Theater named after </w:t>
            </w:r>
            <w:proofErr w:type="spellStart"/>
            <w:r w:rsidR="00CF377C" w:rsidRPr="00CF377C">
              <w:rPr>
                <w:rFonts w:ascii="Sylfaen" w:hAnsi="Sylfaen" w:cs="Arial"/>
                <w:b/>
                <w:bCs/>
                <w:color w:val="000000"/>
                <w:sz w:val="20"/>
                <w:szCs w:val="20"/>
              </w:rPr>
              <w:t>Lado</w:t>
            </w:r>
            <w:proofErr w:type="spellEnd"/>
            <w:r w:rsidR="00CF377C" w:rsidRPr="00CF377C">
              <w:rPr>
                <w:rFonts w:ascii="Sylfaen" w:hAnsi="Sylfaen" w:cs="Arial"/>
                <w:b/>
                <w:bCs/>
                <w:color w:val="000000"/>
                <w:sz w:val="20"/>
                <w:szCs w:val="20"/>
              </w:rPr>
              <w:t xml:space="preserve"> </w:t>
            </w:r>
            <w:proofErr w:type="spellStart"/>
            <w:r w:rsidR="00CF377C" w:rsidRPr="00CF377C">
              <w:rPr>
                <w:rFonts w:ascii="Sylfaen" w:hAnsi="Sylfaen" w:cs="Arial"/>
                <w:b/>
                <w:bCs/>
                <w:color w:val="000000"/>
                <w:sz w:val="20"/>
                <w:szCs w:val="20"/>
              </w:rPr>
              <w:t>Meskhisvili</w:t>
            </w:r>
            <w:proofErr w:type="spellEnd"/>
            <w:r w:rsidR="00CF377C" w:rsidRPr="00CF377C">
              <w:rPr>
                <w:rFonts w:ascii="Sylfaen" w:hAnsi="Sylfaen" w:cs="Arial"/>
                <w:b/>
                <w:bCs/>
                <w:color w:val="000000"/>
                <w:sz w:val="20"/>
                <w:szCs w:val="20"/>
              </w:rPr>
              <w:t xml:space="preserve"> of Kutaisi</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256.0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115.0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lastRenderedPageBreak/>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141.0</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245.2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243.6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1.7</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256.0</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256.0</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245.2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245.2</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10.7</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1.2</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12.0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157.0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95.0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62.0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CF377C" w:rsidRPr="00CF377C">
              <w:rPr>
                <w:rFonts w:ascii="Sylfaen" w:hAnsi="Sylfaen" w:cs="Arial"/>
                <w:b/>
                <w:bCs/>
                <w:color w:val="000000"/>
                <w:sz w:val="20"/>
                <w:szCs w:val="20"/>
              </w:rPr>
              <w:t>National Agency for the Protection of Cultural Heritage of Georgia</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4,008.7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200.9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3,807.8</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770.5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242.6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45.0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482.9</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338.4</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4,008.7</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4,008.7</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1,108.9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770.5</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338.4</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2,899.8</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934.6</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3,834.3</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435.0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249.0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186.0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CF377C" w:rsidRPr="00CF377C">
              <w:rPr>
                <w:rFonts w:ascii="Sylfaen" w:hAnsi="Sylfaen" w:cs="Arial"/>
                <w:b/>
                <w:bCs/>
                <w:color w:val="000000"/>
                <w:sz w:val="20"/>
                <w:szCs w:val="20"/>
              </w:rPr>
              <w:t xml:space="preserve">State Russian Professional Drama Theatre named after Al. </w:t>
            </w:r>
            <w:proofErr w:type="spellStart"/>
            <w:r w:rsidR="00CF377C" w:rsidRPr="00CF377C">
              <w:rPr>
                <w:rFonts w:ascii="Sylfaen" w:hAnsi="Sylfaen" w:cs="Arial"/>
                <w:b/>
                <w:bCs/>
                <w:color w:val="000000"/>
                <w:sz w:val="20"/>
                <w:szCs w:val="20"/>
              </w:rPr>
              <w:t>Griboedov</w:t>
            </w:r>
            <w:proofErr w:type="spellEnd"/>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658.7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658.7</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621.1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22.7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487.0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110.1</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3.9</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658.7</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lastRenderedPageBreak/>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658.7</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625.0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621.1</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3.9</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33.7</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93.9</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127.5</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150.0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109.0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41.0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99306D">
              <w:rPr>
                <w:rFonts w:ascii="Sylfaen" w:hAnsi="Sylfaen" w:cs="Arial"/>
                <w:b/>
                <w:bCs/>
                <w:color w:val="000000"/>
                <w:sz w:val="20"/>
                <w:szCs w:val="20"/>
              </w:rPr>
              <w:t xml:space="preserve"> </w:t>
            </w:r>
            <w:r w:rsidR="0099306D" w:rsidRPr="0099306D">
              <w:rPr>
                <w:rFonts w:ascii="Sylfaen" w:hAnsi="Sylfaen" w:cs="Arial"/>
                <w:b/>
                <w:bCs/>
                <w:color w:val="000000"/>
                <w:sz w:val="20"/>
                <w:szCs w:val="20"/>
              </w:rPr>
              <w:t xml:space="preserve">Professional State Theater of Musical Comedy and Drama named after </w:t>
            </w:r>
            <w:proofErr w:type="spellStart"/>
            <w:r w:rsidR="0099306D" w:rsidRPr="0099306D">
              <w:rPr>
                <w:rFonts w:ascii="Sylfaen" w:hAnsi="Sylfaen" w:cs="Arial"/>
                <w:b/>
                <w:bCs/>
                <w:color w:val="000000"/>
                <w:sz w:val="20"/>
                <w:szCs w:val="20"/>
              </w:rPr>
              <w:t>Vaso</w:t>
            </w:r>
            <w:proofErr w:type="spellEnd"/>
            <w:r w:rsidR="0099306D" w:rsidRPr="0099306D">
              <w:rPr>
                <w:rFonts w:ascii="Sylfaen" w:hAnsi="Sylfaen" w:cs="Arial"/>
                <w:b/>
                <w:bCs/>
                <w:color w:val="000000"/>
                <w:sz w:val="20"/>
                <w:szCs w:val="20"/>
              </w:rPr>
              <w:t xml:space="preserve"> Abashidze Tbilisi</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767.9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13.6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754.3</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905.4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120.9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782.0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2.5</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1,148.1</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767.9</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767.9</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2,053.5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905.4</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1,148.1</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-1,285.6</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1,472.7</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187.1</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153.0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103.0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50.0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w:t>
            </w:r>
            <w:r w:rsidR="009E4788">
              <w:rPr>
                <w:rFonts w:ascii="Sylfaen" w:hAnsi="Sylfaen" w:cs="Arial"/>
                <w:b/>
                <w:bCs/>
                <w:color w:val="000000"/>
                <w:sz w:val="20"/>
                <w:szCs w:val="20"/>
              </w:rPr>
              <w:t xml:space="preserve">  </w:t>
            </w:r>
            <w:r w:rsidR="009E4788" w:rsidRPr="009E4788">
              <w:rPr>
                <w:rFonts w:ascii="Sylfaen" w:hAnsi="Sylfaen" w:cs="Arial"/>
                <w:b/>
                <w:bCs/>
                <w:color w:val="000000"/>
                <w:sz w:val="20"/>
                <w:szCs w:val="20"/>
              </w:rPr>
              <w:t xml:space="preserve">Center for </w:t>
            </w:r>
            <w:r w:rsidR="009E4788">
              <w:rPr>
                <w:rFonts w:ascii="Sylfaen" w:hAnsi="Sylfaen" w:cs="Arial"/>
                <w:b/>
                <w:bCs/>
                <w:color w:val="000000"/>
                <w:sz w:val="20"/>
                <w:szCs w:val="20"/>
              </w:rPr>
              <w:t>P</w:t>
            </w:r>
            <w:r w:rsidR="009E4788" w:rsidRPr="009E4788">
              <w:rPr>
                <w:rFonts w:ascii="Sylfaen" w:hAnsi="Sylfaen" w:cs="Arial"/>
                <w:b/>
                <w:bCs/>
                <w:color w:val="000000"/>
                <w:sz w:val="20"/>
                <w:szCs w:val="20"/>
              </w:rPr>
              <w:t xml:space="preserve">rotection, </w:t>
            </w:r>
            <w:r w:rsidR="009E4788">
              <w:rPr>
                <w:rFonts w:ascii="Sylfaen" w:hAnsi="Sylfaen" w:cs="Arial"/>
                <w:b/>
                <w:bCs/>
                <w:color w:val="000000"/>
                <w:sz w:val="20"/>
                <w:szCs w:val="20"/>
              </w:rPr>
              <w:t>D</w:t>
            </w:r>
            <w:r w:rsidR="009E4788" w:rsidRPr="009E4788">
              <w:rPr>
                <w:rFonts w:ascii="Sylfaen" w:hAnsi="Sylfaen" w:cs="Arial"/>
                <w:b/>
                <w:bCs/>
                <w:color w:val="000000"/>
                <w:sz w:val="20"/>
                <w:szCs w:val="20"/>
              </w:rPr>
              <w:t xml:space="preserve">evelopment and </w:t>
            </w:r>
            <w:r w:rsidR="009E4788">
              <w:rPr>
                <w:rFonts w:ascii="Sylfaen" w:hAnsi="Sylfaen" w:cs="Arial"/>
                <w:b/>
                <w:bCs/>
                <w:color w:val="000000"/>
                <w:sz w:val="20"/>
                <w:szCs w:val="20"/>
              </w:rPr>
              <w:t>P</w:t>
            </w:r>
            <w:r w:rsidR="009E4788" w:rsidRPr="009E4788">
              <w:rPr>
                <w:rFonts w:ascii="Sylfaen" w:hAnsi="Sylfaen" w:cs="Arial"/>
                <w:b/>
                <w:bCs/>
                <w:color w:val="000000"/>
                <w:sz w:val="20"/>
                <w:szCs w:val="20"/>
              </w:rPr>
              <w:t xml:space="preserve">romotion of </w:t>
            </w:r>
            <w:r w:rsidR="009E4788">
              <w:rPr>
                <w:rFonts w:ascii="Sylfaen" w:hAnsi="Sylfaen" w:cs="Arial"/>
                <w:b/>
                <w:bCs/>
                <w:color w:val="000000"/>
                <w:sz w:val="20"/>
                <w:szCs w:val="20"/>
              </w:rPr>
              <w:t>C</w:t>
            </w:r>
            <w:r w:rsidR="009E4788" w:rsidRPr="009E4788">
              <w:rPr>
                <w:rFonts w:ascii="Sylfaen" w:hAnsi="Sylfaen" w:cs="Arial"/>
                <w:b/>
                <w:bCs/>
                <w:color w:val="000000"/>
                <w:sz w:val="20"/>
                <w:szCs w:val="20"/>
              </w:rPr>
              <w:t xml:space="preserve">lassical </w:t>
            </w:r>
            <w:r w:rsidR="009E4788">
              <w:rPr>
                <w:rFonts w:ascii="Sylfaen" w:hAnsi="Sylfaen" w:cs="Arial"/>
                <w:b/>
                <w:bCs/>
                <w:color w:val="000000"/>
                <w:sz w:val="20"/>
                <w:szCs w:val="20"/>
              </w:rPr>
              <w:t>M</w:t>
            </w:r>
            <w:r w:rsidR="009E4788" w:rsidRPr="009E4788">
              <w:rPr>
                <w:rFonts w:ascii="Sylfaen" w:hAnsi="Sylfaen" w:cs="Arial"/>
                <w:b/>
                <w:bCs/>
                <w:color w:val="000000"/>
                <w:sz w:val="20"/>
                <w:szCs w:val="20"/>
              </w:rPr>
              <w:t>usic</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69.9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69.9</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102.7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85.8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9.0</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69.9</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69.9</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102.7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102.7</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-32.8</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144.2</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111.4</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lastRenderedPageBreak/>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10.0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9.0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9E4788" w:rsidRPr="009E4788">
              <w:rPr>
                <w:rFonts w:ascii="Sylfaen" w:hAnsi="Sylfaen" w:cs="Arial"/>
                <w:b/>
                <w:bCs/>
                <w:color w:val="000000"/>
                <w:sz w:val="20"/>
                <w:szCs w:val="20"/>
              </w:rPr>
              <w:t>Tbilisi State Chamber Orchestra</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114.1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36.5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77.6</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80.7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60.6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8.0</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3.8</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114.1</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114.1</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84.5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80.7</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3.8</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29.7</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38.2</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67.9</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22.0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19.0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3.0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9E4788" w:rsidRPr="009E4788">
              <w:rPr>
                <w:rFonts w:ascii="Sylfaen" w:hAnsi="Sylfaen" w:cs="Arial"/>
                <w:b/>
                <w:bCs/>
                <w:color w:val="000000"/>
                <w:sz w:val="20"/>
                <w:szCs w:val="20"/>
              </w:rPr>
              <w:t xml:space="preserve">Out-of-school </w:t>
            </w:r>
            <w:r w:rsidR="009E4788">
              <w:rPr>
                <w:rFonts w:ascii="Sylfaen" w:hAnsi="Sylfaen" w:cs="Arial"/>
                <w:b/>
                <w:bCs/>
                <w:color w:val="000000"/>
                <w:sz w:val="20"/>
                <w:szCs w:val="20"/>
              </w:rPr>
              <w:t>A</w:t>
            </w:r>
            <w:r w:rsidR="009E4788" w:rsidRPr="009E4788">
              <w:rPr>
                <w:rFonts w:ascii="Sylfaen" w:hAnsi="Sylfaen" w:cs="Arial"/>
                <w:b/>
                <w:bCs/>
                <w:color w:val="000000"/>
                <w:sz w:val="20"/>
                <w:szCs w:val="20"/>
              </w:rPr>
              <w:t xml:space="preserve">rtistic </w:t>
            </w:r>
            <w:r w:rsidR="009E4788">
              <w:rPr>
                <w:rFonts w:ascii="Sylfaen" w:hAnsi="Sylfaen" w:cs="Arial"/>
                <w:b/>
                <w:bCs/>
                <w:color w:val="000000"/>
                <w:sz w:val="20"/>
                <w:szCs w:val="20"/>
              </w:rPr>
              <w:t>E</w:t>
            </w:r>
            <w:r w:rsidR="009E4788" w:rsidRPr="009E4788">
              <w:rPr>
                <w:rFonts w:ascii="Sylfaen" w:hAnsi="Sylfaen" w:cs="Arial"/>
                <w:b/>
                <w:bCs/>
                <w:color w:val="000000"/>
                <w:sz w:val="20"/>
                <w:szCs w:val="20"/>
              </w:rPr>
              <w:t xml:space="preserve">ducational </w:t>
            </w:r>
            <w:r w:rsidR="009E4788">
              <w:rPr>
                <w:rFonts w:ascii="Sylfaen" w:hAnsi="Sylfaen" w:cs="Arial"/>
                <w:b/>
                <w:bCs/>
                <w:color w:val="000000"/>
                <w:sz w:val="20"/>
                <w:szCs w:val="20"/>
              </w:rPr>
              <w:t>I</w:t>
            </w:r>
            <w:r w:rsidR="009E4788" w:rsidRPr="009E4788">
              <w:rPr>
                <w:rFonts w:ascii="Sylfaen" w:hAnsi="Sylfaen" w:cs="Arial"/>
                <w:b/>
                <w:bCs/>
                <w:color w:val="000000"/>
                <w:sz w:val="20"/>
                <w:szCs w:val="20"/>
              </w:rPr>
              <w:t xml:space="preserve">nstitution Niko </w:t>
            </w:r>
            <w:proofErr w:type="spellStart"/>
            <w:r w:rsidR="009E4788" w:rsidRPr="009E4788">
              <w:rPr>
                <w:rFonts w:ascii="Sylfaen" w:hAnsi="Sylfaen" w:cs="Arial"/>
                <w:b/>
                <w:bCs/>
                <w:color w:val="000000"/>
                <w:sz w:val="20"/>
                <w:szCs w:val="20"/>
              </w:rPr>
              <w:t>Sulkhanishvili</w:t>
            </w:r>
            <w:proofErr w:type="spellEnd"/>
            <w:r w:rsidR="009E4788" w:rsidRPr="009E4788">
              <w:rPr>
                <w:rFonts w:ascii="Sylfaen" w:hAnsi="Sylfaen" w:cs="Arial"/>
                <w:b/>
                <w:bCs/>
                <w:color w:val="000000"/>
                <w:sz w:val="20"/>
                <w:szCs w:val="20"/>
              </w:rPr>
              <w:t xml:space="preserve"> </w:t>
            </w:r>
            <w:r w:rsidR="009E4788">
              <w:rPr>
                <w:rFonts w:ascii="Sylfaen" w:hAnsi="Sylfaen" w:cs="Arial"/>
                <w:b/>
                <w:bCs/>
                <w:color w:val="000000"/>
                <w:sz w:val="20"/>
                <w:szCs w:val="20"/>
              </w:rPr>
              <w:t>M</w:t>
            </w:r>
            <w:r w:rsidR="009E4788" w:rsidRPr="009E4788">
              <w:rPr>
                <w:rFonts w:ascii="Sylfaen" w:hAnsi="Sylfaen" w:cs="Arial"/>
                <w:b/>
                <w:bCs/>
                <w:color w:val="000000"/>
                <w:sz w:val="20"/>
                <w:szCs w:val="20"/>
              </w:rPr>
              <w:t xml:space="preserve">usic </w:t>
            </w:r>
            <w:r w:rsidR="009E4788">
              <w:rPr>
                <w:rFonts w:ascii="Sylfaen" w:hAnsi="Sylfaen" w:cs="Arial"/>
                <w:b/>
                <w:bCs/>
                <w:color w:val="000000"/>
                <w:sz w:val="20"/>
                <w:szCs w:val="20"/>
              </w:rPr>
              <w:t>S</w:t>
            </w:r>
            <w:r w:rsidR="009E4788" w:rsidRPr="009E4788">
              <w:rPr>
                <w:rFonts w:ascii="Sylfaen" w:hAnsi="Sylfaen" w:cs="Arial"/>
                <w:b/>
                <w:bCs/>
                <w:color w:val="000000"/>
                <w:sz w:val="20"/>
                <w:szCs w:val="20"/>
              </w:rPr>
              <w:t>chool of Telavi</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3.3</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0.0</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3.3</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3.3</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3.3</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34.0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30.0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4.0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9E4788" w:rsidRPr="009E4788">
              <w:rPr>
                <w:rFonts w:ascii="Sylfaen" w:hAnsi="Sylfaen" w:cs="Arial"/>
                <w:b/>
                <w:bCs/>
                <w:color w:val="000000"/>
                <w:sz w:val="20"/>
                <w:szCs w:val="20"/>
              </w:rPr>
              <w:t>Youth Agency</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47.4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47.4</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27.6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18.5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9.1</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47.4</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lastRenderedPageBreak/>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47.4</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27.6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27.6</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19.8</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0.9</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20.7</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78.0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23.0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55.0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9E4788" w:rsidRPr="009E4788">
              <w:rPr>
                <w:rFonts w:ascii="Sylfaen" w:hAnsi="Sylfaen" w:cs="Arial"/>
                <w:b/>
                <w:bCs/>
                <w:color w:val="000000"/>
                <w:sz w:val="20"/>
                <w:szCs w:val="20"/>
              </w:rPr>
              <w:t xml:space="preserve">Ilia </w:t>
            </w:r>
            <w:proofErr w:type="spellStart"/>
            <w:r w:rsidR="009E4788" w:rsidRPr="009E4788">
              <w:rPr>
                <w:rFonts w:ascii="Sylfaen" w:hAnsi="Sylfaen" w:cs="Arial"/>
                <w:b/>
                <w:bCs/>
                <w:color w:val="000000"/>
                <w:sz w:val="20"/>
                <w:szCs w:val="20"/>
              </w:rPr>
              <w:t>Chavchavadze</w:t>
            </w:r>
            <w:proofErr w:type="spellEnd"/>
            <w:r w:rsidR="009E4788" w:rsidRPr="009E4788">
              <w:rPr>
                <w:rFonts w:ascii="Sylfaen" w:hAnsi="Sylfaen" w:cs="Arial"/>
                <w:b/>
                <w:bCs/>
                <w:color w:val="000000"/>
                <w:sz w:val="20"/>
                <w:szCs w:val="20"/>
              </w:rPr>
              <w:t xml:space="preserve"> </w:t>
            </w:r>
            <w:proofErr w:type="spellStart"/>
            <w:r w:rsidR="009E4788" w:rsidRPr="009E4788">
              <w:rPr>
                <w:rFonts w:ascii="Sylfaen" w:hAnsi="Sylfaen" w:cs="Arial"/>
                <w:b/>
                <w:bCs/>
                <w:color w:val="000000"/>
                <w:sz w:val="20"/>
                <w:szCs w:val="20"/>
              </w:rPr>
              <w:t>Kvareli</w:t>
            </w:r>
            <w:proofErr w:type="spellEnd"/>
            <w:r w:rsidR="009E4788" w:rsidRPr="009E4788">
              <w:rPr>
                <w:rFonts w:ascii="Sylfaen" w:hAnsi="Sylfaen" w:cs="Arial"/>
                <w:b/>
                <w:bCs/>
                <w:color w:val="000000"/>
                <w:sz w:val="20"/>
                <w:szCs w:val="20"/>
              </w:rPr>
              <w:t xml:space="preserve"> State Museum</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18.1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18.1</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16.4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0.2</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18.1</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18.1</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17.6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16.4</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0.5</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1.7</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2.2</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25.0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19.0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6.0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9E4788" w:rsidRPr="009E4788">
              <w:rPr>
                <w:rFonts w:ascii="Sylfaen" w:hAnsi="Sylfaen" w:cs="Arial"/>
                <w:b/>
                <w:bCs/>
                <w:color w:val="000000"/>
                <w:sz w:val="20"/>
                <w:szCs w:val="20"/>
              </w:rPr>
              <w:t xml:space="preserve">Professional State Drama Theater named after </w:t>
            </w:r>
            <w:proofErr w:type="spellStart"/>
            <w:r w:rsidR="009E4788" w:rsidRPr="009E4788">
              <w:rPr>
                <w:rFonts w:ascii="Sylfaen" w:hAnsi="Sylfaen" w:cs="Arial"/>
                <w:b/>
                <w:bCs/>
                <w:color w:val="000000"/>
                <w:sz w:val="20"/>
                <w:szCs w:val="20"/>
              </w:rPr>
              <w:t>Akaki</w:t>
            </w:r>
            <w:proofErr w:type="spellEnd"/>
            <w:r w:rsidR="009E4788" w:rsidRPr="009E4788">
              <w:rPr>
                <w:rFonts w:ascii="Sylfaen" w:hAnsi="Sylfaen" w:cs="Arial"/>
                <w:b/>
                <w:bCs/>
                <w:color w:val="000000"/>
                <w:sz w:val="20"/>
                <w:szCs w:val="20"/>
              </w:rPr>
              <w:t xml:space="preserve"> </w:t>
            </w:r>
            <w:proofErr w:type="spellStart"/>
            <w:r w:rsidR="009E4788" w:rsidRPr="009E4788">
              <w:rPr>
                <w:rFonts w:ascii="Sylfaen" w:hAnsi="Sylfaen" w:cs="Arial"/>
                <w:b/>
                <w:bCs/>
                <w:color w:val="000000"/>
                <w:sz w:val="20"/>
                <w:szCs w:val="20"/>
              </w:rPr>
              <w:t>Khorava</w:t>
            </w:r>
            <w:proofErr w:type="spellEnd"/>
            <w:r w:rsidR="009E4788" w:rsidRPr="009E4788">
              <w:rPr>
                <w:rFonts w:ascii="Sylfaen" w:hAnsi="Sylfaen" w:cs="Arial"/>
                <w:b/>
                <w:bCs/>
                <w:color w:val="000000"/>
                <w:sz w:val="20"/>
                <w:szCs w:val="20"/>
              </w:rPr>
              <w:t xml:space="preserve"> of </w:t>
            </w:r>
            <w:proofErr w:type="spellStart"/>
            <w:r w:rsidR="009E4788" w:rsidRPr="009E4788">
              <w:rPr>
                <w:rFonts w:ascii="Sylfaen" w:hAnsi="Sylfaen" w:cs="Arial"/>
                <w:b/>
                <w:bCs/>
                <w:color w:val="000000"/>
                <w:sz w:val="20"/>
                <w:szCs w:val="20"/>
              </w:rPr>
              <w:t>Senaki</w:t>
            </w:r>
            <w:proofErr w:type="spellEnd"/>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51.1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15.5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35.5</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51.2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51.2</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0.6</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51.1</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51.1</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51.9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51.2</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0.6</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-0.8</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1.4</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0.6</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48.0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lastRenderedPageBreak/>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41.0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7.0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9E4788" w:rsidRPr="009E4788">
              <w:rPr>
                <w:rFonts w:ascii="Sylfaen" w:hAnsi="Sylfaen" w:cs="Arial"/>
                <w:b/>
                <w:bCs/>
                <w:color w:val="000000"/>
                <w:sz w:val="20"/>
                <w:szCs w:val="20"/>
              </w:rPr>
              <w:t xml:space="preserve">Professional State Puppet Theater named after </w:t>
            </w:r>
            <w:proofErr w:type="spellStart"/>
            <w:r w:rsidR="009E4788" w:rsidRPr="009E4788">
              <w:rPr>
                <w:rFonts w:ascii="Sylfaen" w:hAnsi="Sylfaen" w:cs="Arial"/>
                <w:b/>
                <w:bCs/>
                <w:color w:val="000000"/>
                <w:sz w:val="20"/>
                <w:szCs w:val="20"/>
              </w:rPr>
              <w:t>Yakob</w:t>
            </w:r>
            <w:proofErr w:type="spellEnd"/>
            <w:r w:rsidR="009E4788" w:rsidRPr="009E4788">
              <w:rPr>
                <w:rFonts w:ascii="Sylfaen" w:hAnsi="Sylfaen" w:cs="Arial"/>
                <w:b/>
                <w:bCs/>
                <w:color w:val="000000"/>
                <w:sz w:val="20"/>
                <w:szCs w:val="20"/>
              </w:rPr>
              <w:t xml:space="preserve"> </w:t>
            </w:r>
            <w:proofErr w:type="spellStart"/>
            <w:r w:rsidR="009E4788" w:rsidRPr="009E4788">
              <w:rPr>
                <w:rFonts w:ascii="Sylfaen" w:hAnsi="Sylfaen" w:cs="Arial"/>
                <w:b/>
                <w:bCs/>
                <w:color w:val="000000"/>
                <w:sz w:val="20"/>
                <w:szCs w:val="20"/>
              </w:rPr>
              <w:t>Gogebashvili</w:t>
            </w:r>
            <w:proofErr w:type="spellEnd"/>
            <w:r w:rsidR="009E4788" w:rsidRPr="009E4788">
              <w:rPr>
                <w:rFonts w:ascii="Sylfaen" w:hAnsi="Sylfaen" w:cs="Arial"/>
                <w:b/>
                <w:bCs/>
                <w:color w:val="000000"/>
                <w:sz w:val="20"/>
                <w:szCs w:val="20"/>
              </w:rPr>
              <w:t xml:space="preserve"> of Kutaisi</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23.3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21.8</w:t>
            </w:r>
          </w:p>
        </w:tc>
      </w:tr>
      <w:tr w:rsidR="00A71E20" w:rsidRPr="00A71E20" w:rsidTr="00760679">
        <w:trPr>
          <w:trHeight w:val="288"/>
        </w:trPr>
        <w:tc>
          <w:tcPr>
            <w:tcW w:w="3066" w:type="pct"/>
            <w:shd w:val="clear" w:color="auto" w:fill="auto"/>
            <w:hideMark/>
          </w:tcPr>
          <w:p w:rsidR="00A71E20" w:rsidRPr="00A71E20" w:rsidRDefault="001C61C6" w:rsidP="00A71E20">
            <w:pPr>
              <w:rPr>
                <w:rFonts w:ascii="Sylfaen" w:hAnsi="Sylfaen" w:cs="Arial"/>
                <w:sz w:val="20"/>
                <w:szCs w:val="20"/>
              </w:rPr>
            </w:pPr>
            <w:r>
              <w:rPr>
                <w:rFonts w:ascii="Sylfaen" w:hAnsi="Sylfaen" w:cs="Arial"/>
                <w:sz w:val="20"/>
                <w:szCs w:val="20"/>
              </w:rPr>
              <w:t xml:space="preserve">Reduction of financial assets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-16.9</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0.1</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6.4</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23.3</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Reduction of financial assets (excluding balance)</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-16.9</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9.4</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4.0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50.0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39.0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11.0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FD7E97" w:rsidRPr="00FD7E97">
              <w:rPr>
                <w:rFonts w:ascii="Sylfaen" w:hAnsi="Sylfaen" w:cs="Arial"/>
                <w:b/>
                <w:bCs/>
                <w:color w:val="000000"/>
                <w:sz w:val="20"/>
                <w:szCs w:val="20"/>
              </w:rPr>
              <w:t xml:space="preserve">Kutaisi </w:t>
            </w:r>
            <w:proofErr w:type="spellStart"/>
            <w:r w:rsidR="00FD7E97" w:rsidRPr="00FD7E97">
              <w:rPr>
                <w:rFonts w:ascii="Sylfaen" w:hAnsi="Sylfaen" w:cs="Arial"/>
                <w:b/>
                <w:bCs/>
                <w:color w:val="000000"/>
                <w:sz w:val="20"/>
                <w:szCs w:val="20"/>
              </w:rPr>
              <w:t>Meliton</w:t>
            </w:r>
            <w:proofErr w:type="spellEnd"/>
            <w:r w:rsidR="00FD7E97" w:rsidRPr="00FD7E97">
              <w:rPr>
                <w:rFonts w:ascii="Sylfaen" w:hAnsi="Sylfaen" w:cs="Arial"/>
                <w:b/>
                <w:bCs/>
                <w:color w:val="000000"/>
                <w:sz w:val="20"/>
                <w:szCs w:val="20"/>
              </w:rPr>
              <w:t xml:space="preserve"> </w:t>
            </w:r>
            <w:proofErr w:type="spellStart"/>
            <w:r w:rsidR="00FD7E97" w:rsidRPr="00FD7E97">
              <w:rPr>
                <w:rFonts w:ascii="Sylfaen" w:hAnsi="Sylfaen" w:cs="Arial"/>
                <w:b/>
                <w:bCs/>
                <w:color w:val="000000"/>
                <w:sz w:val="20"/>
                <w:szCs w:val="20"/>
              </w:rPr>
              <w:t>Balanchivadze</w:t>
            </w:r>
            <w:proofErr w:type="spellEnd"/>
            <w:r w:rsidR="00FD7E97" w:rsidRPr="00FD7E97">
              <w:rPr>
                <w:rFonts w:ascii="Sylfaen" w:hAnsi="Sylfaen" w:cs="Arial"/>
                <w:b/>
                <w:bCs/>
                <w:color w:val="000000"/>
                <w:sz w:val="20"/>
                <w:szCs w:val="20"/>
              </w:rPr>
              <w:t xml:space="preserve"> Professional State Theater of Opera and Ballet</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101.3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45.0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56.3</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86.4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86.2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0.2</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101.3</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101.3</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86.4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86.4</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14.9</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1.2</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16.1</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295.0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255.0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40.0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FD7E97">
              <w:rPr>
                <w:rFonts w:ascii="Sylfaen" w:hAnsi="Sylfaen" w:cs="Arial"/>
                <w:b/>
                <w:bCs/>
                <w:color w:val="000000"/>
                <w:sz w:val="20"/>
                <w:szCs w:val="20"/>
              </w:rPr>
              <w:t xml:space="preserve"> </w:t>
            </w:r>
            <w:r w:rsidR="00FD7E97" w:rsidRPr="009E4788">
              <w:rPr>
                <w:rFonts w:ascii="Sylfaen" w:hAnsi="Sylfaen" w:cs="Arial"/>
                <w:b/>
                <w:bCs/>
                <w:color w:val="000000"/>
                <w:sz w:val="20"/>
                <w:szCs w:val="20"/>
              </w:rPr>
              <w:t xml:space="preserve"> </w:t>
            </w:r>
            <w:r w:rsidR="00FD7E97" w:rsidRPr="009E4788">
              <w:rPr>
                <w:rFonts w:ascii="Sylfaen" w:hAnsi="Sylfaen" w:cs="Arial"/>
                <w:b/>
                <w:bCs/>
                <w:color w:val="000000"/>
                <w:sz w:val="20"/>
                <w:szCs w:val="20"/>
              </w:rPr>
              <w:t>Out-of-school</w:t>
            </w:r>
            <w:r w:rsidR="00FD7E97">
              <w:rPr>
                <w:rFonts w:ascii="Sylfaen" w:hAnsi="Sylfaen" w:cs="Arial"/>
                <w:b/>
                <w:bCs/>
                <w:color w:val="000000"/>
                <w:sz w:val="20"/>
                <w:szCs w:val="20"/>
              </w:rPr>
              <w:t xml:space="preserve"> A</w:t>
            </w:r>
            <w:r w:rsidR="00FD7E97" w:rsidRPr="00FD7E97">
              <w:rPr>
                <w:rFonts w:ascii="Sylfaen" w:hAnsi="Sylfaen" w:cs="Arial"/>
                <w:b/>
                <w:bCs/>
                <w:color w:val="000000"/>
                <w:sz w:val="20"/>
                <w:szCs w:val="20"/>
              </w:rPr>
              <w:t xml:space="preserve">rtistic </w:t>
            </w:r>
            <w:r w:rsidR="00FD7E97">
              <w:rPr>
                <w:rFonts w:ascii="Sylfaen" w:hAnsi="Sylfaen" w:cs="Arial"/>
                <w:b/>
                <w:bCs/>
                <w:color w:val="000000"/>
                <w:sz w:val="20"/>
                <w:szCs w:val="20"/>
              </w:rPr>
              <w:t>E</w:t>
            </w:r>
            <w:r w:rsidR="00FD7E97" w:rsidRPr="00FD7E97">
              <w:rPr>
                <w:rFonts w:ascii="Sylfaen" w:hAnsi="Sylfaen" w:cs="Arial"/>
                <w:b/>
                <w:bCs/>
                <w:color w:val="000000"/>
                <w:sz w:val="20"/>
                <w:szCs w:val="20"/>
              </w:rPr>
              <w:t xml:space="preserve">ducational </w:t>
            </w:r>
            <w:r w:rsidR="00FD7E97">
              <w:rPr>
                <w:rFonts w:ascii="Sylfaen" w:hAnsi="Sylfaen" w:cs="Arial"/>
                <w:b/>
                <w:bCs/>
                <w:color w:val="000000"/>
                <w:sz w:val="20"/>
                <w:szCs w:val="20"/>
              </w:rPr>
              <w:t>I</w:t>
            </w:r>
            <w:r w:rsidR="00FD7E97" w:rsidRPr="00FD7E97">
              <w:rPr>
                <w:rFonts w:ascii="Sylfaen" w:hAnsi="Sylfaen" w:cs="Arial"/>
                <w:b/>
                <w:bCs/>
                <w:color w:val="000000"/>
                <w:sz w:val="20"/>
                <w:szCs w:val="20"/>
              </w:rPr>
              <w:t>nstitution - S</w:t>
            </w:r>
            <w:r w:rsidR="00134F91">
              <w:rPr>
                <w:rFonts w:ascii="Sylfaen" w:hAnsi="Sylfaen" w:cs="Arial"/>
                <w:b/>
                <w:bCs/>
                <w:color w:val="000000"/>
                <w:sz w:val="20"/>
                <w:szCs w:val="20"/>
              </w:rPr>
              <w:t>o</w:t>
            </w:r>
            <w:r w:rsidR="00FD7E97" w:rsidRPr="00FD7E97">
              <w:rPr>
                <w:rFonts w:ascii="Sylfaen" w:hAnsi="Sylfaen" w:cs="Arial"/>
                <w:b/>
                <w:bCs/>
                <w:color w:val="000000"/>
                <w:sz w:val="20"/>
                <w:szCs w:val="20"/>
              </w:rPr>
              <w:t xml:space="preserve">khumi Art School named after Alexander </w:t>
            </w:r>
            <w:proofErr w:type="spellStart"/>
            <w:r w:rsidR="00FD7E97" w:rsidRPr="00FD7E97">
              <w:rPr>
                <w:rFonts w:ascii="Sylfaen" w:hAnsi="Sylfaen" w:cs="Arial"/>
                <w:b/>
                <w:bCs/>
                <w:color w:val="000000"/>
                <w:sz w:val="20"/>
                <w:szCs w:val="20"/>
              </w:rPr>
              <w:t>Shervashidze-Chachba</w:t>
            </w:r>
            <w:proofErr w:type="spellEnd"/>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0.3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0.3</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0.3</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0.3</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lastRenderedPageBreak/>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0.3</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0.1</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0.4</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8.0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8.0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FD7E97">
              <w:rPr>
                <w:rFonts w:ascii="Sylfaen" w:hAnsi="Sylfaen" w:cs="Arial"/>
                <w:b/>
                <w:bCs/>
                <w:color w:val="000000"/>
                <w:sz w:val="20"/>
                <w:szCs w:val="20"/>
              </w:rPr>
              <w:t xml:space="preserve"> </w:t>
            </w:r>
            <w:r w:rsidR="00FD7E97" w:rsidRPr="00FD7E97">
              <w:rPr>
                <w:rFonts w:ascii="Sylfaen" w:hAnsi="Sylfaen" w:cs="Arial"/>
                <w:b/>
                <w:bCs/>
                <w:color w:val="000000"/>
                <w:sz w:val="20"/>
                <w:szCs w:val="20"/>
              </w:rPr>
              <w:t>Professional State Theater of Shadows "Abkhazia"</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2.3</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0.2</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2.3</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2.3</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2.1</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0.2</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1.5</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1.7</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16.0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15.0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F37B62" w:rsidRPr="00F37B62">
              <w:rPr>
                <w:rFonts w:ascii="Sylfaen" w:hAnsi="Sylfaen" w:cs="Arial"/>
                <w:b/>
                <w:bCs/>
                <w:color w:val="000000"/>
                <w:sz w:val="20"/>
                <w:szCs w:val="20"/>
              </w:rPr>
              <w:t>The National Shota Rustaveli Theater</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760.4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760.4</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619.3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21.3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586.4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11.6</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760.4</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760.4</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620.3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619.3</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140.2</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57.0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197.2</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335.0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268.0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67.0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F37B62" w:rsidRPr="00F37B62">
              <w:rPr>
                <w:rFonts w:ascii="Sylfaen" w:hAnsi="Sylfaen" w:cs="Arial"/>
                <w:b/>
                <w:bCs/>
                <w:color w:val="000000"/>
                <w:sz w:val="20"/>
                <w:szCs w:val="20"/>
              </w:rPr>
              <w:t>Tbilisi Petros Armenian Professional State Drama Theater</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82.0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82.0</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83.2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lastRenderedPageBreak/>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71.7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11.5</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82.0</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82.0</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83.2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83.2</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-1.2</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4.4</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3.2</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99.0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84.0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15.0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F37B62" w:rsidRPr="00F37B62">
              <w:rPr>
                <w:rFonts w:ascii="Sylfaen" w:hAnsi="Sylfaen" w:cs="Arial"/>
                <w:b/>
                <w:bCs/>
                <w:color w:val="000000"/>
                <w:sz w:val="20"/>
                <w:szCs w:val="20"/>
              </w:rPr>
              <w:t xml:space="preserve">Kutaisi State Historical Museum named after Niko </w:t>
            </w:r>
            <w:proofErr w:type="spellStart"/>
            <w:r w:rsidR="00F37B62" w:rsidRPr="00F37B62">
              <w:rPr>
                <w:rFonts w:ascii="Sylfaen" w:hAnsi="Sylfaen" w:cs="Arial"/>
                <w:b/>
                <w:bCs/>
                <w:color w:val="000000"/>
                <w:sz w:val="20"/>
                <w:szCs w:val="20"/>
              </w:rPr>
              <w:t>Berdzenishvili</w:t>
            </w:r>
            <w:proofErr w:type="spellEnd"/>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136.7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109.4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27.3</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105.7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29.9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75.8</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8.0</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136.7</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136.7</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113.7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105.7</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23.1</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13.3</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36.4</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53.0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50.0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3.0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F346B8" w:rsidRPr="00F346B8">
              <w:rPr>
                <w:rFonts w:ascii="Sylfaen" w:hAnsi="Sylfaen" w:cs="Arial"/>
                <w:b/>
                <w:bCs/>
                <w:color w:val="000000"/>
                <w:sz w:val="20"/>
                <w:szCs w:val="20"/>
              </w:rPr>
              <w:t>National Music Center of Georgia</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517.8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517.8</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496.0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280.2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176.4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39.4</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517.8</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517.8</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496.0</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496.0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21.8</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298.6</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lastRenderedPageBreak/>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320.5</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132.0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106.0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26.0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proofErr w:type="spellStart"/>
            <w:r w:rsidR="00F346B8" w:rsidRPr="00F346B8">
              <w:rPr>
                <w:rFonts w:ascii="Sylfaen" w:hAnsi="Sylfaen" w:cs="Arial"/>
                <w:b/>
                <w:bCs/>
                <w:color w:val="000000"/>
                <w:sz w:val="20"/>
                <w:szCs w:val="20"/>
              </w:rPr>
              <w:t>Gurjaani</w:t>
            </w:r>
            <w:proofErr w:type="spellEnd"/>
            <w:r w:rsidR="00F346B8" w:rsidRPr="00F346B8">
              <w:rPr>
                <w:rFonts w:ascii="Sylfaen" w:hAnsi="Sylfaen" w:cs="Arial"/>
                <w:b/>
                <w:bCs/>
                <w:color w:val="000000"/>
                <w:sz w:val="20"/>
                <w:szCs w:val="20"/>
              </w:rPr>
              <w:t xml:space="preserve"> Professional State Theater of Puppets</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1.2</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1.2</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0.0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16.0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10.0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6.0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F346B8" w:rsidRPr="00F346B8">
              <w:rPr>
                <w:rFonts w:ascii="Sylfaen" w:hAnsi="Sylfaen" w:cs="Arial"/>
                <w:b/>
                <w:bCs/>
                <w:color w:val="000000"/>
                <w:sz w:val="20"/>
                <w:szCs w:val="20"/>
              </w:rPr>
              <w:t>Gori Women's Chamber Choir</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85.6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85.6</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85.6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75.9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9.8</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85.6</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85.6</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85.6</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85.6</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2.6</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2.6</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33.0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27.0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6.0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F346B8" w:rsidRPr="00F346B8">
              <w:rPr>
                <w:rFonts w:ascii="Sylfaen" w:hAnsi="Sylfaen" w:cs="Arial"/>
                <w:b/>
                <w:bCs/>
                <w:color w:val="000000"/>
                <w:sz w:val="20"/>
                <w:szCs w:val="20"/>
              </w:rPr>
              <w:t>Palace of Arts of Georgia - Museum of Cultural History</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336.7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70.0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266.7</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281.2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169.9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103.8</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24.0</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336.7</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336.7</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305.2</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lastRenderedPageBreak/>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281.2</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24.0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31.6</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89.8</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121.4</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60.0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50.0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10.0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w:t>
            </w:r>
            <w:r w:rsidR="00B86AC3">
              <w:rPr>
                <w:rFonts w:ascii="Sylfaen" w:hAnsi="Sylfaen" w:cs="Arial"/>
                <w:b/>
                <w:bCs/>
                <w:color w:val="000000"/>
                <w:sz w:val="20"/>
                <w:szCs w:val="20"/>
              </w:rPr>
              <w:t xml:space="preserve"> </w:t>
            </w:r>
            <w:r w:rsidR="00B86AC3" w:rsidRPr="00B86AC3">
              <w:rPr>
                <w:rFonts w:ascii="Sylfaen" w:hAnsi="Sylfaen" w:cs="Arial"/>
                <w:b/>
                <w:bCs/>
                <w:color w:val="000000"/>
                <w:sz w:val="20"/>
                <w:szCs w:val="20"/>
              </w:rPr>
              <w:t>Georgian State Academic Folk Song and Dance Ensemble "Rustavi"</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441.6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441.6</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425.5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104.3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299.6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21.6</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3.9</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441.6</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441.6</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429.4</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425.5</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3.9</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12.2</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3.6</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15.8</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97.0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67.0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30.0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4746B8" w:rsidRPr="004746B8">
              <w:rPr>
                <w:rFonts w:ascii="Sylfaen" w:hAnsi="Sylfaen" w:cs="Arial"/>
                <w:b/>
                <w:bCs/>
                <w:color w:val="000000"/>
                <w:sz w:val="20"/>
                <w:szCs w:val="20"/>
              </w:rPr>
              <w:t>Ensemble "</w:t>
            </w:r>
            <w:proofErr w:type="spellStart"/>
            <w:r w:rsidR="004746B8" w:rsidRPr="004746B8">
              <w:rPr>
                <w:rFonts w:ascii="Sylfaen" w:hAnsi="Sylfaen" w:cs="Arial"/>
                <w:b/>
                <w:bCs/>
                <w:color w:val="000000"/>
                <w:sz w:val="20"/>
                <w:szCs w:val="20"/>
              </w:rPr>
              <w:t>Bassian</w:t>
            </w:r>
            <w:r w:rsidR="004746B8">
              <w:rPr>
                <w:rFonts w:ascii="Sylfaen" w:hAnsi="Sylfaen" w:cs="Arial"/>
                <w:b/>
                <w:bCs/>
                <w:color w:val="000000"/>
                <w:sz w:val="20"/>
                <w:szCs w:val="20"/>
              </w:rPr>
              <w:t>i</w:t>
            </w:r>
            <w:proofErr w:type="spellEnd"/>
            <w:r w:rsidR="004746B8" w:rsidRPr="004746B8">
              <w:rPr>
                <w:rFonts w:ascii="Sylfaen" w:hAnsi="Sylfaen" w:cs="Arial"/>
                <w:b/>
                <w:bCs/>
                <w:color w:val="000000"/>
                <w:sz w:val="20"/>
                <w:szCs w:val="20"/>
              </w:rPr>
              <w:t>"</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104.7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104.7</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103.9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83.2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20.3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0.5</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3.1</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104.7</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104.7</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107.0</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103.9</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3.1</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-2.3</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8.4</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6.0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28.0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lastRenderedPageBreak/>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19.0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9.0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EC22B6" w:rsidRPr="00EC22B6">
              <w:rPr>
                <w:rFonts w:ascii="Sylfaen" w:hAnsi="Sylfaen" w:cs="Arial"/>
                <w:b/>
                <w:bCs/>
                <w:color w:val="000000"/>
                <w:sz w:val="20"/>
                <w:szCs w:val="20"/>
              </w:rPr>
              <w:t xml:space="preserve">Telavi State Professional Drama Theater named after </w:t>
            </w:r>
            <w:proofErr w:type="spellStart"/>
            <w:r w:rsidR="00EC22B6" w:rsidRPr="00EC22B6">
              <w:rPr>
                <w:rFonts w:ascii="Sylfaen" w:hAnsi="Sylfaen" w:cs="Arial"/>
                <w:b/>
                <w:bCs/>
                <w:color w:val="000000"/>
                <w:sz w:val="20"/>
                <w:szCs w:val="20"/>
              </w:rPr>
              <w:t>Vazha-Pshavela</w:t>
            </w:r>
            <w:proofErr w:type="spellEnd"/>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156.2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13.0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143.2</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167.5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13.1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154.3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0.0</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156.2</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156.2</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167.5</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167.5</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-11.3</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25.7</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14.5</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70.0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54.0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16.0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EC22B6" w:rsidRPr="00EC22B6">
              <w:rPr>
                <w:rFonts w:ascii="Sylfaen" w:hAnsi="Sylfaen" w:cs="Arial"/>
                <w:b/>
                <w:bCs/>
                <w:color w:val="000000"/>
                <w:sz w:val="20"/>
                <w:szCs w:val="20"/>
              </w:rPr>
              <w:t xml:space="preserve">Professional State Drama Theater named after </w:t>
            </w:r>
            <w:proofErr w:type="spellStart"/>
            <w:r w:rsidR="00EC22B6" w:rsidRPr="00EC22B6">
              <w:rPr>
                <w:rFonts w:ascii="Sylfaen" w:hAnsi="Sylfaen" w:cs="Arial"/>
                <w:b/>
                <w:bCs/>
                <w:color w:val="000000"/>
                <w:sz w:val="20"/>
                <w:szCs w:val="20"/>
              </w:rPr>
              <w:t>Ushangi</w:t>
            </w:r>
            <w:proofErr w:type="spellEnd"/>
            <w:r w:rsidR="00EC22B6" w:rsidRPr="00EC22B6">
              <w:rPr>
                <w:rFonts w:ascii="Sylfaen" w:hAnsi="Sylfaen" w:cs="Arial"/>
                <w:b/>
                <w:bCs/>
                <w:color w:val="000000"/>
                <w:sz w:val="20"/>
                <w:szCs w:val="20"/>
              </w:rPr>
              <w:t xml:space="preserve"> </w:t>
            </w:r>
            <w:proofErr w:type="spellStart"/>
            <w:r w:rsidR="00EC22B6" w:rsidRPr="00EC22B6">
              <w:rPr>
                <w:rFonts w:ascii="Sylfaen" w:hAnsi="Sylfaen" w:cs="Arial"/>
                <w:b/>
                <w:bCs/>
                <w:color w:val="000000"/>
                <w:sz w:val="20"/>
                <w:szCs w:val="20"/>
              </w:rPr>
              <w:t>Chkheidze</w:t>
            </w:r>
            <w:proofErr w:type="spellEnd"/>
            <w:r w:rsidR="00EC22B6" w:rsidRPr="00EC22B6">
              <w:rPr>
                <w:rFonts w:ascii="Sylfaen" w:hAnsi="Sylfaen" w:cs="Arial"/>
                <w:b/>
                <w:bCs/>
                <w:color w:val="000000"/>
                <w:sz w:val="20"/>
                <w:szCs w:val="20"/>
              </w:rPr>
              <w:t xml:space="preserve"> of </w:t>
            </w:r>
            <w:proofErr w:type="spellStart"/>
            <w:r w:rsidR="00EC22B6" w:rsidRPr="00EC22B6">
              <w:rPr>
                <w:rFonts w:ascii="Sylfaen" w:hAnsi="Sylfaen" w:cs="Arial"/>
                <w:b/>
                <w:bCs/>
                <w:color w:val="000000"/>
                <w:sz w:val="20"/>
                <w:szCs w:val="20"/>
              </w:rPr>
              <w:t>Zestafoni</w:t>
            </w:r>
            <w:proofErr w:type="spellEnd"/>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63.7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63.7</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62.4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49.0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0.1</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63.7</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63.7</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62.5</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62.4</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0.1</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1.2</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0.0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1.3</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42.0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33.0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9.0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187863" w:rsidRPr="00187863">
              <w:rPr>
                <w:rFonts w:ascii="Sylfaen" w:hAnsi="Sylfaen" w:cs="Arial"/>
                <w:b/>
                <w:bCs/>
                <w:color w:val="000000"/>
                <w:sz w:val="20"/>
                <w:szCs w:val="20"/>
              </w:rPr>
              <w:t>State College of Physical Education and Sports of Georgia</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68.5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54.2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14.4</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66.5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lastRenderedPageBreak/>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66.5</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68.5</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68.5</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66.5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66.5</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9.8</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11.8</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45.0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18.0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27.0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187863" w:rsidRPr="00187863">
              <w:rPr>
                <w:rFonts w:ascii="Sylfaen" w:hAnsi="Sylfaen" w:cs="Arial"/>
                <w:b/>
                <w:bCs/>
                <w:color w:val="000000"/>
                <w:sz w:val="20"/>
                <w:szCs w:val="20"/>
              </w:rPr>
              <w:t>Georgian State Academic Ensemble of Folk Song and Dance "</w:t>
            </w:r>
            <w:proofErr w:type="spellStart"/>
            <w:r w:rsidR="00187863" w:rsidRPr="00187863">
              <w:rPr>
                <w:rFonts w:ascii="Sylfaen" w:hAnsi="Sylfaen" w:cs="Arial"/>
                <w:b/>
                <w:bCs/>
                <w:color w:val="000000"/>
                <w:sz w:val="20"/>
                <w:szCs w:val="20"/>
              </w:rPr>
              <w:t>Erision</w:t>
            </w:r>
            <w:r w:rsidR="00187863">
              <w:rPr>
                <w:rFonts w:ascii="Sylfaen" w:hAnsi="Sylfaen" w:cs="Arial"/>
                <w:b/>
                <w:bCs/>
                <w:color w:val="000000"/>
                <w:sz w:val="20"/>
                <w:szCs w:val="20"/>
              </w:rPr>
              <w:t>i</w:t>
            </w:r>
            <w:proofErr w:type="spellEnd"/>
            <w:r w:rsidR="00187863" w:rsidRPr="00187863">
              <w:rPr>
                <w:rFonts w:ascii="Sylfaen" w:hAnsi="Sylfaen" w:cs="Arial"/>
                <w:b/>
                <w:bCs/>
                <w:color w:val="000000"/>
                <w:sz w:val="20"/>
                <w:szCs w:val="20"/>
              </w:rPr>
              <w:t>"</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595.8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27.9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567.9</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565.9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185.6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324.9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55.4</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595.8</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595.8</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565.9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565.9</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29.9</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2.4</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32.3</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86.0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76.0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10.0</w:t>
            </w:r>
          </w:p>
        </w:tc>
      </w:tr>
      <w:tr w:rsidR="00A71E20" w:rsidRPr="00A71E20" w:rsidTr="00760679">
        <w:trPr>
          <w:trHeight w:val="288"/>
        </w:trPr>
        <w:tc>
          <w:tcPr>
            <w:tcW w:w="5000" w:type="pct"/>
            <w:gridSpan w:val="2"/>
            <w:shd w:val="clear" w:color="000000" w:fill="D3D3D3"/>
            <w:vAlign w:val="center"/>
            <w:hideMark/>
          </w:tcPr>
          <w:p w:rsidR="00A71E20" w:rsidRPr="00C40D0C" w:rsidRDefault="00861559" w:rsidP="00A71E20">
            <w:pPr>
              <w:jc w:val="center"/>
              <w:rPr>
                <w:rFonts w:ascii="Sylfaen" w:hAnsi="Sylfaen" w:cs="Arial"/>
                <w:b/>
                <w:bCs/>
                <w:color w:val="000000"/>
                <w:sz w:val="20"/>
                <w:szCs w:val="20"/>
              </w:rPr>
            </w:pPr>
            <w:r w:rsidRPr="00C40D0C">
              <w:rPr>
                <w:rFonts w:ascii="Sylfaen" w:hAnsi="Sylfaen" w:cs="Arial"/>
                <w:b/>
                <w:bCs/>
                <w:color w:val="000000"/>
                <w:sz w:val="20"/>
                <w:szCs w:val="20"/>
              </w:rPr>
              <w:t xml:space="preserve">LEPL </w:t>
            </w:r>
            <w:r w:rsidR="00A71E20" w:rsidRPr="00C40D0C">
              <w:rPr>
                <w:rFonts w:ascii="Sylfaen" w:hAnsi="Sylfaen" w:cs="Arial"/>
                <w:b/>
                <w:bCs/>
                <w:color w:val="000000"/>
                <w:sz w:val="20"/>
                <w:szCs w:val="20"/>
              </w:rPr>
              <w:t xml:space="preserve"> - </w:t>
            </w:r>
            <w:r w:rsidR="00C40D0C" w:rsidRPr="00C40D0C">
              <w:rPr>
                <w:rFonts w:ascii="Sylfaen" w:hAnsi="Sylfaen"/>
                <w:b/>
                <w:bCs/>
                <w:color w:val="000000"/>
                <w:sz w:val="20"/>
                <w:szCs w:val="20"/>
              </w:rPr>
              <w:t>State Academic Troupe</w:t>
            </w:r>
            <w:r w:rsidR="00C40D0C" w:rsidRPr="00C40D0C">
              <w:rPr>
                <w:rFonts w:ascii="Sylfaen" w:hAnsi="Sylfaen" w:cs="Arial"/>
                <w:b/>
                <w:bCs/>
                <w:color w:val="000000"/>
                <w:sz w:val="20"/>
                <w:szCs w:val="20"/>
              </w:rPr>
              <w:t> of the </w:t>
            </w:r>
            <w:r w:rsidR="00C40D0C" w:rsidRPr="00C40D0C">
              <w:rPr>
                <w:rFonts w:ascii="Sylfaen" w:hAnsi="Sylfaen"/>
                <w:b/>
                <w:bCs/>
                <w:color w:val="000000"/>
                <w:sz w:val="20"/>
                <w:szCs w:val="20"/>
              </w:rPr>
              <w:t>Georgian National Ballet</w:t>
            </w:r>
            <w:r w:rsidR="00C40D0C" w:rsidRPr="00C40D0C">
              <w:rPr>
                <w:rFonts w:ascii="Sylfaen" w:hAnsi="Sylfaen" w:cs="Arial"/>
                <w:b/>
                <w:bCs/>
                <w:color w:val="000000"/>
                <w:sz w:val="20"/>
                <w:szCs w:val="20"/>
              </w:rPr>
              <w:t>, </w:t>
            </w:r>
            <w:r w:rsidR="00C40D0C" w:rsidRPr="00C40D0C">
              <w:rPr>
                <w:rFonts w:ascii="Sylfaen" w:hAnsi="Sylfaen"/>
                <w:b/>
                <w:bCs/>
                <w:color w:val="000000"/>
                <w:sz w:val="20"/>
                <w:szCs w:val="20"/>
              </w:rPr>
              <w:t>named after </w:t>
            </w:r>
            <w:proofErr w:type="spellStart"/>
            <w:r w:rsidR="00C40D0C" w:rsidRPr="00C40D0C">
              <w:rPr>
                <w:rFonts w:ascii="Sylfaen" w:hAnsi="Sylfaen" w:cs="Arial"/>
                <w:b/>
                <w:bCs/>
                <w:color w:val="000000"/>
                <w:sz w:val="20"/>
                <w:szCs w:val="20"/>
              </w:rPr>
              <w:t>Iliko</w:t>
            </w:r>
            <w:proofErr w:type="spellEnd"/>
            <w:r w:rsidR="00C40D0C" w:rsidRPr="00C40D0C">
              <w:rPr>
                <w:rFonts w:ascii="Sylfaen" w:hAnsi="Sylfaen" w:cs="Arial"/>
                <w:b/>
                <w:bCs/>
                <w:color w:val="000000"/>
                <w:sz w:val="20"/>
                <w:szCs w:val="20"/>
              </w:rPr>
              <w:t xml:space="preserve"> </w:t>
            </w:r>
            <w:proofErr w:type="spellStart"/>
            <w:r w:rsidR="00C40D0C" w:rsidRPr="00C40D0C">
              <w:rPr>
                <w:rFonts w:ascii="Sylfaen" w:hAnsi="Sylfaen" w:cs="Arial"/>
                <w:b/>
                <w:bCs/>
                <w:color w:val="000000"/>
                <w:sz w:val="20"/>
                <w:szCs w:val="20"/>
              </w:rPr>
              <w:t>Sukhishvili</w:t>
            </w:r>
            <w:proofErr w:type="spellEnd"/>
            <w:r w:rsidR="00C40D0C" w:rsidRPr="00C40D0C">
              <w:rPr>
                <w:rFonts w:ascii="Sylfaen" w:hAnsi="Sylfaen" w:cs="Arial"/>
                <w:b/>
                <w:bCs/>
                <w:color w:val="000000"/>
                <w:sz w:val="20"/>
                <w:szCs w:val="20"/>
              </w:rPr>
              <w:t xml:space="preserve"> and Nino </w:t>
            </w:r>
            <w:proofErr w:type="spellStart"/>
            <w:r w:rsidR="00C40D0C" w:rsidRPr="00C40D0C">
              <w:rPr>
                <w:rFonts w:ascii="Sylfaen" w:hAnsi="Sylfaen" w:cs="Arial"/>
                <w:b/>
                <w:bCs/>
                <w:color w:val="000000"/>
                <w:sz w:val="20"/>
                <w:szCs w:val="20"/>
              </w:rPr>
              <w:t>Ramishvili</w:t>
            </w:r>
            <w:proofErr w:type="spellEnd"/>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1,608.2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1,608.2</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1,425.8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351.2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943.7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130.9</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1,608.2</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1,608.2</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1,425.8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1,425.8</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182.3</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9.3</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191.7</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108.0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lastRenderedPageBreak/>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85.0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23.0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C40D0C" w:rsidRPr="00C40D0C">
              <w:rPr>
                <w:rFonts w:ascii="Sylfaen" w:hAnsi="Sylfaen" w:cs="Arial"/>
                <w:b/>
                <w:bCs/>
                <w:color w:val="000000"/>
                <w:sz w:val="20"/>
                <w:szCs w:val="20"/>
              </w:rPr>
              <w:t xml:space="preserve">Jakob </w:t>
            </w:r>
            <w:proofErr w:type="spellStart"/>
            <w:r w:rsidR="00C40D0C" w:rsidRPr="00C40D0C">
              <w:rPr>
                <w:rFonts w:ascii="Sylfaen" w:hAnsi="Sylfaen" w:cs="Arial"/>
                <w:b/>
                <w:bCs/>
                <w:color w:val="000000"/>
                <w:sz w:val="20"/>
                <w:szCs w:val="20"/>
              </w:rPr>
              <w:t>Gogebashvili</w:t>
            </w:r>
            <w:proofErr w:type="spellEnd"/>
            <w:r w:rsidR="00C40D0C" w:rsidRPr="00C40D0C">
              <w:rPr>
                <w:rFonts w:ascii="Sylfaen" w:hAnsi="Sylfaen" w:cs="Arial"/>
                <w:b/>
                <w:bCs/>
                <w:color w:val="000000"/>
                <w:sz w:val="20"/>
                <w:szCs w:val="20"/>
              </w:rPr>
              <w:t xml:space="preserve"> House Museum</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123.9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123.9</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54.7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23.5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18.6</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123.9</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123.9</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54.7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54.7</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69.3</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2.8</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72.1</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13.0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10.0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3.0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proofErr w:type="spellStart"/>
            <w:r w:rsidR="000B5458" w:rsidRPr="000B5458">
              <w:rPr>
                <w:rFonts w:ascii="Sylfaen" w:hAnsi="Sylfaen" w:cs="Arial"/>
                <w:b/>
                <w:bCs/>
                <w:color w:val="000000"/>
                <w:sz w:val="20"/>
                <w:szCs w:val="20"/>
              </w:rPr>
              <w:t>Akaki</w:t>
            </w:r>
            <w:proofErr w:type="spellEnd"/>
            <w:r w:rsidR="000B5458" w:rsidRPr="000B5458">
              <w:rPr>
                <w:rFonts w:ascii="Sylfaen" w:hAnsi="Sylfaen" w:cs="Arial"/>
                <w:b/>
                <w:bCs/>
                <w:color w:val="000000"/>
                <w:sz w:val="20"/>
                <w:szCs w:val="20"/>
              </w:rPr>
              <w:t xml:space="preserve"> </w:t>
            </w:r>
            <w:proofErr w:type="spellStart"/>
            <w:r w:rsidR="000B5458" w:rsidRPr="000B5458">
              <w:rPr>
                <w:rFonts w:ascii="Sylfaen" w:hAnsi="Sylfaen" w:cs="Arial"/>
                <w:b/>
                <w:bCs/>
                <w:color w:val="000000"/>
                <w:sz w:val="20"/>
                <w:szCs w:val="20"/>
              </w:rPr>
              <w:t>Tsereteli</w:t>
            </w:r>
            <w:proofErr w:type="spellEnd"/>
            <w:r w:rsidR="000B5458" w:rsidRPr="000B5458">
              <w:rPr>
                <w:rFonts w:ascii="Sylfaen" w:hAnsi="Sylfaen" w:cs="Arial"/>
                <w:b/>
                <w:bCs/>
                <w:color w:val="000000"/>
                <w:sz w:val="20"/>
                <w:szCs w:val="20"/>
              </w:rPr>
              <w:t xml:space="preserve"> State Museum</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56.9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29.2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27.7</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49.7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45.7</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0.3</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56.9</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56.9</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50.0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49.7</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0.3</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7.0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4.9</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11.9</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29.0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14.0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15.0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w:t>
            </w:r>
            <w:r w:rsidR="000B5458">
              <w:rPr>
                <w:rFonts w:ascii="Sylfaen" w:hAnsi="Sylfaen" w:cs="Arial"/>
                <w:b/>
                <w:bCs/>
                <w:color w:val="000000"/>
                <w:sz w:val="20"/>
                <w:szCs w:val="20"/>
              </w:rPr>
              <w:t xml:space="preserve"> </w:t>
            </w:r>
            <w:r w:rsidR="000B5458" w:rsidRPr="000B5458">
              <w:rPr>
                <w:rFonts w:ascii="Sylfaen" w:hAnsi="Sylfaen" w:cs="Arial"/>
                <w:b/>
                <w:bCs/>
                <w:color w:val="000000"/>
                <w:sz w:val="20"/>
                <w:szCs w:val="20"/>
              </w:rPr>
              <w:t>State Silk Museum</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48.3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48.3</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44.1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44.1</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48.3</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lastRenderedPageBreak/>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48.3</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44.1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44.1</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4.1</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15.3</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19.5</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17.0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12.0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5.0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0B5458" w:rsidRPr="000B5458">
              <w:rPr>
                <w:rFonts w:ascii="Sylfaen" w:hAnsi="Sylfaen" w:cs="Arial"/>
                <w:b/>
                <w:bCs/>
                <w:color w:val="000000"/>
                <w:sz w:val="20"/>
                <w:szCs w:val="20"/>
              </w:rPr>
              <w:t xml:space="preserve">Ilia </w:t>
            </w:r>
            <w:proofErr w:type="spellStart"/>
            <w:r w:rsidR="000B5458" w:rsidRPr="000B5458">
              <w:rPr>
                <w:rFonts w:ascii="Sylfaen" w:hAnsi="Sylfaen" w:cs="Arial"/>
                <w:b/>
                <w:bCs/>
                <w:color w:val="000000"/>
                <w:sz w:val="20"/>
                <w:szCs w:val="20"/>
              </w:rPr>
              <w:t>Chavchavadze</w:t>
            </w:r>
            <w:proofErr w:type="spellEnd"/>
            <w:r w:rsidR="000B5458" w:rsidRPr="000B5458">
              <w:rPr>
                <w:rFonts w:ascii="Sylfaen" w:hAnsi="Sylfaen" w:cs="Arial"/>
                <w:b/>
                <w:bCs/>
                <w:color w:val="000000"/>
                <w:sz w:val="20"/>
                <w:szCs w:val="20"/>
              </w:rPr>
              <w:t xml:space="preserve"> </w:t>
            </w:r>
            <w:proofErr w:type="spellStart"/>
            <w:r w:rsidR="000B5458" w:rsidRPr="000B5458">
              <w:rPr>
                <w:rFonts w:ascii="Sylfaen" w:hAnsi="Sylfaen" w:cs="Arial"/>
                <w:b/>
                <w:bCs/>
                <w:color w:val="000000"/>
                <w:sz w:val="20"/>
                <w:szCs w:val="20"/>
              </w:rPr>
              <w:t>Saguramo</w:t>
            </w:r>
            <w:proofErr w:type="spellEnd"/>
            <w:r w:rsidR="000B5458" w:rsidRPr="000B5458">
              <w:rPr>
                <w:rFonts w:ascii="Sylfaen" w:hAnsi="Sylfaen" w:cs="Arial"/>
                <w:b/>
                <w:bCs/>
                <w:color w:val="000000"/>
                <w:sz w:val="20"/>
                <w:szCs w:val="20"/>
              </w:rPr>
              <w:t xml:space="preserve"> State Museum</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155.3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42.0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113.3</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141.9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131.0</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6.8</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155.3</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155.3</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148.7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141.9</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6.8</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6.6</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4.2</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10.8</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20.0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9.0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11.0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0B5458" w:rsidRPr="000B5458">
              <w:rPr>
                <w:rFonts w:ascii="Sylfaen" w:hAnsi="Sylfaen" w:cs="Arial"/>
                <w:b/>
                <w:bCs/>
                <w:color w:val="000000"/>
                <w:sz w:val="20"/>
                <w:szCs w:val="20"/>
              </w:rPr>
              <w:t>Professional State Theater of Tbilisi Puppets</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759.9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759.9</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523.8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130.3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317.5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76.0</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8.1</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759.9</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759.9</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531.8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523.8</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8.1</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228.1</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5.7</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233.7</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lastRenderedPageBreak/>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60.0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45.0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15.0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0B5458" w:rsidRPr="000B5458">
              <w:rPr>
                <w:rFonts w:ascii="Sylfaen" w:hAnsi="Sylfaen" w:cs="Arial"/>
                <w:b/>
                <w:bCs/>
                <w:color w:val="000000"/>
                <w:sz w:val="20"/>
                <w:szCs w:val="20"/>
              </w:rPr>
              <w:t xml:space="preserve">David </w:t>
            </w:r>
            <w:proofErr w:type="spellStart"/>
            <w:r w:rsidR="000B5458" w:rsidRPr="000B5458">
              <w:rPr>
                <w:rFonts w:ascii="Sylfaen" w:hAnsi="Sylfaen" w:cs="Arial"/>
                <w:b/>
                <w:bCs/>
                <w:color w:val="000000"/>
                <w:sz w:val="20"/>
                <w:szCs w:val="20"/>
              </w:rPr>
              <w:t>Baazov</w:t>
            </w:r>
            <w:proofErr w:type="spellEnd"/>
            <w:r w:rsidR="000B5458" w:rsidRPr="000B5458">
              <w:rPr>
                <w:rFonts w:ascii="Sylfaen" w:hAnsi="Sylfaen" w:cs="Arial"/>
                <w:b/>
                <w:bCs/>
                <w:color w:val="000000"/>
                <w:sz w:val="20"/>
                <w:szCs w:val="20"/>
              </w:rPr>
              <w:t xml:space="preserve"> Museum of History of the Jews of Georgia and Georgian-Jewish Relations Historical (local) Museums</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7.1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7.1</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0.3</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7.1</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7.1</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5.2</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1.3</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3.3</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15.0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13.0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5723BE" w:rsidRPr="005723BE">
              <w:rPr>
                <w:rFonts w:ascii="Sylfaen" w:hAnsi="Sylfaen" w:cs="Arial"/>
                <w:b/>
                <w:bCs/>
                <w:color w:val="000000"/>
                <w:sz w:val="20"/>
                <w:szCs w:val="20"/>
              </w:rPr>
              <w:t>Creative Georgia</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203.5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171.2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32.3</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252.9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23.4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21.3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Subsidies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140.0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14.3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54.0</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203.5</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203.5</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252.9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252.9</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-49.4</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68.5</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19.0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33.0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8.0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25.0</w:t>
            </w:r>
          </w:p>
        </w:tc>
      </w:tr>
      <w:tr w:rsidR="00A71E20" w:rsidRPr="00A71E20" w:rsidTr="00760679">
        <w:trPr>
          <w:trHeight w:val="288"/>
        </w:trPr>
        <w:tc>
          <w:tcPr>
            <w:tcW w:w="5000" w:type="pct"/>
            <w:gridSpan w:val="2"/>
            <w:shd w:val="clear" w:color="000000" w:fill="D3D3D3"/>
            <w:vAlign w:val="center"/>
            <w:hideMark/>
          </w:tcPr>
          <w:p w:rsidR="00A71E20" w:rsidRPr="00566578" w:rsidRDefault="00861559" w:rsidP="00A71E20">
            <w:pPr>
              <w:jc w:val="center"/>
              <w:rPr>
                <w:rFonts w:ascii="Sylfaen" w:hAnsi="Sylfaen" w:cs="Arial"/>
                <w:b/>
                <w:bCs/>
                <w:color w:val="000000"/>
                <w:sz w:val="20"/>
                <w:szCs w:val="20"/>
              </w:rPr>
            </w:pPr>
            <w:r w:rsidRPr="00566578">
              <w:rPr>
                <w:rFonts w:ascii="Sylfaen" w:hAnsi="Sylfaen" w:cs="Arial"/>
                <w:b/>
                <w:bCs/>
                <w:color w:val="000000"/>
                <w:sz w:val="20"/>
                <w:szCs w:val="20"/>
              </w:rPr>
              <w:t xml:space="preserve">LEPL </w:t>
            </w:r>
            <w:r w:rsidR="00A71E20" w:rsidRPr="00566578">
              <w:rPr>
                <w:rFonts w:ascii="Sylfaen" w:hAnsi="Sylfaen" w:cs="Arial"/>
                <w:b/>
                <w:bCs/>
                <w:color w:val="000000"/>
                <w:sz w:val="20"/>
                <w:szCs w:val="20"/>
              </w:rPr>
              <w:t xml:space="preserve"> - </w:t>
            </w:r>
            <w:r w:rsidR="00566578" w:rsidRPr="00566578">
              <w:rPr>
                <w:rFonts w:ascii="Sylfaen" w:hAnsi="Sylfaen"/>
                <w:b/>
                <w:bCs/>
                <w:color w:val="000000"/>
                <w:sz w:val="20"/>
                <w:szCs w:val="20"/>
              </w:rPr>
              <w:t>Musical Cultural Center named after</w:t>
            </w:r>
            <w:r w:rsidR="00566578" w:rsidRPr="00566578">
              <w:rPr>
                <w:rFonts w:ascii="Sylfaen" w:hAnsi="Sylfaen" w:cs="Arial"/>
                <w:b/>
                <w:bCs/>
                <w:color w:val="000000"/>
                <w:sz w:val="20"/>
                <w:szCs w:val="20"/>
              </w:rPr>
              <w:t> </w:t>
            </w:r>
            <w:proofErr w:type="spellStart"/>
            <w:r w:rsidR="00566578" w:rsidRPr="00566578">
              <w:rPr>
                <w:rFonts w:ascii="Sylfaen" w:hAnsi="Sylfaen" w:cs="Arial"/>
                <w:b/>
                <w:bCs/>
                <w:color w:val="000000"/>
                <w:sz w:val="20"/>
                <w:szCs w:val="20"/>
              </w:rPr>
              <w:t>Djansug</w:t>
            </w:r>
            <w:proofErr w:type="spellEnd"/>
            <w:r w:rsidR="00566578" w:rsidRPr="00566578">
              <w:rPr>
                <w:rFonts w:ascii="Sylfaen" w:hAnsi="Sylfaen" w:cs="Arial"/>
                <w:b/>
                <w:bCs/>
                <w:color w:val="000000"/>
                <w:sz w:val="20"/>
                <w:szCs w:val="20"/>
              </w:rPr>
              <w:t> </w:t>
            </w:r>
            <w:proofErr w:type="spellStart"/>
            <w:r w:rsidR="00566578" w:rsidRPr="00566578">
              <w:rPr>
                <w:rFonts w:ascii="Sylfaen" w:hAnsi="Sylfaen"/>
                <w:b/>
                <w:bCs/>
                <w:color w:val="000000"/>
                <w:sz w:val="20"/>
                <w:szCs w:val="20"/>
              </w:rPr>
              <w:t>Kakhidze</w:t>
            </w:r>
            <w:proofErr w:type="spellEnd"/>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462.4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462.4</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lastRenderedPageBreak/>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439.8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97.5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294.3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48.0</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4.3</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462.4</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462.4</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444.1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439.8</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4.3</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18.3</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438.3</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456.6</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276.0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197.0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79.0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D32319">
              <w:rPr>
                <w:rFonts w:ascii="Sylfaen" w:hAnsi="Sylfaen" w:cs="Arial"/>
                <w:b/>
                <w:bCs/>
                <w:color w:val="000000"/>
                <w:sz w:val="20"/>
                <w:szCs w:val="20"/>
              </w:rPr>
              <w:t xml:space="preserve"> </w:t>
            </w:r>
            <w:r w:rsidR="00D32319" w:rsidRPr="00D32319">
              <w:rPr>
                <w:rFonts w:ascii="Sylfaen" w:hAnsi="Sylfaen" w:cs="Arial"/>
                <w:b/>
                <w:bCs/>
                <w:color w:val="000000"/>
                <w:sz w:val="20"/>
                <w:szCs w:val="20"/>
              </w:rPr>
              <w:t xml:space="preserve">Professional State Drama Theater named after </w:t>
            </w:r>
            <w:proofErr w:type="spellStart"/>
            <w:r w:rsidR="00D32319" w:rsidRPr="00D32319">
              <w:rPr>
                <w:rFonts w:ascii="Sylfaen" w:hAnsi="Sylfaen" w:cs="Arial"/>
                <w:b/>
                <w:bCs/>
                <w:color w:val="000000"/>
                <w:sz w:val="20"/>
                <w:szCs w:val="20"/>
              </w:rPr>
              <w:t>Shalva</w:t>
            </w:r>
            <w:proofErr w:type="spellEnd"/>
            <w:r w:rsidR="00D32319" w:rsidRPr="00D32319">
              <w:rPr>
                <w:rFonts w:ascii="Sylfaen" w:hAnsi="Sylfaen" w:cs="Arial"/>
                <w:b/>
                <w:bCs/>
                <w:color w:val="000000"/>
                <w:sz w:val="20"/>
                <w:szCs w:val="20"/>
              </w:rPr>
              <w:t xml:space="preserve"> </w:t>
            </w:r>
            <w:proofErr w:type="spellStart"/>
            <w:r w:rsidR="00D32319" w:rsidRPr="00D32319">
              <w:rPr>
                <w:rFonts w:ascii="Sylfaen" w:hAnsi="Sylfaen" w:cs="Arial"/>
                <w:b/>
                <w:bCs/>
                <w:color w:val="000000"/>
                <w:sz w:val="20"/>
                <w:szCs w:val="20"/>
              </w:rPr>
              <w:t>Dadian</w:t>
            </w:r>
            <w:proofErr w:type="spellEnd"/>
            <w:r w:rsidR="00D32319" w:rsidRPr="00D32319">
              <w:rPr>
                <w:rFonts w:ascii="Sylfaen" w:hAnsi="Sylfaen" w:cs="Arial"/>
                <w:b/>
                <w:bCs/>
                <w:color w:val="000000"/>
                <w:sz w:val="20"/>
                <w:szCs w:val="20"/>
              </w:rPr>
              <w:t xml:space="preserve"> of Zugdidi</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45.6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15.2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30.4</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54.4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54.4</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45.6</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45.6</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54.4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54.4</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-8.8</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24.2</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15.4</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54.0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37.0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17.0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w:t>
            </w:r>
            <w:r w:rsidR="00134F91">
              <w:rPr>
                <w:rFonts w:ascii="Sylfaen" w:hAnsi="Sylfaen" w:cs="Arial"/>
                <w:b/>
                <w:bCs/>
                <w:color w:val="000000"/>
                <w:sz w:val="20"/>
                <w:szCs w:val="20"/>
              </w:rPr>
              <w:t xml:space="preserve"> </w:t>
            </w:r>
            <w:proofErr w:type="spellStart"/>
            <w:r w:rsidR="00134F91" w:rsidRPr="00134F91">
              <w:rPr>
                <w:rFonts w:ascii="Sylfaen" w:hAnsi="Sylfaen" w:cs="Arial"/>
                <w:b/>
                <w:bCs/>
                <w:color w:val="000000"/>
                <w:sz w:val="20"/>
                <w:szCs w:val="20"/>
              </w:rPr>
              <w:t>Ivane</w:t>
            </w:r>
            <w:proofErr w:type="spellEnd"/>
            <w:r w:rsidR="00134F91" w:rsidRPr="00134F91">
              <w:rPr>
                <w:rFonts w:ascii="Sylfaen" w:hAnsi="Sylfaen" w:cs="Arial"/>
                <w:b/>
                <w:bCs/>
                <w:color w:val="000000"/>
                <w:sz w:val="20"/>
                <w:szCs w:val="20"/>
              </w:rPr>
              <w:t xml:space="preserve"> </w:t>
            </w:r>
            <w:proofErr w:type="spellStart"/>
            <w:r w:rsidR="00134F91" w:rsidRPr="00134F91">
              <w:rPr>
                <w:rFonts w:ascii="Sylfaen" w:hAnsi="Sylfaen" w:cs="Arial"/>
                <w:b/>
                <w:bCs/>
                <w:color w:val="000000"/>
                <w:sz w:val="20"/>
                <w:szCs w:val="20"/>
              </w:rPr>
              <w:t>Machabli</w:t>
            </w:r>
            <w:proofErr w:type="spellEnd"/>
            <w:r w:rsidR="00134F91" w:rsidRPr="00134F91">
              <w:rPr>
                <w:rFonts w:ascii="Sylfaen" w:hAnsi="Sylfaen" w:cs="Arial"/>
                <w:b/>
                <w:bCs/>
                <w:color w:val="000000"/>
                <w:sz w:val="20"/>
                <w:szCs w:val="20"/>
              </w:rPr>
              <w:t xml:space="preserve"> State Drama Theater of Tskhinvali</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16.1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16.1</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6.9</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16.1</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16.1</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6.9</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9.2</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9.2</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61.0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lastRenderedPageBreak/>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60.0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proofErr w:type="spellStart"/>
            <w:r w:rsidR="00134F91" w:rsidRPr="00134F91">
              <w:rPr>
                <w:rFonts w:ascii="Sylfaen" w:hAnsi="Sylfaen" w:cs="Arial"/>
                <w:b/>
                <w:bCs/>
                <w:color w:val="000000"/>
                <w:sz w:val="20"/>
                <w:szCs w:val="20"/>
              </w:rPr>
              <w:t>Vazha-Pshavela</w:t>
            </w:r>
            <w:proofErr w:type="spellEnd"/>
            <w:r w:rsidR="00134F91" w:rsidRPr="00134F91">
              <w:rPr>
                <w:rFonts w:ascii="Sylfaen" w:hAnsi="Sylfaen" w:cs="Arial"/>
                <w:b/>
                <w:bCs/>
                <w:color w:val="000000"/>
                <w:sz w:val="20"/>
                <w:szCs w:val="20"/>
              </w:rPr>
              <w:t xml:space="preserve"> House-Museum</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11.0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11.0</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0.9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0.3</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11.0</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11.0</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10.6</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0.4</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4.0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4.4</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12.0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8.0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4.0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134F91" w:rsidRPr="00134F91">
              <w:rPr>
                <w:rFonts w:ascii="Sylfaen" w:hAnsi="Sylfaen" w:cs="Arial"/>
                <w:b/>
                <w:bCs/>
                <w:color w:val="000000"/>
                <w:sz w:val="20"/>
                <w:szCs w:val="20"/>
              </w:rPr>
              <w:t xml:space="preserve">Professional State Theater of Film Actors named after </w:t>
            </w:r>
            <w:proofErr w:type="spellStart"/>
            <w:r w:rsidR="00134F91" w:rsidRPr="00134F91">
              <w:rPr>
                <w:rFonts w:ascii="Sylfaen" w:hAnsi="Sylfaen" w:cs="Arial"/>
                <w:b/>
                <w:bCs/>
                <w:color w:val="000000"/>
                <w:sz w:val="20"/>
                <w:szCs w:val="20"/>
              </w:rPr>
              <w:t>Mikheil</w:t>
            </w:r>
            <w:proofErr w:type="spellEnd"/>
            <w:r w:rsidR="00134F91" w:rsidRPr="00134F91">
              <w:rPr>
                <w:rFonts w:ascii="Sylfaen" w:hAnsi="Sylfaen" w:cs="Arial"/>
                <w:b/>
                <w:bCs/>
                <w:color w:val="000000"/>
                <w:sz w:val="20"/>
                <w:szCs w:val="20"/>
              </w:rPr>
              <w:t xml:space="preserve"> </w:t>
            </w:r>
            <w:proofErr w:type="spellStart"/>
            <w:r w:rsidR="00134F91" w:rsidRPr="00134F91">
              <w:rPr>
                <w:rFonts w:ascii="Sylfaen" w:hAnsi="Sylfaen" w:cs="Arial"/>
                <w:b/>
                <w:bCs/>
                <w:color w:val="000000"/>
                <w:sz w:val="20"/>
                <w:szCs w:val="20"/>
              </w:rPr>
              <w:t>Tumanishvili</w:t>
            </w:r>
            <w:proofErr w:type="spellEnd"/>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347.7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59.8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287.9</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386.8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69.5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295.0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0.4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21.8</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21.2</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347.7</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347.7</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408.0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386.8</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21.2</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-60.3</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98.5</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38.3</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119.0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84.0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35.0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proofErr w:type="spellStart"/>
            <w:r w:rsidR="00134F91" w:rsidRPr="00134F91">
              <w:rPr>
                <w:rFonts w:ascii="Sylfaen" w:hAnsi="Sylfaen" w:cs="Arial"/>
                <w:b/>
                <w:bCs/>
                <w:color w:val="000000"/>
                <w:sz w:val="20"/>
                <w:szCs w:val="20"/>
              </w:rPr>
              <w:t>Galaktion</w:t>
            </w:r>
            <w:proofErr w:type="spellEnd"/>
            <w:r w:rsidR="00134F91" w:rsidRPr="00134F91">
              <w:rPr>
                <w:rFonts w:ascii="Sylfaen" w:hAnsi="Sylfaen" w:cs="Arial"/>
                <w:b/>
                <w:bCs/>
                <w:color w:val="000000"/>
                <w:sz w:val="20"/>
                <w:szCs w:val="20"/>
              </w:rPr>
              <w:t xml:space="preserve"> and </w:t>
            </w:r>
            <w:proofErr w:type="spellStart"/>
            <w:r w:rsidR="00134F91" w:rsidRPr="00134F91">
              <w:rPr>
                <w:rFonts w:ascii="Sylfaen" w:hAnsi="Sylfaen" w:cs="Arial"/>
                <w:b/>
                <w:bCs/>
                <w:color w:val="000000"/>
                <w:sz w:val="20"/>
                <w:szCs w:val="20"/>
              </w:rPr>
              <w:t>Tit</w:t>
            </w:r>
            <w:r w:rsidR="00134F91">
              <w:rPr>
                <w:rFonts w:ascii="Sylfaen" w:hAnsi="Sylfaen" w:cs="Arial"/>
                <w:b/>
                <w:bCs/>
                <w:color w:val="000000"/>
                <w:sz w:val="20"/>
                <w:szCs w:val="20"/>
              </w:rPr>
              <w:t>s</w:t>
            </w:r>
            <w:r w:rsidR="00134F91" w:rsidRPr="00134F91">
              <w:rPr>
                <w:rFonts w:ascii="Sylfaen" w:hAnsi="Sylfaen" w:cs="Arial"/>
                <w:b/>
                <w:bCs/>
                <w:color w:val="000000"/>
                <w:sz w:val="20"/>
                <w:szCs w:val="20"/>
              </w:rPr>
              <w:t>ian</w:t>
            </w:r>
            <w:proofErr w:type="spellEnd"/>
            <w:r w:rsidR="00134F91" w:rsidRPr="00134F91">
              <w:rPr>
                <w:rFonts w:ascii="Sylfaen" w:hAnsi="Sylfaen" w:cs="Arial"/>
                <w:b/>
                <w:bCs/>
                <w:color w:val="000000"/>
                <w:sz w:val="20"/>
                <w:szCs w:val="20"/>
              </w:rPr>
              <w:t xml:space="preserve"> </w:t>
            </w:r>
            <w:proofErr w:type="spellStart"/>
            <w:r w:rsidR="00134F91" w:rsidRPr="00134F91">
              <w:rPr>
                <w:rFonts w:ascii="Sylfaen" w:hAnsi="Sylfaen" w:cs="Arial"/>
                <w:b/>
                <w:bCs/>
                <w:color w:val="000000"/>
                <w:sz w:val="20"/>
                <w:szCs w:val="20"/>
              </w:rPr>
              <w:t>Tabidze</w:t>
            </w:r>
            <w:proofErr w:type="spellEnd"/>
            <w:r w:rsidR="00134F91" w:rsidRPr="00134F91">
              <w:rPr>
                <w:rFonts w:ascii="Sylfaen" w:hAnsi="Sylfaen" w:cs="Arial"/>
                <w:b/>
                <w:bCs/>
                <w:color w:val="000000"/>
                <w:sz w:val="20"/>
                <w:szCs w:val="20"/>
              </w:rPr>
              <w:t xml:space="preserve"> House-Museum</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12.8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12.8</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lastRenderedPageBreak/>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0.1</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12.8</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12.8</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12.8</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0.0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0.0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0.1</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12.0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7.0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5.0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134F91" w:rsidRPr="00134F91">
              <w:rPr>
                <w:rFonts w:ascii="Sylfaen" w:hAnsi="Sylfaen" w:cs="Arial"/>
                <w:b/>
                <w:bCs/>
                <w:color w:val="000000"/>
                <w:sz w:val="20"/>
                <w:szCs w:val="20"/>
              </w:rPr>
              <w:t xml:space="preserve">Secondary Vocational Art Educational Institution – Sokhumi Dimitri </w:t>
            </w:r>
            <w:proofErr w:type="spellStart"/>
            <w:r w:rsidR="00134F91" w:rsidRPr="00134F91">
              <w:rPr>
                <w:rFonts w:ascii="Sylfaen" w:hAnsi="Sylfaen" w:cs="Arial"/>
                <w:b/>
                <w:bCs/>
                <w:color w:val="000000"/>
                <w:sz w:val="20"/>
                <w:szCs w:val="20"/>
              </w:rPr>
              <w:t>Arakishvili</w:t>
            </w:r>
            <w:proofErr w:type="spellEnd"/>
            <w:r w:rsidR="00134F91" w:rsidRPr="00134F91">
              <w:rPr>
                <w:rFonts w:ascii="Sylfaen" w:hAnsi="Sylfaen" w:cs="Arial"/>
                <w:b/>
                <w:bCs/>
                <w:color w:val="000000"/>
                <w:sz w:val="20"/>
                <w:szCs w:val="20"/>
              </w:rPr>
              <w:t xml:space="preserve"> State Music College.</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12.2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12.2</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0.3</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12.2</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12.2</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12.2</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0.0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0.3</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0.2</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37.0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35.0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134F91" w:rsidRPr="00134F91">
              <w:rPr>
                <w:rFonts w:ascii="Sylfaen" w:hAnsi="Sylfaen" w:cs="Arial"/>
                <w:b/>
                <w:bCs/>
                <w:color w:val="000000"/>
                <w:sz w:val="20"/>
                <w:szCs w:val="20"/>
              </w:rPr>
              <w:t xml:space="preserve">Professional State Drama Theater named after Alexander </w:t>
            </w:r>
            <w:proofErr w:type="spellStart"/>
            <w:r w:rsidR="00134F91" w:rsidRPr="00134F91">
              <w:rPr>
                <w:rFonts w:ascii="Sylfaen" w:hAnsi="Sylfaen" w:cs="Arial"/>
                <w:b/>
                <w:bCs/>
                <w:color w:val="000000"/>
                <w:sz w:val="20"/>
                <w:szCs w:val="20"/>
              </w:rPr>
              <w:t>Tsutsunava</w:t>
            </w:r>
            <w:proofErr w:type="spellEnd"/>
            <w:r w:rsidR="00134F91" w:rsidRPr="00134F91">
              <w:rPr>
                <w:rFonts w:ascii="Sylfaen" w:hAnsi="Sylfaen" w:cs="Arial"/>
                <w:b/>
                <w:bCs/>
                <w:color w:val="000000"/>
                <w:sz w:val="20"/>
                <w:szCs w:val="20"/>
              </w:rPr>
              <w:t xml:space="preserve"> of Ozurgeti</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164.3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100.0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64.3</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138.1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110.7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27.4</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164.3</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164.3</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138.1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138.1</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26.2</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32.8</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59.0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lastRenderedPageBreak/>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107.0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60.0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47.0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134F91" w:rsidRPr="00134F91">
              <w:rPr>
                <w:rFonts w:ascii="Sylfaen" w:hAnsi="Sylfaen" w:cs="Arial"/>
                <w:b/>
                <w:bCs/>
                <w:color w:val="000000"/>
                <w:sz w:val="20"/>
                <w:szCs w:val="20"/>
              </w:rPr>
              <w:t>Telavi Historical Museum</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153.3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153.3</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89.7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35.4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31.9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22.5</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5.0</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153.3</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153.3</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94.7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89.7</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58.6</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71.6</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130.2</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38.0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30.0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8.0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134F91" w:rsidRPr="00134F91">
              <w:rPr>
                <w:rFonts w:ascii="Sylfaen" w:hAnsi="Sylfaen" w:cs="Arial"/>
                <w:b/>
                <w:bCs/>
                <w:color w:val="000000"/>
                <w:sz w:val="20"/>
                <w:szCs w:val="20"/>
              </w:rPr>
              <w:t xml:space="preserve">Tbilisi State School of Ballet Art named after Vakhtang </w:t>
            </w:r>
            <w:proofErr w:type="spellStart"/>
            <w:r w:rsidR="00134F91" w:rsidRPr="00134F91">
              <w:rPr>
                <w:rFonts w:ascii="Sylfaen" w:hAnsi="Sylfaen" w:cs="Arial"/>
                <w:b/>
                <w:bCs/>
                <w:color w:val="000000"/>
                <w:sz w:val="20"/>
                <w:szCs w:val="20"/>
              </w:rPr>
              <w:t>Chabukiani</w:t>
            </w:r>
            <w:proofErr w:type="spellEnd"/>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177.4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177.4</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108.8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77.6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31.0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0.2</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17.6</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177.4</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177.4</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126.4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108.8</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17.6</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50.9</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921.6</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972.5</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91.0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67.0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24.0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134F91" w:rsidRPr="00134F91">
              <w:rPr>
                <w:rFonts w:ascii="Sylfaen" w:hAnsi="Sylfaen" w:cs="Arial"/>
                <w:b/>
                <w:bCs/>
                <w:color w:val="000000"/>
                <w:sz w:val="20"/>
                <w:szCs w:val="20"/>
              </w:rPr>
              <w:t xml:space="preserve">Professional State Drama Theater of </w:t>
            </w:r>
            <w:proofErr w:type="spellStart"/>
            <w:r w:rsidR="00134F91" w:rsidRPr="00134F91">
              <w:rPr>
                <w:rFonts w:ascii="Sylfaen" w:hAnsi="Sylfaen" w:cs="Arial"/>
                <w:b/>
                <w:bCs/>
                <w:color w:val="000000"/>
                <w:sz w:val="20"/>
                <w:szCs w:val="20"/>
              </w:rPr>
              <w:t>Meskheti</w:t>
            </w:r>
            <w:proofErr w:type="spellEnd"/>
            <w:r w:rsidR="00134F91" w:rsidRPr="00134F91">
              <w:rPr>
                <w:rFonts w:ascii="Sylfaen" w:hAnsi="Sylfaen" w:cs="Arial"/>
                <w:b/>
                <w:bCs/>
                <w:color w:val="000000"/>
                <w:sz w:val="20"/>
                <w:szCs w:val="20"/>
              </w:rPr>
              <w:t xml:space="preserve"> (Akhaltsikhe)</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152.3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100.0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lastRenderedPageBreak/>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52.3</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172.3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85.0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85.1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2.2</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0.2</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152.3</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152.3</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172.5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172.3</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0.2</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-20.2</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61.3</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41.2</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60.0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46.0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14.0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134F91" w:rsidRPr="00134F91">
              <w:rPr>
                <w:rFonts w:ascii="Sylfaen" w:hAnsi="Sylfaen" w:cs="Arial"/>
                <w:b/>
                <w:bCs/>
                <w:color w:val="000000"/>
                <w:sz w:val="20"/>
                <w:szCs w:val="20"/>
              </w:rPr>
              <w:t xml:space="preserve">Giorgi </w:t>
            </w:r>
            <w:proofErr w:type="spellStart"/>
            <w:r w:rsidR="00134F91" w:rsidRPr="00134F91">
              <w:rPr>
                <w:rFonts w:ascii="Sylfaen" w:hAnsi="Sylfaen" w:cs="Arial"/>
                <w:b/>
                <w:bCs/>
                <w:color w:val="000000"/>
                <w:sz w:val="20"/>
                <w:szCs w:val="20"/>
              </w:rPr>
              <w:t>Leonidze</w:t>
            </w:r>
            <w:proofErr w:type="spellEnd"/>
            <w:r w:rsidR="00134F91" w:rsidRPr="00134F91">
              <w:rPr>
                <w:rFonts w:ascii="Sylfaen" w:hAnsi="Sylfaen" w:cs="Arial"/>
                <w:b/>
                <w:bCs/>
                <w:color w:val="000000"/>
                <w:sz w:val="20"/>
                <w:szCs w:val="20"/>
              </w:rPr>
              <w:t xml:space="preserve"> State Museum of Georgian Literature</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142.6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39.0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103.6</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115.2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77.5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27.0</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1.9</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142.6</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142.6</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117.1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115.2</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1.9</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25.5</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18.6</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44.2</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38.0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32.0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6.0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134F91" w:rsidRPr="00134F91">
              <w:rPr>
                <w:rFonts w:ascii="Sylfaen" w:hAnsi="Sylfaen" w:cs="Arial"/>
                <w:b/>
                <w:bCs/>
                <w:color w:val="000000"/>
                <w:sz w:val="20"/>
                <w:szCs w:val="20"/>
              </w:rPr>
              <w:t xml:space="preserve">Historical-Architectural Museum of </w:t>
            </w:r>
            <w:proofErr w:type="spellStart"/>
            <w:r w:rsidR="00134F91" w:rsidRPr="00134F91">
              <w:rPr>
                <w:rFonts w:ascii="Sylfaen" w:hAnsi="Sylfaen" w:cs="Arial"/>
                <w:b/>
                <w:bCs/>
                <w:color w:val="000000"/>
                <w:sz w:val="20"/>
                <w:szCs w:val="20"/>
              </w:rPr>
              <w:t>Dadian</w:t>
            </w:r>
            <w:proofErr w:type="spellEnd"/>
            <w:r w:rsidR="00134F91" w:rsidRPr="00134F91">
              <w:rPr>
                <w:rFonts w:ascii="Sylfaen" w:hAnsi="Sylfaen" w:cs="Arial"/>
                <w:b/>
                <w:bCs/>
                <w:color w:val="000000"/>
                <w:sz w:val="20"/>
                <w:szCs w:val="20"/>
              </w:rPr>
              <w:t xml:space="preserve"> Palaces</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194.4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194.4</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174.0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21.4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141.2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11.5</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lastRenderedPageBreak/>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4.4</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194.4</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194.4</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178.4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174.0</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4.4</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16.0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28.9</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45.0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39.0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32.0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7.0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6F62B1" w:rsidRPr="006F62B1">
              <w:rPr>
                <w:rFonts w:ascii="Sylfaen" w:hAnsi="Sylfaen" w:cs="Arial"/>
                <w:b/>
                <w:bCs/>
                <w:color w:val="000000"/>
                <w:sz w:val="20"/>
                <w:szCs w:val="20"/>
              </w:rPr>
              <w:t xml:space="preserve">Extracurricular Art Educational Institution – Evgeni </w:t>
            </w:r>
            <w:proofErr w:type="spellStart"/>
            <w:r w:rsidR="006F62B1" w:rsidRPr="006F62B1">
              <w:rPr>
                <w:rFonts w:ascii="Sylfaen" w:hAnsi="Sylfaen" w:cs="Arial"/>
                <w:b/>
                <w:bCs/>
                <w:color w:val="000000"/>
                <w:sz w:val="20"/>
                <w:szCs w:val="20"/>
              </w:rPr>
              <w:t>Mikeladze</w:t>
            </w:r>
            <w:proofErr w:type="spellEnd"/>
            <w:r w:rsidR="006F62B1" w:rsidRPr="006F62B1">
              <w:rPr>
                <w:rFonts w:ascii="Sylfaen" w:hAnsi="Sylfaen" w:cs="Arial"/>
                <w:b/>
                <w:bCs/>
                <w:color w:val="000000"/>
                <w:sz w:val="20"/>
                <w:szCs w:val="20"/>
              </w:rPr>
              <w:t xml:space="preserve"> St. Tbilisi Central Music School</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211.2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211.2</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190.1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176.0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13.3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0.8</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1.3</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211.2</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211.2</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191.3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190.1</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1.3</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19.9</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24.4</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44.2</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309.0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293.0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16.0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6F62B1" w:rsidRPr="006F62B1">
              <w:rPr>
                <w:rFonts w:ascii="Sylfaen" w:hAnsi="Sylfaen" w:cs="Arial"/>
                <w:b/>
                <w:bCs/>
                <w:color w:val="000000"/>
                <w:sz w:val="20"/>
                <w:szCs w:val="20"/>
              </w:rPr>
              <w:t>Union of Professional State Puppet Theaters of Georgia</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318.4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33.4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285.0</w:t>
            </w:r>
          </w:p>
        </w:tc>
      </w:tr>
      <w:tr w:rsidR="00A71E20" w:rsidRPr="00A71E20" w:rsidTr="00760679">
        <w:trPr>
          <w:trHeight w:val="288"/>
        </w:trPr>
        <w:tc>
          <w:tcPr>
            <w:tcW w:w="3066" w:type="pct"/>
            <w:shd w:val="clear" w:color="auto" w:fill="auto"/>
            <w:hideMark/>
          </w:tcPr>
          <w:p w:rsidR="00A71E20" w:rsidRPr="00A71E20" w:rsidRDefault="001C61C6" w:rsidP="00A71E20">
            <w:pPr>
              <w:rPr>
                <w:rFonts w:ascii="Sylfaen" w:hAnsi="Sylfaen" w:cs="Arial"/>
                <w:sz w:val="20"/>
                <w:szCs w:val="20"/>
              </w:rPr>
            </w:pPr>
            <w:r>
              <w:rPr>
                <w:rFonts w:ascii="Sylfaen" w:hAnsi="Sylfaen" w:cs="Arial"/>
                <w:sz w:val="20"/>
                <w:szCs w:val="20"/>
              </w:rPr>
              <w:t xml:space="preserve">Reduction of financial assets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1,248.0</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270.6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248.9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21.7</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2.6</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1,566.4</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318.4</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Reduction of financial assets (excluding balance)</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1,248.0</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273.2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lastRenderedPageBreak/>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270.6</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2.6</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1,293.2</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1,293.2</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156.0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134.0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22.0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6F62B1" w:rsidRPr="006F62B1">
              <w:rPr>
                <w:rFonts w:ascii="Sylfaen" w:hAnsi="Sylfaen" w:cs="Arial"/>
                <w:b/>
                <w:bCs/>
                <w:color w:val="000000"/>
                <w:sz w:val="20"/>
                <w:szCs w:val="20"/>
              </w:rPr>
              <w:t>State Department of Veterans Affairs</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2.9</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3.9</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2.9</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2.9</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3.9</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2.1</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1.1</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178.0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99.0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79.0</w:t>
            </w:r>
          </w:p>
        </w:tc>
      </w:tr>
      <w:tr w:rsidR="00A71E20" w:rsidRPr="00A71E20" w:rsidTr="00760679">
        <w:trPr>
          <w:trHeight w:val="288"/>
        </w:trPr>
        <w:tc>
          <w:tcPr>
            <w:tcW w:w="5000" w:type="pct"/>
            <w:gridSpan w:val="2"/>
            <w:shd w:val="clear" w:color="000000" w:fill="D3D3D3"/>
            <w:vAlign w:val="center"/>
            <w:hideMark/>
          </w:tcPr>
          <w:p w:rsidR="00A71E20" w:rsidRPr="00A71E20" w:rsidRDefault="0038215B" w:rsidP="00A71E20">
            <w:pPr>
              <w:jc w:val="center"/>
              <w:rPr>
                <w:rFonts w:ascii="Sylfaen" w:hAnsi="Sylfaen" w:cs="Arial"/>
                <w:b/>
                <w:bCs/>
                <w:color w:val="000000"/>
                <w:sz w:val="20"/>
                <w:szCs w:val="20"/>
              </w:rPr>
            </w:pPr>
            <w:r>
              <w:rPr>
                <w:rFonts w:ascii="Sylfaen" w:hAnsi="Sylfaen" w:cs="Arial"/>
                <w:b/>
                <w:bCs/>
                <w:color w:val="000000"/>
                <w:sz w:val="20"/>
                <w:szCs w:val="20"/>
              </w:rPr>
              <w:t xml:space="preserve">Non-entrepreneurial Non-commercial Legal Entity   </w:t>
            </w:r>
            <w:r w:rsidR="006F62B1">
              <w:rPr>
                <w:rFonts w:ascii="Sylfaen" w:hAnsi="Sylfaen" w:cs="Arial"/>
                <w:b/>
                <w:bCs/>
                <w:color w:val="000000"/>
                <w:sz w:val="20"/>
                <w:szCs w:val="20"/>
              </w:rPr>
              <w:t>- S</w:t>
            </w:r>
            <w:r w:rsidR="006F62B1" w:rsidRPr="006F62B1">
              <w:rPr>
                <w:rFonts w:ascii="Sylfaen" w:hAnsi="Sylfaen" w:cs="Arial"/>
                <w:b/>
                <w:bCs/>
                <w:color w:val="000000"/>
                <w:sz w:val="20"/>
                <w:szCs w:val="20"/>
              </w:rPr>
              <w:t xml:space="preserve">ports </w:t>
            </w:r>
            <w:r w:rsidR="006F62B1">
              <w:rPr>
                <w:rFonts w:ascii="Sylfaen" w:hAnsi="Sylfaen" w:cs="Arial"/>
                <w:b/>
                <w:bCs/>
                <w:color w:val="000000"/>
                <w:sz w:val="20"/>
                <w:szCs w:val="20"/>
              </w:rPr>
              <w:t>C</w:t>
            </w:r>
            <w:r w:rsidR="006F62B1" w:rsidRPr="006F62B1">
              <w:rPr>
                <w:rFonts w:ascii="Sylfaen" w:hAnsi="Sylfaen" w:cs="Arial"/>
                <w:b/>
                <w:bCs/>
                <w:color w:val="000000"/>
                <w:sz w:val="20"/>
                <w:szCs w:val="20"/>
              </w:rPr>
              <w:t>lub</w:t>
            </w:r>
            <w:r w:rsidR="006F62B1" w:rsidRPr="006F62B1">
              <w:rPr>
                <w:rFonts w:ascii="Sylfaen" w:hAnsi="Sylfaen" w:cs="Arial"/>
                <w:b/>
                <w:bCs/>
                <w:color w:val="000000"/>
                <w:sz w:val="20"/>
                <w:szCs w:val="20"/>
              </w:rPr>
              <w:t xml:space="preserve"> </w:t>
            </w:r>
            <w:r w:rsidR="006F62B1" w:rsidRPr="006F62B1">
              <w:rPr>
                <w:rFonts w:ascii="Sylfaen" w:hAnsi="Sylfaen" w:cs="Arial"/>
                <w:b/>
                <w:bCs/>
                <w:color w:val="000000"/>
                <w:sz w:val="20"/>
                <w:szCs w:val="20"/>
              </w:rPr>
              <w:t>Army</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1,210.0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1,000.0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210.0</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1,108.8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1,105.3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Interest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3.5</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23.0</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 xml:space="preserve">Reduction of obligations </w:t>
            </w:r>
            <w:r w:rsidR="005D3086">
              <w:rPr>
                <w:rFonts w:ascii="Sylfaen" w:hAnsi="Sylfaen" w:cs="Arial"/>
                <w:color w:val="000000"/>
                <w:sz w:val="20"/>
                <w:szCs w:val="20"/>
              </w:rPr>
              <w:t xml:space="preserve">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76.0</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1,210.0</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1,210.0</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1,207.8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1,108.8</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23.0</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Reduction of obligations </w:t>
            </w:r>
            <w:r w:rsidR="005D3086">
              <w:rPr>
                <w:rFonts w:ascii="Sylfaen" w:hAnsi="Sylfaen" w:cs="Arial"/>
                <w:color w:val="000000"/>
                <w:sz w:val="20"/>
                <w:szCs w:val="20"/>
              </w:rPr>
              <w:t xml:space="preserve">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76.0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2.2</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0.2</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2.5</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69.0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4.0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65.0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56381C" w:rsidRPr="0056381C">
              <w:rPr>
                <w:rFonts w:ascii="Sylfaen" w:hAnsi="Sylfaen" w:cs="Arial"/>
                <w:b/>
                <w:bCs/>
                <w:color w:val="000000"/>
                <w:sz w:val="20"/>
                <w:szCs w:val="20"/>
              </w:rPr>
              <w:t>Agency for Special Government Relations</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lastRenderedPageBreak/>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1,032.3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1,032.3</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935.2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537.7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209.1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175.8</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72.4</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1,032.3</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1,032.3</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1,007.6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935.2</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72.4</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24.7</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93.2</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117.9</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39.0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35.0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4.0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56381C" w:rsidRPr="0056381C">
              <w:rPr>
                <w:rFonts w:ascii="Sylfaen" w:hAnsi="Sylfaen" w:cs="Arial"/>
                <w:b/>
                <w:bCs/>
                <w:color w:val="000000"/>
                <w:sz w:val="20"/>
                <w:szCs w:val="20"/>
              </w:rPr>
              <w:t>State Security Agency of Georgia</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390.6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390.6</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155.2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155.2</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62.4</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390.6</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390.6</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217.6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155.2</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62.4</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173.0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0.2</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173.1</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107.0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84.0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23.0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56381C" w:rsidRPr="0056381C">
              <w:rPr>
                <w:rFonts w:ascii="Sylfaen" w:hAnsi="Sylfaen" w:cs="Arial"/>
                <w:b/>
                <w:bCs/>
                <w:color w:val="000000"/>
                <w:sz w:val="20"/>
                <w:szCs w:val="20"/>
              </w:rPr>
              <w:t>Adjara Television and Radio of the Public Broadcaster</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12,496.4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12,327.0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169.4</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9,986.9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1,867.6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7,808.5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92.0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lastRenderedPageBreak/>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218.8</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1,729.4</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12,496.4</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12,496.4</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11,716.3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9,986.9</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1,729.4</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780.2</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499.9</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1,280.1</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367.0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73.0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294.0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56381C">
              <w:rPr>
                <w:rFonts w:ascii="Sylfaen" w:hAnsi="Sylfaen" w:cs="Arial"/>
                <w:b/>
                <w:bCs/>
                <w:color w:val="000000"/>
                <w:sz w:val="20"/>
                <w:szCs w:val="20"/>
              </w:rPr>
              <w:t>P</w:t>
            </w:r>
            <w:r w:rsidR="0056381C" w:rsidRPr="0056381C">
              <w:rPr>
                <w:rFonts w:ascii="Sylfaen" w:hAnsi="Sylfaen" w:cs="Arial"/>
                <w:b/>
                <w:bCs/>
                <w:color w:val="000000"/>
                <w:sz w:val="20"/>
                <w:szCs w:val="20"/>
              </w:rPr>
              <w:t xml:space="preserve">ublic </w:t>
            </w:r>
            <w:r w:rsidR="0056381C">
              <w:rPr>
                <w:rFonts w:ascii="Sylfaen" w:hAnsi="Sylfaen" w:cs="Arial"/>
                <w:b/>
                <w:bCs/>
                <w:color w:val="000000"/>
                <w:sz w:val="20"/>
                <w:szCs w:val="20"/>
              </w:rPr>
              <w:t>B</w:t>
            </w:r>
            <w:r w:rsidR="0056381C" w:rsidRPr="0056381C">
              <w:rPr>
                <w:rFonts w:ascii="Sylfaen" w:hAnsi="Sylfaen" w:cs="Arial"/>
                <w:b/>
                <w:bCs/>
                <w:color w:val="000000"/>
                <w:sz w:val="20"/>
                <w:szCs w:val="20"/>
              </w:rPr>
              <w:t>roadcaster</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80,813.9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69,859.1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10,954.9</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Reduction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43,431.7</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61,528.0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836.9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52,554.8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Interest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6,372.5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78.9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1,684.9</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9,895.4</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 xml:space="preserve">Reduction of obligations </w:t>
            </w:r>
            <w:r w:rsidR="005D3086">
              <w:rPr>
                <w:rFonts w:ascii="Sylfaen" w:hAnsi="Sylfaen" w:cs="Arial"/>
                <w:color w:val="000000"/>
                <w:sz w:val="20"/>
                <w:szCs w:val="20"/>
              </w:rPr>
              <w:t xml:space="preserve">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4,960.5</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124,245.6</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80,813.9</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Reduction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43,431.7</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76,384.0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61,528.0</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9,895.4</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Reduction of obligations </w:t>
            </w:r>
            <w:r w:rsidR="005D3086">
              <w:rPr>
                <w:rFonts w:ascii="Sylfaen" w:hAnsi="Sylfaen" w:cs="Arial"/>
                <w:color w:val="000000"/>
                <w:sz w:val="20"/>
                <w:szCs w:val="20"/>
              </w:rPr>
              <w:t xml:space="preserve">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4,960.5</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47,861.6</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6,716.1</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54,577.7</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1,392.0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122.0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1,270.0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707A18" w:rsidRPr="00707A18">
              <w:rPr>
                <w:rFonts w:ascii="Sylfaen" w:hAnsi="Sylfaen" w:cs="Arial"/>
                <w:b/>
                <w:bCs/>
                <w:color w:val="000000"/>
                <w:sz w:val="20"/>
                <w:szCs w:val="20"/>
              </w:rPr>
              <w:t>National Competition Agency of Georgia</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30.0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30.0</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118.7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31.0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lastRenderedPageBreak/>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87.7</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30.0</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30.0</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118.7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118.7</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-88.7</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120.4</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31.7</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78.0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69.0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9.0</w:t>
            </w:r>
          </w:p>
        </w:tc>
      </w:tr>
      <w:tr w:rsidR="00A71E20" w:rsidRPr="00A71E20" w:rsidTr="00760679">
        <w:trPr>
          <w:trHeight w:val="288"/>
        </w:trPr>
        <w:tc>
          <w:tcPr>
            <w:tcW w:w="5000" w:type="pct"/>
            <w:gridSpan w:val="2"/>
            <w:shd w:val="clear" w:color="000000" w:fill="D3D3D3"/>
            <w:vAlign w:val="center"/>
            <w:hideMark/>
          </w:tcPr>
          <w:p w:rsidR="00A71E20" w:rsidRPr="00A71E20" w:rsidRDefault="0038215B" w:rsidP="00A71E20">
            <w:pPr>
              <w:jc w:val="center"/>
              <w:rPr>
                <w:rFonts w:ascii="Sylfaen" w:hAnsi="Sylfaen" w:cs="Arial"/>
                <w:b/>
                <w:bCs/>
                <w:color w:val="000000"/>
                <w:sz w:val="20"/>
                <w:szCs w:val="20"/>
              </w:rPr>
            </w:pPr>
            <w:r>
              <w:rPr>
                <w:rFonts w:ascii="Sylfaen" w:hAnsi="Sylfaen" w:cs="Arial"/>
                <w:b/>
                <w:bCs/>
                <w:color w:val="000000"/>
                <w:sz w:val="20"/>
                <w:szCs w:val="20"/>
              </w:rPr>
              <w:t xml:space="preserve">Non-entrepreneurial Non-commercial Legal Entity  </w:t>
            </w:r>
            <w:r w:rsidR="00707A18">
              <w:rPr>
                <w:rFonts w:ascii="Sylfaen" w:hAnsi="Sylfaen" w:cs="Arial"/>
                <w:b/>
                <w:bCs/>
                <w:color w:val="000000"/>
                <w:sz w:val="20"/>
                <w:szCs w:val="20"/>
              </w:rPr>
              <w:t xml:space="preserve">- </w:t>
            </w:r>
            <w:r w:rsidR="00707A18" w:rsidRPr="00707A18">
              <w:rPr>
                <w:rFonts w:ascii="Sylfaen" w:hAnsi="Sylfaen" w:cs="Arial"/>
                <w:b/>
                <w:bCs/>
                <w:color w:val="000000"/>
                <w:sz w:val="20"/>
                <w:szCs w:val="20"/>
              </w:rPr>
              <w:t xml:space="preserve">Folk </w:t>
            </w:r>
            <w:r w:rsidR="00707A18">
              <w:rPr>
                <w:rFonts w:ascii="Sylfaen" w:hAnsi="Sylfaen" w:cs="Arial"/>
                <w:b/>
                <w:bCs/>
                <w:color w:val="000000"/>
                <w:sz w:val="20"/>
                <w:szCs w:val="20"/>
              </w:rPr>
              <w:t>S</w:t>
            </w:r>
            <w:r w:rsidR="00707A18" w:rsidRPr="00707A18">
              <w:rPr>
                <w:rFonts w:ascii="Sylfaen" w:hAnsi="Sylfaen" w:cs="Arial"/>
                <w:b/>
                <w:bCs/>
                <w:color w:val="000000"/>
                <w:sz w:val="20"/>
                <w:szCs w:val="20"/>
              </w:rPr>
              <w:t xml:space="preserve">ong and </w:t>
            </w:r>
            <w:r w:rsidR="00707A18">
              <w:rPr>
                <w:rFonts w:ascii="Sylfaen" w:hAnsi="Sylfaen" w:cs="Arial"/>
                <w:b/>
                <w:bCs/>
                <w:color w:val="000000"/>
                <w:sz w:val="20"/>
                <w:szCs w:val="20"/>
              </w:rPr>
              <w:t>D</w:t>
            </w:r>
            <w:r w:rsidR="00707A18" w:rsidRPr="00707A18">
              <w:rPr>
                <w:rFonts w:ascii="Sylfaen" w:hAnsi="Sylfaen" w:cs="Arial"/>
                <w:b/>
                <w:bCs/>
                <w:color w:val="000000"/>
                <w:sz w:val="20"/>
                <w:szCs w:val="20"/>
              </w:rPr>
              <w:t xml:space="preserve">ance </w:t>
            </w:r>
            <w:r w:rsidR="00707A18">
              <w:rPr>
                <w:rFonts w:ascii="Sylfaen" w:hAnsi="Sylfaen" w:cs="Arial"/>
                <w:b/>
                <w:bCs/>
                <w:color w:val="000000"/>
                <w:sz w:val="20"/>
                <w:szCs w:val="20"/>
              </w:rPr>
              <w:t>E</w:t>
            </w:r>
            <w:r w:rsidR="00707A18" w:rsidRPr="00707A18">
              <w:rPr>
                <w:rFonts w:ascii="Sylfaen" w:hAnsi="Sylfaen" w:cs="Arial"/>
                <w:b/>
                <w:bCs/>
                <w:color w:val="000000"/>
                <w:sz w:val="20"/>
                <w:szCs w:val="20"/>
              </w:rPr>
              <w:t>nsemble "</w:t>
            </w:r>
            <w:proofErr w:type="spellStart"/>
            <w:r w:rsidR="00707A18" w:rsidRPr="00707A18">
              <w:rPr>
                <w:rFonts w:ascii="Sylfaen" w:hAnsi="Sylfaen" w:cs="Arial"/>
                <w:b/>
                <w:bCs/>
                <w:color w:val="000000"/>
                <w:sz w:val="20"/>
                <w:szCs w:val="20"/>
              </w:rPr>
              <w:t>Nartebi</w:t>
            </w:r>
            <w:proofErr w:type="spellEnd"/>
            <w:r w:rsidR="00707A18" w:rsidRPr="00707A18">
              <w:rPr>
                <w:rFonts w:ascii="Sylfaen" w:hAnsi="Sylfaen" w:cs="Arial"/>
                <w:b/>
                <w:bCs/>
                <w:color w:val="000000"/>
                <w:sz w:val="20"/>
                <w:szCs w:val="20"/>
              </w:rPr>
              <w:t>"</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30.6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18.0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12.6</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38.1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Subsidies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38.1</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30.6</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30.6</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38.1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38.1</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-7.4</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10.5</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3.1</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70.0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69.0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250CD0" w:rsidRPr="00250CD0">
              <w:rPr>
                <w:rFonts w:ascii="Sylfaen" w:hAnsi="Sylfaen" w:cs="Arial"/>
                <w:b/>
                <w:bCs/>
                <w:color w:val="000000"/>
                <w:sz w:val="20"/>
                <w:szCs w:val="20"/>
              </w:rPr>
              <w:t xml:space="preserve">Levan </w:t>
            </w:r>
            <w:proofErr w:type="spellStart"/>
            <w:r w:rsidR="00250CD0" w:rsidRPr="00250CD0">
              <w:rPr>
                <w:rFonts w:ascii="Sylfaen" w:hAnsi="Sylfaen" w:cs="Arial"/>
                <w:b/>
                <w:bCs/>
                <w:color w:val="000000"/>
                <w:sz w:val="20"/>
                <w:szCs w:val="20"/>
              </w:rPr>
              <w:t>Samkharauli</w:t>
            </w:r>
            <w:proofErr w:type="spellEnd"/>
            <w:r w:rsidR="00250CD0" w:rsidRPr="00250CD0">
              <w:rPr>
                <w:rFonts w:ascii="Sylfaen" w:hAnsi="Sylfaen" w:cs="Arial"/>
                <w:b/>
                <w:bCs/>
                <w:color w:val="000000"/>
                <w:sz w:val="20"/>
                <w:szCs w:val="20"/>
              </w:rPr>
              <w:t xml:space="preserve"> </w:t>
            </w:r>
            <w:r w:rsidR="00250CD0" w:rsidRPr="00250CD0">
              <w:rPr>
                <w:rFonts w:ascii="Sylfaen" w:hAnsi="Sylfaen" w:cs="Arial"/>
                <w:b/>
                <w:bCs/>
                <w:color w:val="000000"/>
                <w:sz w:val="20"/>
                <w:szCs w:val="20"/>
              </w:rPr>
              <w:t xml:space="preserve">National Bureau of Forensic Expertise </w:t>
            </w:r>
            <w:r w:rsidR="00250CD0">
              <w:rPr>
                <w:rFonts w:ascii="Sylfaen" w:hAnsi="Sylfaen" w:cs="Arial"/>
                <w:b/>
                <w:bCs/>
                <w:color w:val="000000"/>
                <w:sz w:val="20"/>
                <w:szCs w:val="20"/>
              </w:rPr>
              <w:t xml:space="preserve"> </w:t>
            </w:r>
            <w:r w:rsidR="00250CD0" w:rsidRPr="00250CD0">
              <w:rPr>
                <w:rFonts w:ascii="Sylfaen" w:hAnsi="Sylfaen" w:cs="Arial"/>
                <w:b/>
                <w:bCs/>
                <w:color w:val="000000"/>
                <w:sz w:val="20"/>
                <w:szCs w:val="20"/>
              </w:rPr>
              <w:t xml:space="preserve"> </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23,817.9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69.8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23,748.1</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17,461.8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12,778.2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3,676.6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17.4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229.0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760.6</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1,369.5</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23,817.9</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23,817.9</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18,831.3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17,461.8</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1,369.5</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4,986.6</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lastRenderedPageBreak/>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5,075.9</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10,062.5</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496.0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357.0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139.0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782BB9" w:rsidRPr="00782BB9">
              <w:rPr>
                <w:rFonts w:ascii="Sylfaen" w:hAnsi="Sylfaen" w:cs="Arial"/>
                <w:b/>
                <w:bCs/>
                <w:color w:val="000000"/>
                <w:sz w:val="20"/>
                <w:szCs w:val="20"/>
              </w:rPr>
              <w:t xml:space="preserve">National Statistical Service of Georgia - </w:t>
            </w:r>
            <w:proofErr w:type="spellStart"/>
            <w:r w:rsidR="00782BB9" w:rsidRPr="00782BB9">
              <w:rPr>
                <w:rFonts w:ascii="Sylfaen" w:hAnsi="Sylfaen" w:cs="Arial"/>
                <w:b/>
                <w:bCs/>
                <w:color w:val="000000"/>
                <w:sz w:val="20"/>
                <w:szCs w:val="20"/>
              </w:rPr>
              <w:t>Sa</w:t>
            </w:r>
            <w:r w:rsidR="00782BB9">
              <w:rPr>
                <w:rFonts w:ascii="Sylfaen" w:hAnsi="Sylfaen" w:cs="Arial"/>
                <w:b/>
                <w:bCs/>
                <w:color w:val="000000"/>
                <w:sz w:val="20"/>
                <w:szCs w:val="20"/>
              </w:rPr>
              <w:t>k</w:t>
            </w:r>
            <w:r w:rsidR="00782BB9" w:rsidRPr="00782BB9">
              <w:rPr>
                <w:rFonts w:ascii="Sylfaen" w:hAnsi="Sylfaen" w:cs="Arial"/>
                <w:b/>
                <w:bCs/>
                <w:color w:val="000000"/>
                <w:sz w:val="20"/>
                <w:szCs w:val="20"/>
              </w:rPr>
              <w:t>stat</w:t>
            </w:r>
            <w:proofErr w:type="spellEnd"/>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651.4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651.4</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631.9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584.5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47.4</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4.9</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651.4</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651.4</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636.9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631.9</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4.9</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14.5</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136.8</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151.3</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740.0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197.0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543.0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782BB9" w:rsidRPr="00782BB9">
              <w:rPr>
                <w:rFonts w:ascii="Sylfaen" w:hAnsi="Sylfaen" w:cs="Arial"/>
                <w:b/>
                <w:bCs/>
                <w:color w:val="000000"/>
                <w:sz w:val="20"/>
                <w:szCs w:val="20"/>
              </w:rPr>
              <w:t>National Academy of Sciences of Georgia</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263.0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23.3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239.7</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283.4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158.7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66.7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11.0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41.8</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23.8</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263.0</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263.0</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307.2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283.4</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23.8</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-44.2</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122.9</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78.7</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190.0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164.0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lastRenderedPageBreak/>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26.0</w:t>
            </w:r>
          </w:p>
        </w:tc>
      </w:tr>
      <w:tr w:rsidR="00A71E20" w:rsidRPr="00A71E20" w:rsidTr="00760679">
        <w:trPr>
          <w:trHeight w:val="288"/>
        </w:trPr>
        <w:tc>
          <w:tcPr>
            <w:tcW w:w="5000" w:type="pct"/>
            <w:gridSpan w:val="2"/>
            <w:shd w:val="clear" w:color="000000" w:fill="D3D3D3"/>
            <w:vAlign w:val="center"/>
            <w:hideMark/>
          </w:tcPr>
          <w:p w:rsidR="00A71E20" w:rsidRPr="00A71E20" w:rsidRDefault="0038215B" w:rsidP="00A71E20">
            <w:pPr>
              <w:jc w:val="center"/>
              <w:rPr>
                <w:rFonts w:ascii="Sylfaen" w:hAnsi="Sylfaen" w:cs="Arial"/>
                <w:b/>
                <w:bCs/>
                <w:color w:val="000000"/>
                <w:sz w:val="20"/>
                <w:szCs w:val="20"/>
              </w:rPr>
            </w:pPr>
            <w:r>
              <w:rPr>
                <w:rFonts w:ascii="Sylfaen" w:hAnsi="Sylfaen" w:cs="Arial"/>
                <w:b/>
                <w:bCs/>
                <w:color w:val="000000"/>
                <w:sz w:val="20"/>
                <w:szCs w:val="20"/>
              </w:rPr>
              <w:t xml:space="preserve">Non-entrepreneurial Non-commercial Legal Entity   </w:t>
            </w:r>
            <w:r w:rsidR="00A71E20" w:rsidRPr="00A71E20">
              <w:rPr>
                <w:rFonts w:ascii="Sylfaen" w:hAnsi="Sylfaen" w:cs="Arial"/>
                <w:b/>
                <w:bCs/>
                <w:color w:val="000000"/>
                <w:sz w:val="20"/>
                <w:szCs w:val="20"/>
              </w:rPr>
              <w:t xml:space="preserve"> - </w:t>
            </w:r>
            <w:r w:rsidR="00782BB9" w:rsidRPr="00782BB9">
              <w:rPr>
                <w:rFonts w:ascii="Sylfaen" w:hAnsi="Sylfaen" w:cs="Arial"/>
                <w:b/>
                <w:bCs/>
                <w:color w:val="000000"/>
                <w:sz w:val="20"/>
                <w:szCs w:val="20"/>
              </w:rPr>
              <w:t>Georgian Chamber of Culture</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157.0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157.0</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153.6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145.9</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157.0</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157.0</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153.6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153.6</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3.4</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31.7</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35.1</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10.0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5.0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5.0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7A3042" w:rsidRPr="007A3042">
              <w:rPr>
                <w:rFonts w:ascii="Sylfaen" w:hAnsi="Sylfaen" w:cs="Arial"/>
                <w:b/>
                <w:bCs/>
                <w:color w:val="000000"/>
                <w:sz w:val="20"/>
                <w:szCs w:val="20"/>
              </w:rPr>
              <w:t xml:space="preserve">Chamber of Commerce </w:t>
            </w:r>
            <w:r w:rsidR="007A3042">
              <w:rPr>
                <w:rFonts w:ascii="Sylfaen" w:hAnsi="Sylfaen" w:cs="Arial"/>
                <w:b/>
                <w:bCs/>
                <w:color w:val="000000"/>
                <w:sz w:val="20"/>
                <w:szCs w:val="20"/>
              </w:rPr>
              <w:t>-</w:t>
            </w:r>
            <w:r w:rsidR="007A3042" w:rsidRPr="007A3042">
              <w:rPr>
                <w:rFonts w:ascii="Sylfaen" w:hAnsi="Sylfaen" w:cs="Arial"/>
                <w:b/>
                <w:bCs/>
                <w:color w:val="000000"/>
                <w:sz w:val="20"/>
                <w:szCs w:val="20"/>
              </w:rPr>
              <w:t xml:space="preserve"> Industry of Georgia</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505.5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505.5</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245.1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52.4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171.9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20.9</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11.0</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505.5</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505.5</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256.1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245.1</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249.4</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897.7</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1,147.1</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31.0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28.0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3.0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7A3042" w:rsidRPr="007A3042">
              <w:rPr>
                <w:rFonts w:ascii="Sylfaen" w:hAnsi="Sylfaen" w:cs="Arial"/>
                <w:b/>
                <w:bCs/>
                <w:color w:val="000000"/>
                <w:sz w:val="20"/>
                <w:szCs w:val="20"/>
              </w:rPr>
              <w:t>Department of State Language</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12.8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12.8</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6.9</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12.8</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12.8</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lastRenderedPageBreak/>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12.8</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0.0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0.0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16.0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14.0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C27552" w:rsidRPr="00C27552">
              <w:rPr>
                <w:rFonts w:ascii="Sylfaen" w:hAnsi="Sylfaen" w:cs="Arial"/>
                <w:b/>
                <w:bCs/>
                <w:color w:val="000000"/>
                <w:sz w:val="20"/>
                <w:szCs w:val="20"/>
              </w:rPr>
              <w:t>Kutaisi International University</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5,503.4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140.9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5,362.5</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4,844.0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1,133.3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2,321.6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14.4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1,374.7</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5,503.4</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5,503.4</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4,844.0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4,844.0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659.4</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107.8</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767.2</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100.0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24.0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76.0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C27552" w:rsidRPr="00C27552">
              <w:rPr>
                <w:rFonts w:ascii="Sylfaen" w:hAnsi="Sylfaen" w:cs="Arial"/>
                <w:b/>
                <w:bCs/>
                <w:color w:val="000000"/>
                <w:sz w:val="20"/>
                <w:szCs w:val="20"/>
              </w:rPr>
              <w:t>Pension Agency</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7,944.2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7,944.2</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6,594.2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4,398.4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1,939.2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17.3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239.4</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602.1</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7,944.2</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7,944.2</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7,196.3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6,594.2</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602.1</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748.0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41.4</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789.4</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80.0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lastRenderedPageBreak/>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73.0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7.0</w:t>
            </w:r>
          </w:p>
        </w:tc>
      </w:tr>
      <w:tr w:rsidR="00A71E20" w:rsidRPr="00A71E20" w:rsidTr="00760679">
        <w:trPr>
          <w:trHeight w:val="288"/>
        </w:trPr>
        <w:tc>
          <w:tcPr>
            <w:tcW w:w="5000" w:type="pct"/>
            <w:gridSpan w:val="2"/>
            <w:shd w:val="clear" w:color="000000" w:fill="D3D3D3"/>
            <w:vAlign w:val="center"/>
            <w:hideMark/>
          </w:tcPr>
          <w:p w:rsidR="00A71E20" w:rsidRPr="00A71E20" w:rsidRDefault="0038215B" w:rsidP="00A71E20">
            <w:pPr>
              <w:jc w:val="center"/>
              <w:rPr>
                <w:rFonts w:ascii="Sylfaen" w:hAnsi="Sylfaen" w:cs="Arial"/>
                <w:b/>
                <w:bCs/>
                <w:color w:val="000000"/>
                <w:sz w:val="20"/>
                <w:szCs w:val="20"/>
              </w:rPr>
            </w:pPr>
            <w:r>
              <w:rPr>
                <w:rFonts w:ascii="Sylfaen" w:hAnsi="Sylfaen" w:cs="Arial"/>
                <w:b/>
                <w:bCs/>
                <w:color w:val="000000"/>
                <w:sz w:val="20"/>
                <w:szCs w:val="20"/>
              </w:rPr>
              <w:t xml:space="preserve">Non-entrepreneurial Non-commercial Legal Entity   </w:t>
            </w:r>
            <w:r w:rsidR="00A71E20" w:rsidRPr="00A71E20">
              <w:rPr>
                <w:rFonts w:ascii="Sylfaen" w:hAnsi="Sylfaen" w:cs="Arial"/>
                <w:b/>
                <w:bCs/>
                <w:color w:val="000000"/>
                <w:sz w:val="20"/>
                <w:szCs w:val="20"/>
              </w:rPr>
              <w:t xml:space="preserve"> - </w:t>
            </w:r>
            <w:proofErr w:type="spellStart"/>
            <w:r w:rsidR="00C27552">
              <w:rPr>
                <w:rFonts w:ascii="Sylfaen" w:hAnsi="Sylfaen" w:cs="Arial"/>
                <w:b/>
                <w:bCs/>
                <w:color w:val="000000"/>
                <w:sz w:val="20"/>
                <w:szCs w:val="20"/>
              </w:rPr>
              <w:t>Millenium</w:t>
            </w:r>
            <w:proofErr w:type="spellEnd"/>
            <w:r w:rsidR="00C27552">
              <w:rPr>
                <w:rFonts w:ascii="Sylfaen" w:hAnsi="Sylfaen" w:cs="Arial"/>
                <w:b/>
                <w:bCs/>
                <w:color w:val="000000"/>
                <w:sz w:val="20"/>
                <w:szCs w:val="20"/>
              </w:rPr>
              <w:t xml:space="preserve"> Foundation</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178.4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178.4</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1,291.5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1,105.7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108.0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77.9</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178.4</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178.4</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1,291.5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1,291.5</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-1,113.1</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2,249.3</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1,136.2</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15.0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15.0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4A1B01" w:rsidRPr="004A1B01">
              <w:rPr>
                <w:rFonts w:ascii="Sylfaen" w:hAnsi="Sylfaen" w:cs="Arial"/>
                <w:b/>
                <w:bCs/>
                <w:color w:val="000000"/>
                <w:sz w:val="20"/>
                <w:szCs w:val="20"/>
              </w:rPr>
              <w:t>National Center of Intellectual Property "</w:t>
            </w:r>
            <w:proofErr w:type="spellStart"/>
            <w:r w:rsidR="004A1B01" w:rsidRPr="004A1B01">
              <w:rPr>
                <w:rFonts w:ascii="Sylfaen" w:hAnsi="Sylfaen" w:cs="Arial"/>
                <w:b/>
                <w:bCs/>
                <w:color w:val="000000"/>
                <w:sz w:val="20"/>
                <w:szCs w:val="20"/>
              </w:rPr>
              <w:t>Sakpatent</w:t>
            </w:r>
            <w:r w:rsidR="004A1B01">
              <w:rPr>
                <w:rFonts w:ascii="Sylfaen" w:hAnsi="Sylfaen" w:cs="Arial"/>
                <w:b/>
                <w:bCs/>
                <w:color w:val="000000"/>
                <w:sz w:val="20"/>
                <w:szCs w:val="20"/>
              </w:rPr>
              <w:t>i</w:t>
            </w:r>
            <w:proofErr w:type="spellEnd"/>
            <w:r w:rsidR="004A1B01" w:rsidRPr="004A1B01">
              <w:rPr>
                <w:rFonts w:ascii="Sylfaen" w:hAnsi="Sylfaen" w:cs="Arial"/>
                <w:b/>
                <w:bCs/>
                <w:color w:val="000000"/>
                <w:sz w:val="20"/>
                <w:szCs w:val="20"/>
              </w:rPr>
              <w:t>"</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6,225.3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6,225.3</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6,206.3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3,943.5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1,576.3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Subsidies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17.0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185.8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258.3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225.4</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416.7</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6,225.3</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6,225.3</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6,623.0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6,206.3</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416.7</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-397.7</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710.9</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313.2</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133.0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103.0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30.0</w:t>
            </w:r>
          </w:p>
        </w:tc>
      </w:tr>
      <w:tr w:rsidR="00A71E20" w:rsidRPr="00A71E20" w:rsidTr="00760679">
        <w:trPr>
          <w:trHeight w:val="288"/>
        </w:trPr>
        <w:tc>
          <w:tcPr>
            <w:tcW w:w="5000" w:type="pct"/>
            <w:gridSpan w:val="2"/>
            <w:shd w:val="clear" w:color="000000" w:fill="D3D3D3"/>
            <w:vAlign w:val="center"/>
            <w:hideMark/>
          </w:tcPr>
          <w:p w:rsidR="00A71E20" w:rsidRPr="00A71E20" w:rsidRDefault="0038215B" w:rsidP="00A71E20">
            <w:pPr>
              <w:jc w:val="center"/>
              <w:rPr>
                <w:rFonts w:ascii="Sylfaen" w:hAnsi="Sylfaen" w:cs="Arial"/>
                <w:b/>
                <w:bCs/>
                <w:color w:val="000000"/>
                <w:sz w:val="20"/>
                <w:szCs w:val="20"/>
              </w:rPr>
            </w:pPr>
            <w:r>
              <w:rPr>
                <w:rFonts w:ascii="Sylfaen" w:hAnsi="Sylfaen" w:cs="Arial"/>
                <w:b/>
                <w:bCs/>
                <w:color w:val="000000"/>
                <w:sz w:val="20"/>
                <w:szCs w:val="20"/>
              </w:rPr>
              <w:t xml:space="preserve">Non-entrepreneurial Non-commercial Legal Entity   </w:t>
            </w:r>
            <w:r w:rsidR="00A71E20" w:rsidRPr="00A71E20">
              <w:rPr>
                <w:rFonts w:ascii="Sylfaen" w:hAnsi="Sylfaen" w:cs="Arial"/>
                <w:b/>
                <w:bCs/>
                <w:color w:val="000000"/>
                <w:sz w:val="20"/>
                <w:szCs w:val="20"/>
              </w:rPr>
              <w:t xml:space="preserve"> - </w:t>
            </w:r>
            <w:r w:rsidR="00941633" w:rsidRPr="00941633">
              <w:rPr>
                <w:rFonts w:ascii="Sylfaen" w:hAnsi="Sylfaen" w:cs="Arial"/>
                <w:b/>
                <w:bCs/>
                <w:color w:val="000000"/>
                <w:sz w:val="20"/>
                <w:szCs w:val="20"/>
              </w:rPr>
              <w:t>Origin-Georgia</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108.6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108.6</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108.6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lastRenderedPageBreak/>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92.4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9.3</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108.6</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108.6</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108.6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108.6</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3.0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941633" w:rsidRPr="00941633">
              <w:rPr>
                <w:rFonts w:ascii="Sylfaen" w:hAnsi="Sylfaen" w:cs="Arial"/>
                <w:b/>
                <w:bCs/>
                <w:color w:val="000000"/>
                <w:sz w:val="20"/>
                <w:szCs w:val="20"/>
              </w:rPr>
              <w:t>State Procurement Agency</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9,565.4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9,565.4</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5,706.7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3,241.2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1,318.2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950.0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157.8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39.5</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422.3</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9,565.4</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9,565.4</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6,129.0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5,706.7</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422.3</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3,436.4</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6,395.1</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9,831.5</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153.0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123.0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30.0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941633" w:rsidRPr="00941633">
              <w:rPr>
                <w:rFonts w:ascii="Sylfaen" w:hAnsi="Sylfaen" w:cs="Arial"/>
                <w:b/>
                <w:bCs/>
                <w:color w:val="000000"/>
                <w:sz w:val="20"/>
                <w:szCs w:val="20"/>
              </w:rPr>
              <w:t>State Insurance Supervision Service of Georgia</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7,046.4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7,046.4</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3,957.4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2,251.8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898.5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796.7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6.4</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252.3</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7,046.4</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7,046.4</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4,209.7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lastRenderedPageBreak/>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3,957.4</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252.3</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2,836.8</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3,244.4</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6,081.1</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62.0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44.0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18.0</w:t>
            </w:r>
          </w:p>
        </w:tc>
      </w:tr>
      <w:tr w:rsidR="00A71E20" w:rsidRPr="00A71E20" w:rsidTr="00760679">
        <w:trPr>
          <w:trHeight w:val="288"/>
        </w:trPr>
        <w:tc>
          <w:tcPr>
            <w:tcW w:w="5000" w:type="pct"/>
            <w:gridSpan w:val="2"/>
            <w:shd w:val="clear" w:color="000000" w:fill="D3D3D3"/>
            <w:vAlign w:val="center"/>
            <w:hideMark/>
          </w:tcPr>
          <w:p w:rsidR="00A71E20" w:rsidRPr="00A71E20" w:rsidRDefault="00861559" w:rsidP="00A71E20">
            <w:pPr>
              <w:jc w:val="center"/>
              <w:rPr>
                <w:rFonts w:ascii="Sylfaen" w:hAnsi="Sylfaen" w:cs="Arial"/>
                <w:b/>
                <w:bCs/>
                <w:color w:val="000000"/>
                <w:sz w:val="20"/>
                <w:szCs w:val="20"/>
              </w:rPr>
            </w:pPr>
            <w:r>
              <w:rPr>
                <w:rFonts w:ascii="Sylfaen" w:hAnsi="Sylfaen" w:cs="Arial"/>
                <w:b/>
                <w:bCs/>
                <w:color w:val="000000"/>
                <w:sz w:val="20"/>
                <w:szCs w:val="20"/>
              </w:rPr>
              <w:t xml:space="preserve">LEPL </w:t>
            </w:r>
            <w:r w:rsidR="00A71E20" w:rsidRPr="00A71E20">
              <w:rPr>
                <w:rFonts w:ascii="Sylfaen" w:hAnsi="Sylfaen" w:cs="Arial"/>
                <w:b/>
                <w:bCs/>
                <w:color w:val="000000"/>
                <w:sz w:val="20"/>
                <w:szCs w:val="20"/>
              </w:rPr>
              <w:t xml:space="preserve"> - </w:t>
            </w:r>
            <w:r w:rsidR="00941633" w:rsidRPr="00941633">
              <w:rPr>
                <w:rFonts w:ascii="Sylfaen" w:hAnsi="Sylfaen" w:cs="Arial"/>
                <w:b/>
                <w:bCs/>
                <w:color w:val="000000"/>
                <w:sz w:val="20"/>
                <w:szCs w:val="20"/>
              </w:rPr>
              <w:t>Deposit Insurance Agency</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1,604.8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1,604.8</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994.5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330.7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548.5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112.9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0.4</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610.3</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1,604.8</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1,604.8</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1,604.8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994.5</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610.3</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11.0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6.0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5.0</w:t>
            </w:r>
          </w:p>
        </w:tc>
      </w:tr>
      <w:tr w:rsidR="00A71E20" w:rsidRPr="00A71E20" w:rsidTr="00760679">
        <w:trPr>
          <w:trHeight w:val="288"/>
        </w:trPr>
        <w:tc>
          <w:tcPr>
            <w:tcW w:w="5000" w:type="pct"/>
            <w:gridSpan w:val="2"/>
            <w:shd w:val="clear" w:color="000000" w:fill="D3D3D3"/>
            <w:vAlign w:val="center"/>
            <w:hideMark/>
          </w:tcPr>
          <w:p w:rsidR="00A71E20" w:rsidRPr="00A71E20" w:rsidRDefault="0038215B" w:rsidP="00A71E20">
            <w:pPr>
              <w:jc w:val="center"/>
              <w:rPr>
                <w:rFonts w:ascii="Sylfaen" w:hAnsi="Sylfaen" w:cs="Arial"/>
                <w:b/>
                <w:bCs/>
                <w:color w:val="000000"/>
                <w:sz w:val="20"/>
                <w:szCs w:val="20"/>
              </w:rPr>
            </w:pPr>
            <w:r>
              <w:rPr>
                <w:rFonts w:ascii="Sylfaen" w:hAnsi="Sylfaen" w:cs="Arial"/>
                <w:b/>
                <w:bCs/>
                <w:color w:val="000000"/>
                <w:sz w:val="20"/>
                <w:szCs w:val="20"/>
              </w:rPr>
              <w:t xml:space="preserve">Non-entrepreneurial Non-commercial Legal Entity   </w:t>
            </w:r>
            <w:r w:rsidR="00A71E20" w:rsidRPr="00A71E20">
              <w:rPr>
                <w:rFonts w:ascii="Sylfaen" w:hAnsi="Sylfaen" w:cs="Arial"/>
                <w:b/>
                <w:bCs/>
                <w:color w:val="000000"/>
                <w:sz w:val="20"/>
                <w:szCs w:val="20"/>
              </w:rPr>
              <w:t xml:space="preserve"> - </w:t>
            </w:r>
            <w:r w:rsidR="00941633" w:rsidRPr="00941633">
              <w:rPr>
                <w:rFonts w:ascii="Sylfaen" w:hAnsi="Sylfaen" w:cs="Arial"/>
                <w:b/>
                <w:bCs/>
                <w:color w:val="000000"/>
                <w:sz w:val="20"/>
                <w:szCs w:val="20"/>
              </w:rPr>
              <w:t>Peace Fund for a Better Future</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224.1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224.0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0.1</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214.7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195.6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19.0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0.1</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3.0</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224.1</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224.1</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217.7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214.7</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6.4</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70.5</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76.8</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7.0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lastRenderedPageBreak/>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6.0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1.0</w:t>
            </w:r>
          </w:p>
        </w:tc>
      </w:tr>
      <w:tr w:rsidR="00A71E20" w:rsidRPr="00A71E20" w:rsidTr="00760679">
        <w:trPr>
          <w:trHeight w:val="288"/>
        </w:trPr>
        <w:tc>
          <w:tcPr>
            <w:tcW w:w="5000" w:type="pct"/>
            <w:gridSpan w:val="2"/>
            <w:shd w:val="clear" w:color="000000" w:fill="D3D3D3"/>
            <w:vAlign w:val="center"/>
            <w:hideMark/>
          </w:tcPr>
          <w:p w:rsidR="00A71E20" w:rsidRPr="00A71E20" w:rsidRDefault="00941633" w:rsidP="00A71E20">
            <w:pPr>
              <w:jc w:val="center"/>
              <w:rPr>
                <w:rFonts w:ascii="Sylfaen" w:hAnsi="Sylfaen" w:cs="Arial"/>
                <w:b/>
                <w:bCs/>
                <w:color w:val="000000"/>
                <w:sz w:val="20"/>
                <w:szCs w:val="20"/>
              </w:rPr>
            </w:pPr>
            <w:r w:rsidRPr="00941633">
              <w:rPr>
                <w:rFonts w:ascii="Sylfaen" w:hAnsi="Sylfaen" w:cs="Arial"/>
                <w:b/>
                <w:bCs/>
                <w:color w:val="000000"/>
                <w:sz w:val="20"/>
                <w:szCs w:val="20"/>
              </w:rPr>
              <w:t>Batumi Educational Resource Center</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35,144.7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887.0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34,257.7</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34,765.9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29,815.9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3,853.2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Subsidies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562.9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508.0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26.0</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293.8</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35,144.7</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35,144.7</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35,059.7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34,765.9</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293.8</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84.9</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1,365.3</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1,450.2</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2,532.0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2,127.0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405.0</w:t>
            </w:r>
          </w:p>
        </w:tc>
      </w:tr>
      <w:tr w:rsidR="00A71E20" w:rsidRPr="00A71E20" w:rsidTr="00760679">
        <w:trPr>
          <w:trHeight w:val="288"/>
        </w:trPr>
        <w:tc>
          <w:tcPr>
            <w:tcW w:w="5000" w:type="pct"/>
            <w:gridSpan w:val="2"/>
            <w:shd w:val="clear" w:color="000000" w:fill="D3D3D3"/>
            <w:vAlign w:val="center"/>
            <w:hideMark/>
          </w:tcPr>
          <w:p w:rsidR="00A71E20" w:rsidRPr="00A71E20" w:rsidRDefault="00941633" w:rsidP="00A71E20">
            <w:pPr>
              <w:jc w:val="center"/>
              <w:rPr>
                <w:rFonts w:ascii="Sylfaen" w:hAnsi="Sylfaen" w:cs="Arial"/>
                <w:b/>
                <w:bCs/>
                <w:color w:val="000000"/>
                <w:sz w:val="20"/>
                <w:szCs w:val="20"/>
              </w:rPr>
            </w:pPr>
            <w:proofErr w:type="spellStart"/>
            <w:r w:rsidRPr="00941633">
              <w:rPr>
                <w:rFonts w:ascii="Sylfaen" w:hAnsi="Sylfaen" w:cs="Arial"/>
                <w:b/>
                <w:bCs/>
                <w:color w:val="000000"/>
                <w:sz w:val="20"/>
                <w:szCs w:val="20"/>
              </w:rPr>
              <w:t>Kedi</w:t>
            </w:r>
            <w:proofErr w:type="spellEnd"/>
            <w:r w:rsidRPr="00941633">
              <w:rPr>
                <w:rFonts w:ascii="Sylfaen" w:hAnsi="Sylfaen" w:cs="Arial"/>
                <w:b/>
                <w:bCs/>
                <w:color w:val="000000"/>
                <w:sz w:val="20"/>
                <w:szCs w:val="20"/>
              </w:rPr>
              <w:t xml:space="preserve"> Educational Resource Center</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10,749.9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124.8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10,625.1</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10,812.9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9,196.7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1,466.2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Subsidies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100.3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16.4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33.3</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94.8</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10,749.9</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10,749.9</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10,907.7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10,812.9</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94.8</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-157.9</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658.1</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500.2</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852.0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lastRenderedPageBreak/>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710.0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142.0</w:t>
            </w:r>
          </w:p>
        </w:tc>
      </w:tr>
      <w:tr w:rsidR="00A71E20" w:rsidRPr="00A71E20" w:rsidTr="00760679">
        <w:trPr>
          <w:trHeight w:val="288"/>
        </w:trPr>
        <w:tc>
          <w:tcPr>
            <w:tcW w:w="5000" w:type="pct"/>
            <w:gridSpan w:val="2"/>
            <w:shd w:val="clear" w:color="000000" w:fill="D3D3D3"/>
            <w:vAlign w:val="center"/>
            <w:hideMark/>
          </w:tcPr>
          <w:p w:rsidR="00A71E20" w:rsidRPr="00A71E20" w:rsidRDefault="00941633" w:rsidP="00A71E20">
            <w:pPr>
              <w:jc w:val="center"/>
              <w:rPr>
                <w:rFonts w:ascii="Sylfaen" w:hAnsi="Sylfaen" w:cs="Arial"/>
                <w:b/>
                <w:bCs/>
                <w:color w:val="000000"/>
                <w:sz w:val="20"/>
                <w:szCs w:val="20"/>
              </w:rPr>
            </w:pPr>
            <w:r w:rsidRPr="00941633">
              <w:rPr>
                <w:rFonts w:ascii="Sylfaen" w:hAnsi="Sylfaen" w:cs="Arial"/>
                <w:b/>
                <w:bCs/>
                <w:color w:val="000000"/>
                <w:sz w:val="20"/>
                <w:szCs w:val="20"/>
              </w:rPr>
              <w:t>Kobuleti Educational Resource Center</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20,238.9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127.0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20,111.9</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20,108.3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17,795.2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2,064.5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Subsidies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58.6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189.7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0.4</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63.3</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20,238.9</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20,238.9</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20,171.6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20,108.3</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63.3</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67.3</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968.0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1,035.3</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1,648.0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1,368.0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280.0</w:t>
            </w:r>
          </w:p>
        </w:tc>
      </w:tr>
      <w:tr w:rsidR="00A71E20" w:rsidRPr="00A71E20" w:rsidTr="00760679">
        <w:trPr>
          <w:trHeight w:val="288"/>
        </w:trPr>
        <w:tc>
          <w:tcPr>
            <w:tcW w:w="5000" w:type="pct"/>
            <w:gridSpan w:val="2"/>
            <w:shd w:val="clear" w:color="000000" w:fill="D3D3D3"/>
            <w:vAlign w:val="center"/>
            <w:hideMark/>
          </w:tcPr>
          <w:p w:rsidR="00A71E20" w:rsidRPr="00A71E20" w:rsidRDefault="00941633" w:rsidP="00A71E20">
            <w:pPr>
              <w:jc w:val="center"/>
              <w:rPr>
                <w:rFonts w:ascii="Sylfaen" w:hAnsi="Sylfaen" w:cs="Arial"/>
                <w:b/>
                <w:bCs/>
                <w:color w:val="000000"/>
                <w:sz w:val="20"/>
                <w:szCs w:val="20"/>
              </w:rPr>
            </w:pPr>
            <w:proofErr w:type="spellStart"/>
            <w:r w:rsidRPr="00941633">
              <w:rPr>
                <w:rFonts w:ascii="Sylfaen" w:hAnsi="Sylfaen" w:cs="Arial"/>
                <w:b/>
                <w:bCs/>
                <w:color w:val="000000"/>
                <w:sz w:val="20"/>
                <w:szCs w:val="20"/>
              </w:rPr>
              <w:t>Shuakhevi</w:t>
            </w:r>
            <w:proofErr w:type="spellEnd"/>
            <w:r w:rsidRPr="00941633">
              <w:rPr>
                <w:rFonts w:ascii="Sylfaen" w:hAnsi="Sylfaen" w:cs="Arial"/>
                <w:b/>
                <w:bCs/>
                <w:color w:val="000000"/>
                <w:sz w:val="20"/>
                <w:szCs w:val="20"/>
              </w:rPr>
              <w:t xml:space="preserve"> Educational Resource Center</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12,193.5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12,193.5</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11,964.4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10,059.4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1,776.5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128.5</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347.2</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12,193.5</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12,193.5</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12,311.5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11,964.4</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347.2</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-118.0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948.4</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830.4</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1,027.0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800.0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227.0</w:t>
            </w:r>
          </w:p>
        </w:tc>
      </w:tr>
      <w:tr w:rsidR="00A71E20" w:rsidRPr="00A71E20" w:rsidTr="00760679">
        <w:trPr>
          <w:trHeight w:val="288"/>
        </w:trPr>
        <w:tc>
          <w:tcPr>
            <w:tcW w:w="5000" w:type="pct"/>
            <w:gridSpan w:val="2"/>
            <w:shd w:val="clear" w:color="000000" w:fill="D3D3D3"/>
            <w:vAlign w:val="center"/>
            <w:hideMark/>
          </w:tcPr>
          <w:p w:rsidR="00A71E20" w:rsidRPr="00A71E20" w:rsidRDefault="00941633" w:rsidP="00A71E20">
            <w:pPr>
              <w:jc w:val="center"/>
              <w:rPr>
                <w:rFonts w:ascii="Sylfaen" w:hAnsi="Sylfaen" w:cs="Arial"/>
                <w:b/>
                <w:bCs/>
                <w:color w:val="000000"/>
                <w:sz w:val="20"/>
                <w:szCs w:val="20"/>
              </w:rPr>
            </w:pPr>
            <w:proofErr w:type="spellStart"/>
            <w:r w:rsidRPr="00941633">
              <w:rPr>
                <w:rFonts w:ascii="Sylfaen" w:hAnsi="Sylfaen" w:cs="Arial"/>
                <w:b/>
                <w:bCs/>
                <w:color w:val="000000"/>
                <w:sz w:val="20"/>
                <w:szCs w:val="20"/>
              </w:rPr>
              <w:t>Khulo</w:t>
            </w:r>
            <w:proofErr w:type="spellEnd"/>
            <w:r w:rsidRPr="00941633">
              <w:rPr>
                <w:rFonts w:ascii="Sylfaen" w:hAnsi="Sylfaen" w:cs="Arial"/>
                <w:b/>
                <w:bCs/>
                <w:color w:val="000000"/>
                <w:sz w:val="20"/>
                <w:szCs w:val="20"/>
              </w:rPr>
              <w:t xml:space="preserve"> Educational Resource Center</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lastRenderedPageBreak/>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15,297.3</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7.2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15,290.1</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15,103.8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12,863.5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1,990.9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178.9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70.6</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408.5</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15,297.3</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15,297.3</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15,512.4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15,103.8</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408.5</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-215.1</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888.4</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673.3</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1,288.0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1,025.0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263.0</w:t>
            </w:r>
          </w:p>
        </w:tc>
      </w:tr>
      <w:tr w:rsidR="00A71E20" w:rsidRPr="00A71E20" w:rsidTr="00760679">
        <w:trPr>
          <w:trHeight w:val="288"/>
        </w:trPr>
        <w:tc>
          <w:tcPr>
            <w:tcW w:w="5000" w:type="pct"/>
            <w:gridSpan w:val="2"/>
            <w:shd w:val="clear" w:color="000000" w:fill="D3D3D3"/>
            <w:vAlign w:val="center"/>
            <w:hideMark/>
          </w:tcPr>
          <w:p w:rsidR="00A71E20" w:rsidRPr="00A71E20" w:rsidRDefault="00941633" w:rsidP="00A71E20">
            <w:pPr>
              <w:jc w:val="center"/>
              <w:rPr>
                <w:rFonts w:ascii="Sylfaen" w:hAnsi="Sylfaen" w:cs="Arial"/>
                <w:b/>
                <w:bCs/>
                <w:color w:val="000000"/>
                <w:sz w:val="20"/>
                <w:szCs w:val="20"/>
              </w:rPr>
            </w:pPr>
            <w:proofErr w:type="spellStart"/>
            <w:r w:rsidRPr="00941633">
              <w:rPr>
                <w:rFonts w:ascii="Sylfaen" w:hAnsi="Sylfaen" w:cs="Arial"/>
                <w:b/>
                <w:bCs/>
                <w:color w:val="000000"/>
                <w:sz w:val="20"/>
                <w:szCs w:val="20"/>
              </w:rPr>
              <w:t>Khelvachauri</w:t>
            </w:r>
            <w:proofErr w:type="spellEnd"/>
            <w:r w:rsidRPr="00941633">
              <w:rPr>
                <w:rFonts w:ascii="Sylfaen" w:hAnsi="Sylfaen" w:cs="Arial"/>
                <w:b/>
                <w:bCs/>
                <w:color w:val="000000"/>
                <w:sz w:val="20"/>
                <w:szCs w:val="20"/>
              </w:rPr>
              <w:t xml:space="preserve"> Educational Resource Center</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16,107.6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138.4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15,969.2</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16,109.0</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13,901.8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1,888.4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Subsidies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92.2</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226.6</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58.5</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16,107.6</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16,107.6</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16,167.5</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16,109.0</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58.5</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-59.9</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329.0</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269.1</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1,320.0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1,113.0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207.0</w:t>
            </w:r>
          </w:p>
        </w:tc>
      </w:tr>
      <w:tr w:rsidR="00A71E20" w:rsidRPr="00A71E20" w:rsidTr="00760679">
        <w:trPr>
          <w:trHeight w:val="288"/>
        </w:trPr>
        <w:tc>
          <w:tcPr>
            <w:tcW w:w="5000" w:type="pct"/>
            <w:gridSpan w:val="2"/>
            <w:shd w:val="clear" w:color="000000" w:fill="D3D3D3"/>
            <w:vAlign w:val="center"/>
            <w:hideMark/>
          </w:tcPr>
          <w:p w:rsidR="00A71E20" w:rsidRPr="00A71E20" w:rsidRDefault="00941633" w:rsidP="00A71E20">
            <w:pPr>
              <w:jc w:val="center"/>
              <w:rPr>
                <w:rFonts w:ascii="Sylfaen" w:hAnsi="Sylfaen" w:cs="Arial"/>
                <w:b/>
                <w:bCs/>
                <w:color w:val="000000"/>
                <w:sz w:val="20"/>
                <w:szCs w:val="20"/>
              </w:rPr>
            </w:pPr>
            <w:r w:rsidRPr="00941633">
              <w:rPr>
                <w:rFonts w:ascii="Sylfaen" w:hAnsi="Sylfaen" w:cs="Arial"/>
                <w:b/>
                <w:bCs/>
                <w:color w:val="000000"/>
                <w:sz w:val="20"/>
                <w:szCs w:val="20"/>
              </w:rPr>
              <w:t>Upper Abkhazia</w:t>
            </w:r>
            <w:r w:rsidRPr="00941633">
              <w:rPr>
                <w:rFonts w:ascii="Sylfaen" w:hAnsi="Sylfaen" w:cs="Arial"/>
                <w:b/>
                <w:bCs/>
                <w:color w:val="000000"/>
                <w:sz w:val="20"/>
                <w:szCs w:val="20"/>
              </w:rPr>
              <w:t xml:space="preserve"> </w:t>
            </w:r>
            <w:r w:rsidRPr="00941633">
              <w:rPr>
                <w:rFonts w:ascii="Sylfaen" w:hAnsi="Sylfaen" w:cs="Arial"/>
                <w:b/>
                <w:bCs/>
                <w:color w:val="000000"/>
                <w:sz w:val="20"/>
                <w:szCs w:val="20"/>
              </w:rPr>
              <w:t xml:space="preserve">Educational Resource Center </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5,328.9</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t xml:space="preserve">Grants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268.7</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sz w:val="20"/>
                <w:szCs w:val="20"/>
              </w:rPr>
            </w:pPr>
            <w:r>
              <w:rPr>
                <w:rFonts w:ascii="Sylfaen" w:hAnsi="Sylfaen" w:cs="Arial"/>
                <w:sz w:val="20"/>
                <w:szCs w:val="20"/>
              </w:rPr>
              <w:lastRenderedPageBreak/>
              <w:t xml:space="preserve">Other incomings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5,060.2</w:t>
            </w:r>
          </w:p>
        </w:tc>
      </w:tr>
      <w:tr w:rsidR="00A71E20" w:rsidRPr="00A71E20" w:rsidTr="00760679">
        <w:trPr>
          <w:trHeight w:val="288"/>
        </w:trPr>
        <w:tc>
          <w:tcPr>
            <w:tcW w:w="3066" w:type="pct"/>
            <w:shd w:val="clear" w:color="auto" w:fill="auto"/>
            <w:hideMark/>
          </w:tcPr>
          <w:p w:rsidR="00A71E20" w:rsidRPr="00A71E20" w:rsidRDefault="008A0E6C" w:rsidP="00A71E20">
            <w:pPr>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5,085.6</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Salary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4,567.8</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Goods and services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486.1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Social security</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30.4</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Other 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1.3</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17.5</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Incomings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5,328.9</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sz w:val="20"/>
                <w:szCs w:val="20"/>
              </w:rPr>
            </w:pPr>
            <w:r>
              <w:rPr>
                <w:rFonts w:ascii="Sylfaen" w:hAnsi="Sylfaen" w:cs="Arial"/>
                <w:sz w:val="20"/>
                <w:szCs w:val="20"/>
              </w:rPr>
              <w:t xml:space="preserve">Revenues </w:t>
            </w:r>
          </w:p>
        </w:tc>
        <w:tc>
          <w:tcPr>
            <w:tcW w:w="1934" w:type="pct"/>
            <w:shd w:val="clear" w:color="auto" w:fill="auto"/>
            <w:vAlign w:val="center"/>
            <w:hideMark/>
          </w:tcPr>
          <w:p w:rsidR="00A71E20" w:rsidRPr="00A71E20" w:rsidRDefault="00A71E20" w:rsidP="00A71E20">
            <w:pPr>
              <w:jc w:val="center"/>
              <w:rPr>
                <w:rFonts w:ascii="Sylfaen" w:hAnsi="Sylfaen" w:cs="Arial"/>
                <w:sz w:val="20"/>
                <w:szCs w:val="20"/>
              </w:rPr>
            </w:pPr>
            <w:r w:rsidRPr="00A71E20">
              <w:rPr>
                <w:rFonts w:ascii="Sylfaen" w:hAnsi="Sylfaen" w:cs="Arial"/>
                <w:sz w:val="20"/>
                <w:szCs w:val="20"/>
              </w:rPr>
              <w:t>5,328.9</w:t>
            </w:r>
          </w:p>
        </w:tc>
      </w:tr>
      <w:tr w:rsidR="00A71E20" w:rsidRPr="00A71E20" w:rsidTr="00760679">
        <w:trPr>
          <w:trHeight w:val="288"/>
        </w:trPr>
        <w:tc>
          <w:tcPr>
            <w:tcW w:w="3066" w:type="pct"/>
            <w:shd w:val="clear" w:color="auto" w:fill="auto"/>
            <w:hideMark/>
          </w:tcPr>
          <w:p w:rsidR="00A71E20" w:rsidRPr="00A71E20" w:rsidRDefault="00D80AEE" w:rsidP="00A71E20">
            <w:pPr>
              <w:rPr>
                <w:rFonts w:ascii="Sylfaen" w:hAnsi="Sylfaen" w:cs="Arial"/>
                <w:b/>
                <w:bCs/>
                <w:color w:val="000000"/>
                <w:sz w:val="20"/>
                <w:szCs w:val="20"/>
              </w:rPr>
            </w:pPr>
            <w:r>
              <w:rPr>
                <w:rFonts w:ascii="Sylfaen" w:hAnsi="Sylfaen" w:cs="Arial"/>
                <w:b/>
                <w:bCs/>
                <w:color w:val="000000"/>
                <w:sz w:val="20"/>
                <w:szCs w:val="20"/>
              </w:rPr>
              <w:t xml:space="preserve">Payments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5,103.1</w:t>
            </w:r>
          </w:p>
        </w:tc>
      </w:tr>
      <w:tr w:rsidR="00A71E20" w:rsidRPr="00A71E20" w:rsidTr="00760679">
        <w:trPr>
          <w:trHeight w:val="288"/>
        </w:trPr>
        <w:tc>
          <w:tcPr>
            <w:tcW w:w="3066" w:type="pct"/>
            <w:shd w:val="clear" w:color="auto" w:fill="auto"/>
            <w:hideMark/>
          </w:tcPr>
          <w:p w:rsidR="00A71E20" w:rsidRPr="00A71E20" w:rsidRDefault="008A0E6C" w:rsidP="00A71E20">
            <w:pPr>
              <w:ind w:firstLineChars="100" w:firstLine="200"/>
              <w:rPr>
                <w:rFonts w:ascii="Sylfaen" w:hAnsi="Sylfaen" w:cs="Arial"/>
                <w:color w:val="000000"/>
                <w:sz w:val="20"/>
                <w:szCs w:val="20"/>
              </w:rPr>
            </w:pPr>
            <w:r>
              <w:rPr>
                <w:rFonts w:ascii="Sylfaen" w:hAnsi="Sylfaen" w:cs="Arial"/>
                <w:color w:val="000000"/>
                <w:sz w:val="20"/>
                <w:szCs w:val="20"/>
              </w:rPr>
              <w:t xml:space="preserve">Costs </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5,085.6</w:t>
            </w:r>
          </w:p>
        </w:tc>
      </w:tr>
      <w:tr w:rsidR="00A71E20" w:rsidRPr="00A71E20" w:rsidTr="00760679">
        <w:trPr>
          <w:trHeight w:val="288"/>
        </w:trPr>
        <w:tc>
          <w:tcPr>
            <w:tcW w:w="3066" w:type="pct"/>
            <w:shd w:val="clear" w:color="auto" w:fill="auto"/>
            <w:hideMark/>
          </w:tcPr>
          <w:p w:rsidR="00A71E20" w:rsidRPr="00A71E20" w:rsidRDefault="00D80AEE" w:rsidP="00A71E20">
            <w:pPr>
              <w:ind w:firstLineChars="100" w:firstLine="200"/>
              <w:rPr>
                <w:rFonts w:ascii="Sylfaen" w:hAnsi="Sylfaen" w:cs="Arial"/>
                <w:color w:val="000000"/>
                <w:sz w:val="20"/>
                <w:szCs w:val="20"/>
              </w:rPr>
            </w:pPr>
            <w:r>
              <w:rPr>
                <w:rFonts w:ascii="Sylfaen" w:hAnsi="Sylfaen" w:cs="Arial"/>
                <w:color w:val="000000"/>
                <w:sz w:val="20"/>
                <w:szCs w:val="20"/>
              </w:rPr>
              <w:t>Growth of non-financial assets</w:t>
            </w:r>
          </w:p>
        </w:tc>
        <w:tc>
          <w:tcPr>
            <w:tcW w:w="1934" w:type="pct"/>
            <w:shd w:val="clear" w:color="auto" w:fill="auto"/>
            <w:vAlign w:val="center"/>
            <w:hideMark/>
          </w:tcPr>
          <w:p w:rsidR="00A71E20" w:rsidRPr="00A71E20" w:rsidRDefault="00A71E20" w:rsidP="00A71E20">
            <w:pPr>
              <w:jc w:val="center"/>
              <w:rPr>
                <w:rFonts w:ascii="Sylfaen" w:hAnsi="Sylfaen" w:cs="Arial"/>
                <w:color w:val="000000"/>
                <w:sz w:val="20"/>
                <w:szCs w:val="20"/>
              </w:rPr>
            </w:pPr>
            <w:r w:rsidRPr="00A71E20">
              <w:rPr>
                <w:rFonts w:ascii="Sylfaen" w:hAnsi="Sylfaen" w:cs="Arial"/>
                <w:color w:val="000000"/>
                <w:sz w:val="20"/>
                <w:szCs w:val="20"/>
              </w:rPr>
              <w:t>17.5</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Balance changing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225.8</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starting</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225.8</w:t>
            </w:r>
          </w:p>
        </w:tc>
      </w:tr>
      <w:tr w:rsidR="00A71E20" w:rsidRPr="00A71E20" w:rsidTr="00760679">
        <w:trPr>
          <w:trHeight w:val="288"/>
        </w:trPr>
        <w:tc>
          <w:tcPr>
            <w:tcW w:w="3066" w:type="pct"/>
            <w:shd w:val="clear" w:color="auto" w:fill="auto"/>
            <w:hideMark/>
          </w:tcPr>
          <w:p w:rsidR="00A71E20" w:rsidRPr="00A71E20" w:rsidRDefault="009B11C4" w:rsidP="00A71E20">
            <w:pPr>
              <w:rPr>
                <w:rFonts w:ascii="Sylfaen" w:hAnsi="Sylfaen" w:cs="Arial"/>
                <w:color w:val="E26B0A"/>
                <w:sz w:val="20"/>
                <w:szCs w:val="20"/>
              </w:rPr>
            </w:pPr>
            <w:r>
              <w:rPr>
                <w:rFonts w:ascii="Sylfaen" w:hAnsi="Sylfaen" w:cs="Arial"/>
                <w:color w:val="E26B0A"/>
                <w:sz w:val="20"/>
                <w:szCs w:val="20"/>
              </w:rPr>
              <w:t xml:space="preserve">Balance for the </w:t>
            </w:r>
            <w:proofErr w:type="spellStart"/>
            <w:r>
              <w:rPr>
                <w:rFonts w:ascii="Sylfaen" w:hAnsi="Sylfaen" w:cs="Arial"/>
                <w:color w:val="E26B0A"/>
                <w:sz w:val="20"/>
                <w:szCs w:val="20"/>
              </w:rPr>
              <w:t>peroid</w:t>
            </w:r>
            <w:proofErr w:type="spellEnd"/>
            <w:r>
              <w:rPr>
                <w:rFonts w:ascii="Sylfaen" w:hAnsi="Sylfaen" w:cs="Arial"/>
                <w:color w:val="E26B0A"/>
                <w:sz w:val="20"/>
                <w:szCs w:val="20"/>
              </w:rPr>
              <w:t xml:space="preserve"> ending </w:t>
            </w:r>
          </w:p>
        </w:tc>
        <w:tc>
          <w:tcPr>
            <w:tcW w:w="1934" w:type="pct"/>
            <w:shd w:val="clear" w:color="auto" w:fill="auto"/>
            <w:vAlign w:val="center"/>
            <w:hideMark/>
          </w:tcPr>
          <w:p w:rsidR="00A71E20" w:rsidRPr="00A71E20" w:rsidRDefault="00A71E20" w:rsidP="00A71E20">
            <w:pPr>
              <w:jc w:val="center"/>
              <w:rPr>
                <w:rFonts w:ascii="Sylfaen" w:hAnsi="Sylfaen" w:cs="Arial"/>
                <w:color w:val="E26B0A"/>
                <w:sz w:val="20"/>
                <w:szCs w:val="20"/>
              </w:rPr>
            </w:pPr>
            <w:r w:rsidRPr="00A71E20">
              <w:rPr>
                <w:rFonts w:ascii="Sylfaen" w:hAnsi="Sylfaen" w:cs="Arial"/>
                <w:color w:val="E26B0A"/>
                <w:sz w:val="20"/>
                <w:szCs w:val="20"/>
              </w:rPr>
              <w:t>451.6</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b/>
                <w:bCs/>
                <w:color w:val="000000"/>
                <w:sz w:val="20"/>
                <w:szCs w:val="20"/>
              </w:rPr>
            </w:pPr>
            <w:r>
              <w:rPr>
                <w:rFonts w:ascii="Sylfaen" w:hAnsi="Sylfaen" w:cs="Arial"/>
                <w:b/>
                <w:bCs/>
                <w:color w:val="000000"/>
                <w:sz w:val="20"/>
                <w:szCs w:val="20"/>
              </w:rPr>
              <w:t xml:space="preserve">Number of workers </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428.0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employees provided for by the staff</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373.0</w:t>
            </w:r>
          </w:p>
        </w:tc>
      </w:tr>
      <w:tr w:rsidR="00A71E20" w:rsidRPr="00A71E20" w:rsidTr="00760679">
        <w:trPr>
          <w:trHeight w:val="288"/>
        </w:trPr>
        <w:tc>
          <w:tcPr>
            <w:tcW w:w="3066" w:type="pct"/>
            <w:shd w:val="clear" w:color="auto" w:fill="auto"/>
            <w:hideMark/>
          </w:tcPr>
          <w:p w:rsidR="00A71E20" w:rsidRPr="00A71E20" w:rsidRDefault="00632B3E" w:rsidP="00A71E20">
            <w:pPr>
              <w:rPr>
                <w:rFonts w:ascii="Sylfaen" w:hAnsi="Sylfaen" w:cs="Arial"/>
                <w:color w:val="2C2C90"/>
                <w:sz w:val="20"/>
                <w:szCs w:val="20"/>
              </w:rPr>
            </w:pPr>
            <w:r>
              <w:rPr>
                <w:rFonts w:ascii="Sylfaen" w:hAnsi="Sylfaen" w:cs="Arial"/>
                <w:color w:val="2C2C90"/>
                <w:sz w:val="20"/>
                <w:szCs w:val="20"/>
              </w:rPr>
              <w:t>Including the number of freelance employees</w:t>
            </w:r>
          </w:p>
        </w:tc>
        <w:tc>
          <w:tcPr>
            <w:tcW w:w="1934" w:type="pct"/>
            <w:shd w:val="clear" w:color="auto" w:fill="auto"/>
            <w:vAlign w:val="center"/>
            <w:hideMark/>
          </w:tcPr>
          <w:p w:rsidR="00A71E20" w:rsidRPr="00A71E20" w:rsidRDefault="00A71E20" w:rsidP="00A71E20">
            <w:pPr>
              <w:jc w:val="center"/>
              <w:rPr>
                <w:rFonts w:ascii="Arial" w:hAnsi="Arial" w:cs="Arial"/>
                <w:sz w:val="20"/>
                <w:szCs w:val="20"/>
              </w:rPr>
            </w:pPr>
            <w:r w:rsidRPr="00A71E20">
              <w:rPr>
                <w:rFonts w:ascii="Arial" w:hAnsi="Arial" w:cs="Arial"/>
                <w:sz w:val="20"/>
                <w:szCs w:val="20"/>
              </w:rPr>
              <w:t>55.0</w:t>
            </w:r>
          </w:p>
        </w:tc>
      </w:tr>
    </w:tbl>
    <w:p w:rsidR="00B479E6" w:rsidRDefault="00B479E6" w:rsidP="00A36741">
      <w:pPr>
        <w:jc w:val="right"/>
      </w:pPr>
    </w:p>
    <w:p w:rsidR="00A71E20" w:rsidRDefault="00A71E20" w:rsidP="00A36741">
      <w:pPr>
        <w:jc w:val="right"/>
      </w:pPr>
    </w:p>
    <w:p w:rsidR="00335680" w:rsidRDefault="00335680" w:rsidP="00A36741">
      <w:pPr>
        <w:jc w:val="right"/>
      </w:pPr>
    </w:p>
    <w:p w:rsidR="004E5F24" w:rsidRDefault="004E5F24" w:rsidP="00A36741">
      <w:pPr>
        <w:jc w:val="right"/>
      </w:pPr>
    </w:p>
    <w:p w:rsidR="004E5F24" w:rsidRDefault="004E5F24" w:rsidP="00A36741">
      <w:pPr>
        <w:jc w:val="right"/>
      </w:pPr>
    </w:p>
    <w:p w:rsidR="004E5F24" w:rsidRDefault="004E5F24" w:rsidP="00A36741">
      <w:pPr>
        <w:jc w:val="right"/>
      </w:pPr>
    </w:p>
    <w:p w:rsidR="004E5F24" w:rsidRDefault="004E5F24" w:rsidP="00A36741">
      <w:pPr>
        <w:jc w:val="right"/>
      </w:pPr>
    </w:p>
    <w:p w:rsidR="00AD47E0" w:rsidRDefault="00AD47E0" w:rsidP="00A36741">
      <w:pPr>
        <w:jc w:val="right"/>
      </w:pPr>
    </w:p>
    <w:p w:rsidR="004E5F24" w:rsidRDefault="004E5F24" w:rsidP="00A36741">
      <w:pPr>
        <w:jc w:val="right"/>
      </w:pPr>
    </w:p>
    <w:p w:rsidR="004E5F24" w:rsidRDefault="004E5F24" w:rsidP="00A36741">
      <w:pPr>
        <w:jc w:val="right"/>
      </w:pPr>
    </w:p>
    <w:p w:rsidR="004E5F24" w:rsidRDefault="004E5F24" w:rsidP="00A36741">
      <w:pPr>
        <w:jc w:val="right"/>
      </w:pPr>
    </w:p>
    <w:p w:rsidR="004E5F24" w:rsidRDefault="004E5F24" w:rsidP="00A36741">
      <w:pPr>
        <w:jc w:val="right"/>
      </w:pPr>
    </w:p>
    <w:p w:rsidR="004E5F24" w:rsidRDefault="004E5F24" w:rsidP="00A36741">
      <w:pPr>
        <w:jc w:val="right"/>
      </w:pPr>
    </w:p>
    <w:p w:rsidR="004E5F24" w:rsidRDefault="004E5F24" w:rsidP="00A36741">
      <w:pPr>
        <w:jc w:val="right"/>
      </w:pPr>
    </w:p>
    <w:p w:rsidR="004E5F24" w:rsidRDefault="004E5F24" w:rsidP="00A36741">
      <w:pPr>
        <w:jc w:val="right"/>
      </w:pPr>
    </w:p>
    <w:p w:rsidR="004E5F24" w:rsidRDefault="004E5F24" w:rsidP="00A36741">
      <w:pPr>
        <w:jc w:val="right"/>
      </w:pPr>
    </w:p>
    <w:p w:rsidR="004E5F24" w:rsidRDefault="004E5F24" w:rsidP="00A36741">
      <w:pPr>
        <w:jc w:val="right"/>
      </w:pPr>
    </w:p>
    <w:p w:rsidR="004E5F24" w:rsidRDefault="004E5F24" w:rsidP="00A36741">
      <w:pPr>
        <w:jc w:val="right"/>
      </w:pPr>
    </w:p>
    <w:p w:rsidR="004E5F24" w:rsidRDefault="004E5F24" w:rsidP="00A36741">
      <w:pPr>
        <w:jc w:val="right"/>
      </w:pPr>
    </w:p>
    <w:p w:rsidR="004E5F24" w:rsidRDefault="004E5F24" w:rsidP="00A36741">
      <w:pPr>
        <w:jc w:val="right"/>
      </w:pPr>
    </w:p>
    <w:p w:rsidR="00C53D85" w:rsidRDefault="00C53D85" w:rsidP="00A36741">
      <w:pPr>
        <w:jc w:val="right"/>
      </w:pPr>
    </w:p>
    <w:p w:rsidR="00C53D85" w:rsidRDefault="00C53D85" w:rsidP="00A36741">
      <w:pPr>
        <w:jc w:val="right"/>
      </w:pPr>
    </w:p>
    <w:p w:rsidR="00C53D85" w:rsidRDefault="00C53D85" w:rsidP="00A36741">
      <w:pPr>
        <w:jc w:val="right"/>
      </w:pPr>
    </w:p>
    <w:p w:rsidR="00C53D85" w:rsidRDefault="00C53D85" w:rsidP="00A36741">
      <w:pPr>
        <w:jc w:val="right"/>
      </w:pPr>
    </w:p>
    <w:p w:rsidR="00C53D85" w:rsidRDefault="00C53D85" w:rsidP="00A36741">
      <w:pPr>
        <w:jc w:val="right"/>
      </w:pPr>
    </w:p>
    <w:p w:rsidR="00C53D85" w:rsidRDefault="00C53D85" w:rsidP="00A36741">
      <w:pPr>
        <w:jc w:val="right"/>
      </w:pPr>
    </w:p>
    <w:p w:rsidR="00C53D85" w:rsidRDefault="00C53D85" w:rsidP="00A36741">
      <w:pPr>
        <w:jc w:val="right"/>
      </w:pPr>
    </w:p>
    <w:p w:rsidR="00C53D85" w:rsidRDefault="00C53D85" w:rsidP="00A36741">
      <w:pPr>
        <w:jc w:val="right"/>
      </w:pPr>
    </w:p>
    <w:p w:rsidR="004E5F24" w:rsidRPr="004E5F24" w:rsidRDefault="006048DC" w:rsidP="004E5F24">
      <w:pPr>
        <w:pStyle w:val="Heading1"/>
        <w:jc w:val="center"/>
        <w:rPr>
          <w:rFonts w:ascii="Sylfaen" w:hAnsi="Sylfaen" w:cs="Sylfaen"/>
          <w:sz w:val="24"/>
          <w:szCs w:val="24"/>
          <w:lang w:val="ka-GE"/>
        </w:rPr>
      </w:pPr>
      <w:r w:rsidRPr="006048DC">
        <w:rPr>
          <w:rFonts w:ascii="Sylfaen" w:hAnsi="Sylfaen" w:cs="Sylfaen"/>
          <w:sz w:val="24"/>
          <w:szCs w:val="24"/>
        </w:rPr>
        <w:lastRenderedPageBreak/>
        <w:t>Incomings / Payments of state enterprises belonging to the government sector under the management of the central government</w:t>
      </w:r>
      <w:r w:rsidR="00D80AEE">
        <w:rPr>
          <w:rFonts w:ascii="Sylfaen" w:hAnsi="Sylfaen" w:cs="Sylfaen"/>
          <w:sz w:val="24"/>
          <w:szCs w:val="24"/>
        </w:rPr>
        <w:t xml:space="preserve"> </w:t>
      </w:r>
      <w:r w:rsidR="004E5F24">
        <w:rPr>
          <w:rStyle w:val="FootnoteReference"/>
          <w:rFonts w:ascii="Sylfaen" w:hAnsi="Sylfaen" w:cs="Sylfaen"/>
          <w:sz w:val="24"/>
          <w:szCs w:val="24"/>
          <w:lang w:val="ka-GE"/>
        </w:rPr>
        <w:footnoteReference w:id="2"/>
      </w:r>
    </w:p>
    <w:p w:rsidR="004E5F24" w:rsidRDefault="004E5F24" w:rsidP="004E5F24">
      <w:pPr>
        <w:rPr>
          <w:rFonts w:ascii="Sylfaen" w:hAnsi="Sylfaen"/>
          <w:lang w:val="ka-GE"/>
        </w:rPr>
      </w:pPr>
    </w:p>
    <w:p w:rsidR="004E5F24" w:rsidRPr="006048DC" w:rsidRDefault="006048DC" w:rsidP="00D15AD9">
      <w:pPr>
        <w:jc w:val="right"/>
        <w:rPr>
          <w:rFonts w:ascii="Sylfaen" w:hAnsi="Sylfaen" w:cs="Sylfaen"/>
          <w:i/>
          <w:noProof/>
          <w:sz w:val="16"/>
          <w:szCs w:val="20"/>
        </w:rPr>
      </w:pPr>
      <w:r>
        <w:rPr>
          <w:rFonts w:ascii="Sylfaen" w:hAnsi="Sylfaen" w:cs="Sylfaen"/>
          <w:i/>
          <w:noProof/>
          <w:sz w:val="16"/>
          <w:szCs w:val="20"/>
        </w:rPr>
        <w:t>Thousand GEL</w:t>
      </w:r>
    </w:p>
    <w:p w:rsidR="00C92972" w:rsidRDefault="00C92972" w:rsidP="00D15AD9">
      <w:pPr>
        <w:jc w:val="right"/>
        <w:rPr>
          <w:rFonts w:ascii="Sylfaen" w:hAnsi="Sylfaen" w:cs="Sylfaen"/>
          <w:i/>
          <w:noProof/>
          <w:sz w:val="16"/>
          <w:szCs w:val="20"/>
          <w:lang w:val="ka-GE"/>
        </w:rPr>
      </w:pPr>
    </w:p>
    <w:tbl>
      <w:tblPr>
        <w:tblW w:w="5000" w:type="pct"/>
        <w:tblLook w:val="04A0" w:firstRow="1" w:lastRow="0" w:firstColumn="1" w:lastColumn="0" w:noHBand="0" w:noVBand="1"/>
      </w:tblPr>
      <w:tblGrid>
        <w:gridCol w:w="7178"/>
        <w:gridCol w:w="3252"/>
      </w:tblGrid>
      <w:tr w:rsidR="00D836C7" w:rsidRPr="00D836C7" w:rsidTr="00C53D85">
        <w:trPr>
          <w:trHeight w:val="719"/>
          <w:tblHeader/>
        </w:trPr>
        <w:tc>
          <w:tcPr>
            <w:tcW w:w="3441" w:type="pct"/>
            <w:tcBorders>
              <w:top w:val="single" w:sz="4" w:space="0" w:color="D9D9D9"/>
              <w:left w:val="single" w:sz="4" w:space="0" w:color="D9D9D9"/>
              <w:bottom w:val="single" w:sz="4" w:space="0" w:color="D9D9D9"/>
              <w:right w:val="single" w:sz="4" w:space="0" w:color="D9D9D9"/>
            </w:tcBorders>
            <w:shd w:val="clear" w:color="000000" w:fill="B2B2B2"/>
            <w:vAlign w:val="center"/>
            <w:hideMark/>
          </w:tcPr>
          <w:p w:rsidR="00D836C7" w:rsidRPr="00D836C7" w:rsidRDefault="006918AB" w:rsidP="00D836C7">
            <w:pPr>
              <w:jc w:val="center"/>
              <w:rPr>
                <w:rFonts w:ascii="Sylfaen" w:hAnsi="Sylfaen" w:cs="Calibri"/>
                <w:b/>
                <w:bCs/>
                <w:sz w:val="20"/>
                <w:szCs w:val="20"/>
              </w:rPr>
            </w:pPr>
            <w:r>
              <w:rPr>
                <w:rFonts w:ascii="Sylfaen" w:hAnsi="Sylfaen" w:cs="Calibri"/>
                <w:b/>
                <w:bCs/>
                <w:sz w:val="20"/>
                <w:szCs w:val="20"/>
              </w:rPr>
              <w:t xml:space="preserve">Title </w:t>
            </w:r>
          </w:p>
        </w:tc>
        <w:tc>
          <w:tcPr>
            <w:tcW w:w="1559" w:type="pct"/>
            <w:tcBorders>
              <w:top w:val="single" w:sz="4" w:space="0" w:color="D9D9D9"/>
              <w:left w:val="nil"/>
              <w:bottom w:val="single" w:sz="4" w:space="0" w:color="D9D9D9"/>
              <w:right w:val="single" w:sz="4" w:space="0" w:color="D9D9D9"/>
            </w:tcBorders>
            <w:shd w:val="clear" w:color="000000" w:fill="B2B2B2"/>
            <w:vAlign w:val="center"/>
            <w:hideMark/>
          </w:tcPr>
          <w:p w:rsidR="00D836C7" w:rsidRPr="00D836C7" w:rsidRDefault="006048DC" w:rsidP="00D836C7">
            <w:pPr>
              <w:jc w:val="center"/>
              <w:rPr>
                <w:rFonts w:ascii="Sylfaen" w:hAnsi="Sylfaen" w:cs="Calibri"/>
                <w:b/>
                <w:bCs/>
                <w:sz w:val="20"/>
                <w:szCs w:val="20"/>
              </w:rPr>
            </w:pPr>
            <w:r>
              <w:rPr>
                <w:rFonts w:ascii="Sylfaen" w:hAnsi="Sylfaen" w:cs="Calibri"/>
                <w:b/>
                <w:bCs/>
                <w:sz w:val="20"/>
                <w:szCs w:val="20"/>
              </w:rPr>
              <w:t xml:space="preserve">Fact of </w:t>
            </w:r>
            <w:r w:rsidR="00D836C7" w:rsidRPr="00D836C7">
              <w:rPr>
                <w:rFonts w:ascii="Sylfaen" w:hAnsi="Sylfaen" w:cs="Calibri"/>
                <w:b/>
                <w:bCs/>
                <w:sz w:val="20"/>
                <w:szCs w:val="20"/>
              </w:rPr>
              <w:t xml:space="preserve">2022 </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sz w:val="20"/>
                <w:szCs w:val="20"/>
              </w:rPr>
            </w:pPr>
            <w:r>
              <w:rPr>
                <w:rFonts w:ascii="Sylfaen" w:hAnsi="Sylfaen" w:cs="Calibri"/>
                <w:sz w:val="20"/>
                <w:szCs w:val="20"/>
              </w:rPr>
              <w:t xml:space="preserve">Revenues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2,461,491.5</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Grants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968,833.7</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Other incomings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1,492,657.8</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sz w:val="20"/>
                <w:szCs w:val="20"/>
              </w:rPr>
            </w:pPr>
            <w:r>
              <w:rPr>
                <w:rFonts w:ascii="Sylfaen" w:hAnsi="Sylfaen" w:cs="Calibri"/>
                <w:sz w:val="20"/>
                <w:szCs w:val="20"/>
              </w:rPr>
              <w:t>Reduction of non-financial assets</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20,272.3</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1C61C6" w:rsidP="00D836C7">
            <w:pPr>
              <w:rPr>
                <w:rFonts w:ascii="Sylfaen" w:hAnsi="Sylfaen" w:cs="Calibri"/>
                <w:sz w:val="20"/>
                <w:szCs w:val="20"/>
              </w:rPr>
            </w:pPr>
            <w:r>
              <w:rPr>
                <w:rFonts w:ascii="Sylfaen" w:hAnsi="Sylfaen" w:cs="Calibri"/>
                <w:sz w:val="20"/>
                <w:szCs w:val="20"/>
              </w:rPr>
              <w:t xml:space="preserve">Reduction of financial assets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19,541.8</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sz w:val="20"/>
                <w:szCs w:val="20"/>
              </w:rPr>
            </w:pPr>
            <w:r>
              <w:rPr>
                <w:rFonts w:ascii="Sylfaen" w:hAnsi="Sylfaen" w:cs="Calibri"/>
                <w:sz w:val="20"/>
                <w:szCs w:val="20"/>
              </w:rPr>
              <w:t>Growth of liabilities</w:t>
            </w:r>
            <w:r w:rsidR="005D3086">
              <w:rPr>
                <w:rFonts w:ascii="Sylfaen" w:hAnsi="Sylfaen" w:cs="Calibri"/>
                <w:sz w:val="20"/>
                <w:szCs w:val="20"/>
              </w:rPr>
              <w:t xml:space="preserve">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71,835.9</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632B3E" w:rsidP="00D836C7">
            <w:pPr>
              <w:rPr>
                <w:rFonts w:ascii="Sylfaen" w:hAnsi="Sylfaen" w:cs="Calibri"/>
                <w:b/>
                <w:bCs/>
                <w:sz w:val="20"/>
                <w:szCs w:val="20"/>
              </w:rPr>
            </w:pPr>
            <w:r>
              <w:rPr>
                <w:rFonts w:ascii="Sylfaen" w:hAnsi="Sylfaen" w:cs="Calibri"/>
                <w:b/>
                <w:bCs/>
                <w:sz w:val="20"/>
                <w:szCs w:val="20"/>
              </w:rPr>
              <w:t xml:space="preserve">Number of workers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b/>
                <w:bCs/>
                <w:sz w:val="20"/>
                <w:szCs w:val="20"/>
              </w:rPr>
            </w:pPr>
            <w:r w:rsidRPr="00D836C7">
              <w:rPr>
                <w:rFonts w:ascii="Sylfaen" w:hAnsi="Sylfaen" w:cs="Calibri"/>
                <w:b/>
                <w:bCs/>
                <w:sz w:val="20"/>
                <w:szCs w:val="20"/>
              </w:rPr>
              <w:t>18,421.0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632B3E" w:rsidP="00D836C7">
            <w:pPr>
              <w:rPr>
                <w:rFonts w:ascii="Sylfaen" w:hAnsi="Sylfaen" w:cs="Calibri"/>
                <w:color w:val="0000FF"/>
                <w:sz w:val="20"/>
                <w:szCs w:val="20"/>
              </w:rPr>
            </w:pPr>
            <w:r>
              <w:rPr>
                <w:rFonts w:ascii="Sylfaen" w:hAnsi="Sylfaen" w:cs="Calibri"/>
                <w:color w:val="0000FF"/>
                <w:sz w:val="20"/>
                <w:szCs w:val="20"/>
              </w:rPr>
              <w:t>Including the number of employees provided for by the staff</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0000FF"/>
                <w:sz w:val="20"/>
                <w:szCs w:val="20"/>
              </w:rPr>
            </w:pPr>
            <w:r w:rsidRPr="00D836C7">
              <w:rPr>
                <w:rFonts w:ascii="Sylfaen" w:hAnsi="Sylfaen" w:cs="Calibri"/>
                <w:color w:val="0000FF"/>
                <w:sz w:val="20"/>
                <w:szCs w:val="20"/>
              </w:rPr>
              <w:t>16,833.0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632B3E" w:rsidP="00D836C7">
            <w:pPr>
              <w:rPr>
                <w:rFonts w:ascii="Sylfaen" w:hAnsi="Sylfaen" w:cs="Calibri"/>
                <w:color w:val="0000FF"/>
                <w:sz w:val="20"/>
                <w:szCs w:val="20"/>
              </w:rPr>
            </w:pPr>
            <w:r>
              <w:rPr>
                <w:rFonts w:ascii="Sylfaen" w:hAnsi="Sylfaen" w:cs="Calibri"/>
                <w:color w:val="0000FF"/>
                <w:sz w:val="20"/>
                <w:szCs w:val="20"/>
              </w:rPr>
              <w:t>Including the number of freelance employees</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0000FF"/>
                <w:sz w:val="20"/>
                <w:szCs w:val="20"/>
              </w:rPr>
            </w:pPr>
            <w:r w:rsidRPr="00D836C7">
              <w:rPr>
                <w:rFonts w:ascii="Sylfaen" w:hAnsi="Sylfaen" w:cs="Calibri"/>
                <w:color w:val="0000FF"/>
                <w:sz w:val="20"/>
                <w:szCs w:val="20"/>
              </w:rPr>
              <w:t>1,588.0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rPr>
                <w:rFonts w:ascii="Sylfaen" w:hAnsi="Sylfaen" w:cs="Calibri"/>
                <w:color w:val="000000"/>
                <w:sz w:val="20"/>
                <w:szCs w:val="20"/>
              </w:rPr>
            </w:pPr>
            <w:r>
              <w:rPr>
                <w:rFonts w:ascii="Sylfaen" w:hAnsi="Sylfaen" w:cs="Calibri"/>
                <w:color w:val="000000"/>
                <w:sz w:val="20"/>
                <w:szCs w:val="20"/>
              </w:rPr>
              <w:t xml:space="preserve">Costs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000000"/>
                <w:sz w:val="20"/>
                <w:szCs w:val="20"/>
              </w:rPr>
            </w:pPr>
            <w:r w:rsidRPr="00D836C7">
              <w:rPr>
                <w:rFonts w:ascii="Sylfaen" w:hAnsi="Sylfaen" w:cs="Calibri"/>
                <w:color w:val="000000"/>
                <w:sz w:val="20"/>
                <w:szCs w:val="20"/>
              </w:rPr>
              <w:t>1,652,399.1</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Salary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335,394.2</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Goods and services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1,177,565.3</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Interest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15,912.5</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Grants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17,895.1</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Social security</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3,977.2</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Other costs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101,654.7</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color w:val="000000"/>
                <w:sz w:val="20"/>
                <w:szCs w:val="20"/>
              </w:rPr>
            </w:pPr>
            <w:r>
              <w:rPr>
                <w:rFonts w:ascii="Sylfaen" w:hAnsi="Sylfaen" w:cs="Calibri"/>
                <w:color w:val="000000"/>
                <w:sz w:val="20"/>
                <w:szCs w:val="20"/>
              </w:rPr>
              <w:t>Growth of non-financial assets</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357,016.2</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AB2E96" w:rsidP="00D836C7">
            <w:pPr>
              <w:rPr>
                <w:rFonts w:ascii="Sylfaen" w:hAnsi="Sylfaen" w:cs="Calibri"/>
                <w:color w:val="000000"/>
                <w:sz w:val="20"/>
                <w:szCs w:val="20"/>
              </w:rPr>
            </w:pPr>
            <w:r>
              <w:rPr>
                <w:rFonts w:ascii="Sylfaen" w:hAnsi="Sylfaen" w:cs="Calibri"/>
                <w:color w:val="000000"/>
                <w:sz w:val="20"/>
                <w:szCs w:val="20"/>
              </w:rPr>
              <w:t>Growth of financial assets</w:t>
            </w:r>
            <w:r w:rsidR="005D3086">
              <w:rPr>
                <w:rFonts w:ascii="Sylfaen" w:hAnsi="Sylfaen" w:cs="Calibri"/>
                <w:color w:val="000000"/>
                <w:sz w:val="20"/>
                <w:szCs w:val="20"/>
              </w:rPr>
              <w:t xml:space="preserve">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38,751.5</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color w:val="000000"/>
                <w:sz w:val="20"/>
                <w:szCs w:val="20"/>
              </w:rPr>
            </w:pPr>
            <w:r>
              <w:rPr>
                <w:rFonts w:ascii="Sylfaen" w:hAnsi="Sylfaen" w:cs="Calibri"/>
                <w:color w:val="000000"/>
                <w:sz w:val="20"/>
                <w:szCs w:val="20"/>
              </w:rPr>
              <w:t xml:space="preserve">Reduction of obligations </w:t>
            </w:r>
            <w:r w:rsidR="005D3086">
              <w:rPr>
                <w:rFonts w:ascii="Sylfaen" w:hAnsi="Sylfaen" w:cs="Calibri"/>
                <w:color w:val="000000"/>
                <w:sz w:val="20"/>
                <w:szCs w:val="20"/>
              </w:rPr>
              <w:t xml:space="preserve">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248,762.9</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b/>
                <w:bCs/>
                <w:sz w:val="20"/>
                <w:szCs w:val="20"/>
              </w:rPr>
            </w:pPr>
            <w:r>
              <w:rPr>
                <w:rFonts w:ascii="Sylfaen" w:hAnsi="Sylfaen" w:cs="Calibri"/>
                <w:b/>
                <w:bCs/>
                <w:sz w:val="20"/>
                <w:szCs w:val="20"/>
              </w:rPr>
              <w:t xml:space="preserve">Incomings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2,573,141.4</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ind w:firstLineChars="100" w:firstLine="200"/>
              <w:rPr>
                <w:rFonts w:ascii="Sylfaen" w:hAnsi="Sylfaen" w:cs="Calibri"/>
                <w:sz w:val="20"/>
                <w:szCs w:val="20"/>
              </w:rPr>
            </w:pPr>
            <w:r>
              <w:rPr>
                <w:rFonts w:ascii="Sylfaen" w:hAnsi="Sylfaen" w:cs="Calibri"/>
                <w:sz w:val="20"/>
                <w:szCs w:val="20"/>
              </w:rPr>
              <w:t xml:space="preserve">Revenues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2,461,491.5</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ind w:firstLineChars="100" w:firstLine="200"/>
              <w:rPr>
                <w:rFonts w:ascii="Sylfaen" w:hAnsi="Sylfaen" w:cs="Calibri"/>
                <w:sz w:val="20"/>
                <w:szCs w:val="20"/>
              </w:rPr>
            </w:pPr>
            <w:r>
              <w:rPr>
                <w:rFonts w:ascii="Sylfaen" w:hAnsi="Sylfaen" w:cs="Calibri"/>
                <w:sz w:val="20"/>
                <w:szCs w:val="20"/>
              </w:rPr>
              <w:t>Reduction of non-financial assets</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20,272.3</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ind w:firstLineChars="100" w:firstLine="200"/>
              <w:rPr>
                <w:rFonts w:ascii="Sylfaen" w:hAnsi="Sylfaen" w:cs="Calibri"/>
                <w:sz w:val="20"/>
                <w:szCs w:val="20"/>
              </w:rPr>
            </w:pPr>
            <w:r>
              <w:rPr>
                <w:rFonts w:ascii="Sylfaen" w:hAnsi="Sylfaen" w:cs="Calibri"/>
                <w:sz w:val="20"/>
                <w:szCs w:val="20"/>
              </w:rPr>
              <w:t>Reduction of financial assets (excluding balance)</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19,541.8</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ind w:firstLineChars="100" w:firstLine="200"/>
              <w:rPr>
                <w:rFonts w:ascii="Sylfaen" w:hAnsi="Sylfaen" w:cs="Calibri"/>
                <w:sz w:val="20"/>
                <w:szCs w:val="20"/>
              </w:rPr>
            </w:pPr>
            <w:r>
              <w:rPr>
                <w:rFonts w:ascii="Sylfaen" w:hAnsi="Sylfaen" w:cs="Calibri"/>
                <w:sz w:val="20"/>
                <w:szCs w:val="20"/>
              </w:rPr>
              <w:t>Growth of liabilities</w:t>
            </w:r>
            <w:r w:rsidR="005D3086">
              <w:rPr>
                <w:rFonts w:ascii="Sylfaen" w:hAnsi="Sylfaen" w:cs="Calibri"/>
                <w:sz w:val="20"/>
                <w:szCs w:val="20"/>
              </w:rPr>
              <w:t xml:space="preserve">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71,835.9</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b/>
                <w:bCs/>
                <w:sz w:val="20"/>
                <w:szCs w:val="20"/>
              </w:rPr>
            </w:pPr>
            <w:r>
              <w:rPr>
                <w:rFonts w:ascii="Sylfaen" w:hAnsi="Sylfaen" w:cs="Calibri"/>
                <w:b/>
                <w:bCs/>
                <w:sz w:val="20"/>
                <w:szCs w:val="20"/>
              </w:rPr>
              <w:t xml:space="preserve">Payments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2,296,929.7</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Costs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1,652,399.1</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ind w:firstLineChars="100" w:firstLine="200"/>
              <w:rPr>
                <w:rFonts w:ascii="Sylfaen" w:hAnsi="Sylfaen" w:cs="Calibri"/>
                <w:sz w:val="20"/>
                <w:szCs w:val="20"/>
              </w:rPr>
            </w:pPr>
            <w:r>
              <w:rPr>
                <w:rFonts w:ascii="Sylfaen" w:hAnsi="Sylfaen" w:cs="Calibri"/>
                <w:sz w:val="20"/>
                <w:szCs w:val="20"/>
              </w:rPr>
              <w:t>Growth of non-financial assets</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357,016.2</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ind w:firstLineChars="100" w:firstLine="200"/>
              <w:rPr>
                <w:rFonts w:ascii="Sylfaen" w:hAnsi="Sylfaen" w:cs="Calibri"/>
                <w:sz w:val="20"/>
                <w:szCs w:val="20"/>
              </w:rPr>
            </w:pPr>
            <w:r>
              <w:rPr>
                <w:rFonts w:ascii="Sylfaen" w:hAnsi="Sylfaen" w:cs="Calibri"/>
                <w:sz w:val="20"/>
                <w:szCs w:val="20"/>
              </w:rPr>
              <w:t xml:space="preserve">Growth of financial assets (excluding balance)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38,751.5</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ind w:firstLineChars="100" w:firstLine="200"/>
              <w:rPr>
                <w:rFonts w:ascii="Sylfaen" w:hAnsi="Sylfaen" w:cs="Calibri"/>
                <w:sz w:val="20"/>
                <w:szCs w:val="20"/>
              </w:rPr>
            </w:pPr>
            <w:r>
              <w:rPr>
                <w:rFonts w:ascii="Sylfaen" w:hAnsi="Sylfaen" w:cs="Calibri"/>
                <w:sz w:val="20"/>
                <w:szCs w:val="20"/>
              </w:rPr>
              <w:t xml:space="preserve">Reduction of obligations </w:t>
            </w:r>
            <w:r w:rsidR="005D3086">
              <w:rPr>
                <w:rFonts w:ascii="Sylfaen" w:hAnsi="Sylfaen" w:cs="Calibri"/>
                <w:sz w:val="20"/>
                <w:szCs w:val="20"/>
              </w:rPr>
              <w:t xml:space="preserve">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000000"/>
                <w:sz w:val="20"/>
                <w:szCs w:val="20"/>
              </w:rPr>
            </w:pPr>
            <w:r w:rsidRPr="00D836C7">
              <w:rPr>
                <w:rFonts w:ascii="Sylfaen" w:hAnsi="Sylfaen" w:cs="Calibri"/>
                <w:color w:val="000000"/>
                <w:sz w:val="20"/>
                <w:szCs w:val="20"/>
              </w:rPr>
              <w:t>248,762.9</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9B11C4" w:rsidP="00D836C7">
            <w:pPr>
              <w:rPr>
                <w:rFonts w:ascii="Sylfaen" w:hAnsi="Sylfaen" w:cs="Calibri"/>
                <w:color w:val="E26B0A"/>
                <w:sz w:val="20"/>
                <w:szCs w:val="20"/>
              </w:rPr>
            </w:pPr>
            <w:r>
              <w:rPr>
                <w:rFonts w:ascii="Sylfaen" w:hAnsi="Sylfaen" w:cs="Calibri"/>
                <w:color w:val="E26B0A"/>
                <w:sz w:val="20"/>
                <w:szCs w:val="20"/>
              </w:rPr>
              <w:t>Balance changing</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E26B0A"/>
                <w:sz w:val="20"/>
                <w:szCs w:val="20"/>
              </w:rPr>
            </w:pPr>
            <w:r w:rsidRPr="00D836C7">
              <w:rPr>
                <w:rFonts w:ascii="Sylfaen" w:hAnsi="Sylfaen" w:cs="Calibri"/>
                <w:color w:val="E26B0A"/>
                <w:sz w:val="20"/>
                <w:szCs w:val="20"/>
              </w:rPr>
              <w:t>276,211.7</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9B11C4" w:rsidP="00D836C7">
            <w:pPr>
              <w:rPr>
                <w:rFonts w:ascii="Sylfaen" w:hAnsi="Sylfaen" w:cs="Calibri"/>
                <w:color w:val="E26B0A"/>
                <w:sz w:val="20"/>
                <w:szCs w:val="20"/>
              </w:rPr>
            </w:pPr>
            <w:r>
              <w:rPr>
                <w:rFonts w:ascii="Sylfaen" w:hAnsi="Sylfaen" w:cs="Calibri"/>
                <w:color w:val="E26B0A"/>
                <w:sz w:val="20"/>
                <w:szCs w:val="20"/>
              </w:rPr>
              <w:t xml:space="preserve">Balance for the </w:t>
            </w:r>
            <w:proofErr w:type="spellStart"/>
            <w:r>
              <w:rPr>
                <w:rFonts w:ascii="Sylfaen" w:hAnsi="Sylfaen" w:cs="Calibri"/>
                <w:color w:val="E26B0A"/>
                <w:sz w:val="20"/>
                <w:szCs w:val="20"/>
              </w:rPr>
              <w:t>peroid</w:t>
            </w:r>
            <w:proofErr w:type="spellEnd"/>
            <w:r>
              <w:rPr>
                <w:rFonts w:ascii="Sylfaen" w:hAnsi="Sylfaen" w:cs="Calibri"/>
                <w:color w:val="E26B0A"/>
                <w:sz w:val="20"/>
                <w:szCs w:val="20"/>
              </w:rPr>
              <w:t xml:space="preserve"> starting</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E26B0A"/>
                <w:sz w:val="20"/>
                <w:szCs w:val="20"/>
              </w:rPr>
            </w:pPr>
            <w:r w:rsidRPr="00D836C7">
              <w:rPr>
                <w:rFonts w:ascii="Sylfaen" w:hAnsi="Sylfaen" w:cs="Calibri"/>
                <w:color w:val="E26B0A"/>
                <w:sz w:val="20"/>
                <w:szCs w:val="20"/>
              </w:rPr>
              <w:t>356,027.6</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9B11C4" w:rsidP="00D836C7">
            <w:pPr>
              <w:rPr>
                <w:rFonts w:ascii="Sylfaen" w:hAnsi="Sylfaen" w:cs="Calibri"/>
                <w:color w:val="E26B0A"/>
                <w:sz w:val="20"/>
                <w:szCs w:val="20"/>
              </w:rPr>
            </w:pPr>
            <w:r>
              <w:rPr>
                <w:rFonts w:ascii="Sylfaen" w:hAnsi="Sylfaen" w:cs="Calibri"/>
                <w:color w:val="E26B0A"/>
                <w:sz w:val="20"/>
                <w:szCs w:val="20"/>
              </w:rPr>
              <w:t xml:space="preserve">Balance for the </w:t>
            </w:r>
            <w:proofErr w:type="spellStart"/>
            <w:r>
              <w:rPr>
                <w:rFonts w:ascii="Sylfaen" w:hAnsi="Sylfaen" w:cs="Calibri"/>
                <w:color w:val="E26B0A"/>
                <w:sz w:val="20"/>
                <w:szCs w:val="20"/>
              </w:rPr>
              <w:t>peroid</w:t>
            </w:r>
            <w:proofErr w:type="spellEnd"/>
            <w:r>
              <w:rPr>
                <w:rFonts w:ascii="Sylfaen" w:hAnsi="Sylfaen" w:cs="Calibri"/>
                <w:color w:val="E26B0A"/>
                <w:sz w:val="20"/>
                <w:szCs w:val="20"/>
              </w:rPr>
              <w:t xml:space="preserve"> ending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E26B0A"/>
                <w:sz w:val="20"/>
                <w:szCs w:val="20"/>
              </w:rPr>
            </w:pPr>
            <w:r w:rsidRPr="00D836C7">
              <w:rPr>
                <w:rFonts w:ascii="Sylfaen" w:hAnsi="Sylfaen" w:cs="Calibri"/>
                <w:color w:val="E26B0A"/>
                <w:sz w:val="20"/>
                <w:szCs w:val="20"/>
              </w:rPr>
              <w:t>632,239.3</w:t>
            </w:r>
          </w:p>
        </w:tc>
      </w:tr>
      <w:tr w:rsidR="00D836C7" w:rsidRPr="00D836C7" w:rsidTr="00D836C7">
        <w:trPr>
          <w:trHeight w:val="300"/>
        </w:trPr>
        <w:tc>
          <w:tcPr>
            <w:tcW w:w="5000" w:type="pct"/>
            <w:gridSpan w:val="2"/>
            <w:tcBorders>
              <w:top w:val="single" w:sz="4" w:space="0" w:color="D9D9D9"/>
              <w:left w:val="single" w:sz="4" w:space="0" w:color="D9D9D9"/>
              <w:bottom w:val="single" w:sz="4" w:space="0" w:color="D9D9D9"/>
              <w:right w:val="single" w:sz="4" w:space="0" w:color="D9D9D9"/>
            </w:tcBorders>
            <w:shd w:val="clear" w:color="000000" w:fill="B2B2B2"/>
            <w:vAlign w:val="center"/>
            <w:hideMark/>
          </w:tcPr>
          <w:p w:rsidR="00D836C7" w:rsidRPr="00D836C7" w:rsidRDefault="0042241B" w:rsidP="00D836C7">
            <w:pPr>
              <w:jc w:val="center"/>
              <w:rPr>
                <w:rFonts w:ascii="Sylfaen" w:hAnsi="Sylfaen" w:cs="Calibri"/>
                <w:b/>
                <w:bCs/>
                <w:sz w:val="20"/>
                <w:szCs w:val="20"/>
              </w:rPr>
            </w:pPr>
            <w:r>
              <w:rPr>
                <w:rFonts w:ascii="Sylfaen" w:hAnsi="Sylfaen" w:cs="Calibri"/>
                <w:b/>
                <w:bCs/>
                <w:sz w:val="20"/>
                <w:szCs w:val="20"/>
              </w:rPr>
              <w:lastRenderedPageBreak/>
              <w:t>JSC G</w:t>
            </w:r>
            <w:r w:rsidRPr="0042241B">
              <w:rPr>
                <w:rFonts w:ascii="Sylfaen" w:hAnsi="Sylfaen" w:cs="Calibri"/>
                <w:b/>
                <w:bCs/>
                <w:sz w:val="20"/>
                <w:szCs w:val="20"/>
              </w:rPr>
              <w:t>EORGIAN NATIONAL ENERGY AND WATER SUPPLY</w:t>
            </w:r>
            <w:r w:rsidR="00D836C7" w:rsidRPr="00D836C7">
              <w:rPr>
                <w:rFonts w:ascii="Sylfaen" w:hAnsi="Sylfaen" w:cs="Calibri"/>
                <w:b/>
                <w:bCs/>
                <w:sz w:val="20"/>
                <w:szCs w:val="20"/>
              </w:rPr>
              <w:t xml:space="preserve"> </w:t>
            </w:r>
            <w:r>
              <w:rPr>
                <w:rFonts w:ascii="Sylfaen" w:hAnsi="Sylfaen" w:cs="Calibri"/>
                <w:b/>
                <w:bCs/>
                <w:sz w:val="20"/>
                <w:szCs w:val="20"/>
              </w:rPr>
              <w:t xml:space="preserve"> </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sz w:val="20"/>
                <w:szCs w:val="20"/>
              </w:rPr>
            </w:pPr>
            <w:r>
              <w:rPr>
                <w:rFonts w:ascii="Sylfaen" w:hAnsi="Sylfaen" w:cs="Calibri"/>
                <w:sz w:val="20"/>
                <w:szCs w:val="20"/>
              </w:rPr>
              <w:t xml:space="preserve">Revenues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783,896.3</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Other incomings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783,896.3</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632B3E" w:rsidP="00D836C7">
            <w:pPr>
              <w:rPr>
                <w:rFonts w:ascii="Sylfaen" w:hAnsi="Sylfaen" w:cs="Calibri"/>
                <w:b/>
                <w:bCs/>
                <w:sz w:val="20"/>
                <w:szCs w:val="20"/>
              </w:rPr>
            </w:pPr>
            <w:r>
              <w:rPr>
                <w:rFonts w:ascii="Sylfaen" w:hAnsi="Sylfaen" w:cs="Calibri"/>
                <w:b/>
                <w:bCs/>
                <w:sz w:val="20"/>
                <w:szCs w:val="20"/>
              </w:rPr>
              <w:t xml:space="preserve">Number of workers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b/>
                <w:bCs/>
                <w:sz w:val="20"/>
                <w:szCs w:val="20"/>
              </w:rPr>
            </w:pPr>
            <w:r w:rsidRPr="00D836C7">
              <w:rPr>
                <w:rFonts w:ascii="Sylfaen" w:hAnsi="Sylfaen" w:cs="Calibri"/>
                <w:b/>
                <w:bCs/>
                <w:sz w:val="20"/>
                <w:szCs w:val="20"/>
              </w:rPr>
              <w:t>80.0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632B3E" w:rsidP="00D836C7">
            <w:pPr>
              <w:rPr>
                <w:rFonts w:ascii="Sylfaen" w:hAnsi="Sylfaen" w:cs="Calibri"/>
                <w:color w:val="0000FF"/>
                <w:sz w:val="20"/>
                <w:szCs w:val="20"/>
              </w:rPr>
            </w:pPr>
            <w:r>
              <w:rPr>
                <w:rFonts w:ascii="Sylfaen" w:hAnsi="Sylfaen" w:cs="Calibri"/>
                <w:color w:val="0000FF"/>
                <w:sz w:val="20"/>
                <w:szCs w:val="20"/>
              </w:rPr>
              <w:t>Including the number of employees provided for by the staff</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0000FF"/>
                <w:sz w:val="20"/>
                <w:szCs w:val="20"/>
              </w:rPr>
            </w:pPr>
            <w:r w:rsidRPr="00D836C7">
              <w:rPr>
                <w:rFonts w:ascii="Sylfaen" w:hAnsi="Sylfaen" w:cs="Calibri"/>
                <w:color w:val="0000FF"/>
                <w:sz w:val="20"/>
                <w:szCs w:val="20"/>
              </w:rPr>
              <w:t>70.0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632B3E" w:rsidP="00D836C7">
            <w:pPr>
              <w:rPr>
                <w:rFonts w:ascii="Sylfaen" w:hAnsi="Sylfaen" w:cs="Calibri"/>
                <w:color w:val="0000FF"/>
                <w:sz w:val="20"/>
                <w:szCs w:val="20"/>
              </w:rPr>
            </w:pPr>
            <w:r>
              <w:rPr>
                <w:rFonts w:ascii="Sylfaen" w:hAnsi="Sylfaen" w:cs="Calibri"/>
                <w:color w:val="0000FF"/>
                <w:sz w:val="20"/>
                <w:szCs w:val="20"/>
              </w:rPr>
              <w:t>Including the number of freelance employees</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0000FF"/>
                <w:sz w:val="20"/>
                <w:szCs w:val="20"/>
              </w:rPr>
            </w:pPr>
            <w:r w:rsidRPr="00D836C7">
              <w:rPr>
                <w:rFonts w:ascii="Sylfaen" w:hAnsi="Sylfaen" w:cs="Calibri"/>
                <w:color w:val="0000FF"/>
                <w:sz w:val="20"/>
                <w:szCs w:val="20"/>
              </w:rPr>
              <w:t>10.0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rPr>
                <w:rFonts w:ascii="Sylfaen" w:hAnsi="Sylfaen" w:cs="Calibri"/>
                <w:color w:val="000000"/>
                <w:sz w:val="20"/>
                <w:szCs w:val="20"/>
              </w:rPr>
            </w:pPr>
            <w:r>
              <w:rPr>
                <w:rFonts w:ascii="Sylfaen" w:hAnsi="Sylfaen" w:cs="Calibri"/>
                <w:color w:val="000000"/>
                <w:sz w:val="20"/>
                <w:szCs w:val="20"/>
              </w:rPr>
              <w:t xml:space="preserve">Costs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000000"/>
                <w:sz w:val="20"/>
                <w:szCs w:val="20"/>
              </w:rPr>
            </w:pPr>
            <w:r w:rsidRPr="00D836C7">
              <w:rPr>
                <w:rFonts w:ascii="Sylfaen" w:hAnsi="Sylfaen" w:cs="Calibri"/>
                <w:color w:val="000000"/>
                <w:sz w:val="20"/>
                <w:szCs w:val="20"/>
              </w:rPr>
              <w:t>771,347.6</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Salary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2,733.6</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Goods and services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736,516.2</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Other costs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32,097.8</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color w:val="000000"/>
                <w:sz w:val="20"/>
                <w:szCs w:val="20"/>
              </w:rPr>
            </w:pPr>
            <w:r>
              <w:rPr>
                <w:rFonts w:ascii="Sylfaen" w:hAnsi="Sylfaen" w:cs="Calibri"/>
                <w:color w:val="000000"/>
                <w:sz w:val="20"/>
                <w:szCs w:val="20"/>
              </w:rPr>
              <w:t xml:space="preserve">Reduction of obligations </w:t>
            </w:r>
            <w:r w:rsidR="005D3086">
              <w:rPr>
                <w:rFonts w:ascii="Sylfaen" w:hAnsi="Sylfaen" w:cs="Calibri"/>
                <w:color w:val="000000"/>
                <w:sz w:val="20"/>
                <w:szCs w:val="20"/>
              </w:rPr>
              <w:t xml:space="preserve">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2,351.8</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b/>
                <w:bCs/>
                <w:sz w:val="20"/>
                <w:szCs w:val="20"/>
              </w:rPr>
            </w:pPr>
            <w:r>
              <w:rPr>
                <w:rFonts w:ascii="Sylfaen" w:hAnsi="Sylfaen" w:cs="Calibri"/>
                <w:b/>
                <w:bCs/>
                <w:sz w:val="20"/>
                <w:szCs w:val="20"/>
              </w:rPr>
              <w:t xml:space="preserve">Incomings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783,896.3</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ind w:firstLineChars="100" w:firstLine="200"/>
              <w:rPr>
                <w:rFonts w:ascii="Sylfaen" w:hAnsi="Sylfaen" w:cs="Calibri"/>
                <w:sz w:val="20"/>
                <w:szCs w:val="20"/>
              </w:rPr>
            </w:pPr>
            <w:r>
              <w:rPr>
                <w:rFonts w:ascii="Sylfaen" w:hAnsi="Sylfaen" w:cs="Calibri"/>
                <w:sz w:val="20"/>
                <w:szCs w:val="20"/>
              </w:rPr>
              <w:t xml:space="preserve">Revenues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783,896.3</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b/>
                <w:bCs/>
                <w:sz w:val="20"/>
                <w:szCs w:val="20"/>
              </w:rPr>
            </w:pPr>
            <w:r>
              <w:rPr>
                <w:rFonts w:ascii="Sylfaen" w:hAnsi="Sylfaen" w:cs="Calibri"/>
                <w:b/>
                <w:bCs/>
                <w:sz w:val="20"/>
                <w:szCs w:val="20"/>
              </w:rPr>
              <w:t xml:space="preserve">Payments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773,699.5</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Costs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771,347.6</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ind w:firstLineChars="100" w:firstLine="200"/>
              <w:rPr>
                <w:rFonts w:ascii="Sylfaen" w:hAnsi="Sylfaen" w:cs="Calibri"/>
                <w:sz w:val="20"/>
                <w:szCs w:val="20"/>
              </w:rPr>
            </w:pPr>
            <w:r>
              <w:rPr>
                <w:rFonts w:ascii="Sylfaen" w:hAnsi="Sylfaen" w:cs="Calibri"/>
                <w:sz w:val="20"/>
                <w:szCs w:val="20"/>
              </w:rPr>
              <w:t xml:space="preserve">Reduction of obligations </w:t>
            </w:r>
            <w:r w:rsidR="005D3086">
              <w:rPr>
                <w:rFonts w:ascii="Sylfaen" w:hAnsi="Sylfaen" w:cs="Calibri"/>
                <w:sz w:val="20"/>
                <w:szCs w:val="20"/>
              </w:rPr>
              <w:t xml:space="preserve">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000000"/>
                <w:sz w:val="20"/>
                <w:szCs w:val="20"/>
              </w:rPr>
            </w:pPr>
            <w:r w:rsidRPr="00D836C7">
              <w:rPr>
                <w:rFonts w:ascii="Sylfaen" w:hAnsi="Sylfaen" w:cs="Calibri"/>
                <w:color w:val="000000"/>
                <w:sz w:val="20"/>
                <w:szCs w:val="20"/>
              </w:rPr>
              <w:t>2,351.8</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9B11C4" w:rsidP="00D836C7">
            <w:pPr>
              <w:rPr>
                <w:rFonts w:ascii="Sylfaen" w:hAnsi="Sylfaen" w:cs="Calibri"/>
                <w:color w:val="E26B0A"/>
                <w:sz w:val="20"/>
                <w:szCs w:val="20"/>
              </w:rPr>
            </w:pPr>
            <w:r>
              <w:rPr>
                <w:rFonts w:ascii="Sylfaen" w:hAnsi="Sylfaen" w:cs="Calibri"/>
                <w:color w:val="E26B0A"/>
                <w:sz w:val="20"/>
                <w:szCs w:val="20"/>
              </w:rPr>
              <w:t>Balance changing</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E26B0A"/>
                <w:sz w:val="20"/>
                <w:szCs w:val="20"/>
              </w:rPr>
            </w:pPr>
            <w:r w:rsidRPr="00D836C7">
              <w:rPr>
                <w:rFonts w:ascii="Sylfaen" w:hAnsi="Sylfaen" w:cs="Calibri"/>
                <w:color w:val="E26B0A"/>
                <w:sz w:val="20"/>
                <w:szCs w:val="20"/>
              </w:rPr>
              <w:t>10,196.8</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9B11C4" w:rsidP="00D836C7">
            <w:pPr>
              <w:rPr>
                <w:rFonts w:ascii="Sylfaen" w:hAnsi="Sylfaen" w:cs="Calibri"/>
                <w:color w:val="E26B0A"/>
                <w:sz w:val="20"/>
                <w:szCs w:val="20"/>
              </w:rPr>
            </w:pPr>
            <w:r>
              <w:rPr>
                <w:rFonts w:ascii="Sylfaen" w:hAnsi="Sylfaen" w:cs="Calibri"/>
                <w:color w:val="E26B0A"/>
                <w:sz w:val="20"/>
                <w:szCs w:val="20"/>
              </w:rPr>
              <w:t xml:space="preserve">Balance for the </w:t>
            </w:r>
            <w:proofErr w:type="spellStart"/>
            <w:r>
              <w:rPr>
                <w:rFonts w:ascii="Sylfaen" w:hAnsi="Sylfaen" w:cs="Calibri"/>
                <w:color w:val="E26B0A"/>
                <w:sz w:val="20"/>
                <w:szCs w:val="20"/>
              </w:rPr>
              <w:t>peroid</w:t>
            </w:r>
            <w:proofErr w:type="spellEnd"/>
            <w:r>
              <w:rPr>
                <w:rFonts w:ascii="Sylfaen" w:hAnsi="Sylfaen" w:cs="Calibri"/>
                <w:color w:val="E26B0A"/>
                <w:sz w:val="20"/>
                <w:szCs w:val="20"/>
              </w:rPr>
              <w:t xml:space="preserve"> starting</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E26B0A"/>
                <w:sz w:val="20"/>
                <w:szCs w:val="20"/>
              </w:rPr>
            </w:pPr>
            <w:r w:rsidRPr="00D836C7">
              <w:rPr>
                <w:rFonts w:ascii="Sylfaen" w:hAnsi="Sylfaen" w:cs="Calibri"/>
                <w:color w:val="E26B0A"/>
                <w:sz w:val="20"/>
                <w:szCs w:val="20"/>
              </w:rPr>
              <w:t>31,636.1</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9B11C4" w:rsidP="00D836C7">
            <w:pPr>
              <w:rPr>
                <w:rFonts w:ascii="Sylfaen" w:hAnsi="Sylfaen" w:cs="Calibri"/>
                <w:color w:val="E26B0A"/>
                <w:sz w:val="20"/>
                <w:szCs w:val="20"/>
              </w:rPr>
            </w:pPr>
            <w:r>
              <w:rPr>
                <w:rFonts w:ascii="Sylfaen" w:hAnsi="Sylfaen" w:cs="Calibri"/>
                <w:color w:val="E26B0A"/>
                <w:sz w:val="20"/>
                <w:szCs w:val="20"/>
              </w:rPr>
              <w:t xml:space="preserve">Balance for the </w:t>
            </w:r>
            <w:proofErr w:type="spellStart"/>
            <w:r>
              <w:rPr>
                <w:rFonts w:ascii="Sylfaen" w:hAnsi="Sylfaen" w:cs="Calibri"/>
                <w:color w:val="E26B0A"/>
                <w:sz w:val="20"/>
                <w:szCs w:val="20"/>
              </w:rPr>
              <w:t>peroid</w:t>
            </w:r>
            <w:proofErr w:type="spellEnd"/>
            <w:r>
              <w:rPr>
                <w:rFonts w:ascii="Sylfaen" w:hAnsi="Sylfaen" w:cs="Calibri"/>
                <w:color w:val="E26B0A"/>
                <w:sz w:val="20"/>
                <w:szCs w:val="20"/>
              </w:rPr>
              <w:t xml:space="preserve"> ending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E26B0A"/>
                <w:sz w:val="20"/>
                <w:szCs w:val="20"/>
              </w:rPr>
            </w:pPr>
            <w:r w:rsidRPr="00D836C7">
              <w:rPr>
                <w:rFonts w:ascii="Sylfaen" w:hAnsi="Sylfaen" w:cs="Calibri"/>
                <w:color w:val="E26B0A"/>
                <w:sz w:val="20"/>
                <w:szCs w:val="20"/>
              </w:rPr>
              <w:t>41,832.9</w:t>
            </w:r>
          </w:p>
        </w:tc>
      </w:tr>
      <w:tr w:rsidR="00D836C7" w:rsidRPr="00D836C7" w:rsidTr="00D836C7">
        <w:trPr>
          <w:trHeight w:val="300"/>
        </w:trPr>
        <w:tc>
          <w:tcPr>
            <w:tcW w:w="5000" w:type="pct"/>
            <w:gridSpan w:val="2"/>
            <w:tcBorders>
              <w:top w:val="single" w:sz="4" w:space="0" w:color="D9D9D9"/>
              <w:left w:val="single" w:sz="4" w:space="0" w:color="D9D9D9"/>
              <w:bottom w:val="single" w:sz="4" w:space="0" w:color="D9D9D9"/>
              <w:right w:val="single" w:sz="4" w:space="0" w:color="D9D9D9"/>
            </w:tcBorders>
            <w:shd w:val="clear" w:color="000000" w:fill="B2B2B2"/>
            <w:vAlign w:val="center"/>
            <w:hideMark/>
          </w:tcPr>
          <w:p w:rsidR="00D836C7" w:rsidRPr="00D836C7" w:rsidRDefault="00D836C7" w:rsidP="00D836C7">
            <w:pPr>
              <w:jc w:val="center"/>
              <w:rPr>
                <w:rFonts w:ascii="Sylfaen" w:hAnsi="Sylfaen" w:cs="Calibri"/>
                <w:b/>
                <w:bCs/>
                <w:sz w:val="20"/>
                <w:szCs w:val="20"/>
              </w:rPr>
            </w:pPr>
            <w:r w:rsidRPr="00D836C7">
              <w:rPr>
                <w:rFonts w:ascii="Sylfaen" w:hAnsi="Sylfaen" w:cs="Calibri"/>
                <w:b/>
                <w:bCs/>
                <w:sz w:val="20"/>
                <w:szCs w:val="20"/>
              </w:rPr>
              <w:t xml:space="preserve"> </w:t>
            </w:r>
            <w:r w:rsidR="00A379E6">
              <w:rPr>
                <w:rFonts w:ascii="Sylfaen" w:hAnsi="Sylfaen" w:cs="Calibri"/>
                <w:b/>
                <w:bCs/>
                <w:sz w:val="20"/>
                <w:szCs w:val="20"/>
              </w:rPr>
              <w:t xml:space="preserve"> </w:t>
            </w:r>
            <w:r w:rsidRPr="00D836C7">
              <w:rPr>
                <w:rFonts w:ascii="Sylfaen" w:hAnsi="Sylfaen" w:cs="Calibri"/>
                <w:b/>
                <w:bCs/>
                <w:sz w:val="20"/>
                <w:szCs w:val="20"/>
              </w:rPr>
              <w:t xml:space="preserve"> </w:t>
            </w:r>
            <w:r w:rsidR="00A379E6" w:rsidRPr="00A379E6">
              <w:rPr>
                <w:rFonts w:ascii="Sylfaen" w:hAnsi="Sylfaen" w:cs="Calibri"/>
                <w:b/>
                <w:bCs/>
                <w:sz w:val="20"/>
                <w:szCs w:val="20"/>
              </w:rPr>
              <w:t xml:space="preserve">Neuron Center named after Grigol </w:t>
            </w:r>
            <w:proofErr w:type="spellStart"/>
            <w:r w:rsidR="00A379E6" w:rsidRPr="00A379E6">
              <w:rPr>
                <w:rFonts w:ascii="Sylfaen" w:hAnsi="Sylfaen" w:cs="Calibri"/>
                <w:b/>
                <w:bCs/>
                <w:sz w:val="20"/>
                <w:szCs w:val="20"/>
              </w:rPr>
              <w:t>Ormotsadze</w:t>
            </w:r>
            <w:proofErr w:type="spellEnd"/>
            <w:r w:rsidR="00A379E6">
              <w:rPr>
                <w:rFonts w:ascii="Sylfaen" w:hAnsi="Sylfaen" w:cs="Calibri"/>
                <w:b/>
                <w:bCs/>
                <w:sz w:val="20"/>
                <w:szCs w:val="20"/>
              </w:rPr>
              <w:t xml:space="preserve"> LLC</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sz w:val="20"/>
                <w:szCs w:val="20"/>
              </w:rPr>
            </w:pPr>
            <w:r>
              <w:rPr>
                <w:rFonts w:ascii="Sylfaen" w:hAnsi="Sylfaen" w:cs="Calibri"/>
                <w:sz w:val="20"/>
                <w:szCs w:val="20"/>
              </w:rPr>
              <w:t xml:space="preserve">Revenues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224.2</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Other incomings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224.2</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rPr>
                <w:rFonts w:ascii="Sylfaen" w:hAnsi="Sylfaen" w:cs="Calibri"/>
                <w:color w:val="000000"/>
                <w:sz w:val="20"/>
                <w:szCs w:val="20"/>
              </w:rPr>
            </w:pPr>
            <w:r>
              <w:rPr>
                <w:rFonts w:ascii="Sylfaen" w:hAnsi="Sylfaen" w:cs="Calibri"/>
                <w:color w:val="000000"/>
                <w:sz w:val="20"/>
                <w:szCs w:val="20"/>
              </w:rPr>
              <w:t xml:space="preserve">Costs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000000"/>
                <w:sz w:val="20"/>
                <w:szCs w:val="20"/>
              </w:rPr>
            </w:pPr>
            <w:r w:rsidRPr="00D836C7">
              <w:rPr>
                <w:rFonts w:ascii="Sylfaen" w:hAnsi="Sylfaen" w:cs="Calibri"/>
                <w:color w:val="000000"/>
                <w:sz w:val="20"/>
                <w:szCs w:val="20"/>
              </w:rPr>
              <w:t>222.3</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Salary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143.6</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Goods and services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35.3</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Other costs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43.4</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b/>
                <w:bCs/>
                <w:sz w:val="20"/>
                <w:szCs w:val="20"/>
              </w:rPr>
            </w:pPr>
            <w:r>
              <w:rPr>
                <w:rFonts w:ascii="Sylfaen" w:hAnsi="Sylfaen" w:cs="Calibri"/>
                <w:b/>
                <w:bCs/>
                <w:sz w:val="20"/>
                <w:szCs w:val="20"/>
              </w:rPr>
              <w:t xml:space="preserve">Incomings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224.2</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ind w:firstLineChars="100" w:firstLine="200"/>
              <w:rPr>
                <w:rFonts w:ascii="Sylfaen" w:hAnsi="Sylfaen" w:cs="Calibri"/>
                <w:sz w:val="20"/>
                <w:szCs w:val="20"/>
              </w:rPr>
            </w:pPr>
            <w:r>
              <w:rPr>
                <w:rFonts w:ascii="Sylfaen" w:hAnsi="Sylfaen" w:cs="Calibri"/>
                <w:sz w:val="20"/>
                <w:szCs w:val="20"/>
              </w:rPr>
              <w:t xml:space="preserve">Revenues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224.2</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b/>
                <w:bCs/>
                <w:sz w:val="20"/>
                <w:szCs w:val="20"/>
              </w:rPr>
            </w:pPr>
            <w:r>
              <w:rPr>
                <w:rFonts w:ascii="Sylfaen" w:hAnsi="Sylfaen" w:cs="Calibri"/>
                <w:b/>
                <w:bCs/>
                <w:sz w:val="20"/>
                <w:szCs w:val="20"/>
              </w:rPr>
              <w:t xml:space="preserve">Payments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222.3</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Costs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222.3</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9B11C4" w:rsidP="00D836C7">
            <w:pPr>
              <w:rPr>
                <w:rFonts w:ascii="Sylfaen" w:hAnsi="Sylfaen" w:cs="Calibri"/>
                <w:color w:val="E26B0A"/>
                <w:sz w:val="20"/>
                <w:szCs w:val="20"/>
              </w:rPr>
            </w:pPr>
            <w:r>
              <w:rPr>
                <w:rFonts w:ascii="Sylfaen" w:hAnsi="Sylfaen" w:cs="Calibri"/>
                <w:color w:val="E26B0A"/>
                <w:sz w:val="20"/>
                <w:szCs w:val="20"/>
              </w:rPr>
              <w:t>Balance changing</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E26B0A"/>
                <w:sz w:val="20"/>
                <w:szCs w:val="20"/>
              </w:rPr>
            </w:pPr>
            <w:r w:rsidRPr="00D836C7">
              <w:rPr>
                <w:rFonts w:ascii="Sylfaen" w:hAnsi="Sylfaen" w:cs="Calibri"/>
                <w:color w:val="E26B0A"/>
                <w:sz w:val="20"/>
                <w:szCs w:val="20"/>
              </w:rPr>
              <w:t>1.9</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9B11C4" w:rsidP="00D836C7">
            <w:pPr>
              <w:rPr>
                <w:rFonts w:ascii="Sylfaen" w:hAnsi="Sylfaen" w:cs="Calibri"/>
                <w:color w:val="E26B0A"/>
                <w:sz w:val="20"/>
                <w:szCs w:val="20"/>
              </w:rPr>
            </w:pPr>
            <w:r>
              <w:rPr>
                <w:rFonts w:ascii="Sylfaen" w:hAnsi="Sylfaen" w:cs="Calibri"/>
                <w:color w:val="E26B0A"/>
                <w:sz w:val="20"/>
                <w:szCs w:val="20"/>
              </w:rPr>
              <w:t xml:space="preserve">Balance for the </w:t>
            </w:r>
            <w:proofErr w:type="spellStart"/>
            <w:r>
              <w:rPr>
                <w:rFonts w:ascii="Sylfaen" w:hAnsi="Sylfaen" w:cs="Calibri"/>
                <w:color w:val="E26B0A"/>
                <w:sz w:val="20"/>
                <w:szCs w:val="20"/>
              </w:rPr>
              <w:t>peroid</w:t>
            </w:r>
            <w:proofErr w:type="spellEnd"/>
            <w:r>
              <w:rPr>
                <w:rFonts w:ascii="Sylfaen" w:hAnsi="Sylfaen" w:cs="Calibri"/>
                <w:color w:val="E26B0A"/>
                <w:sz w:val="20"/>
                <w:szCs w:val="20"/>
              </w:rPr>
              <w:t xml:space="preserve"> starting</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E26B0A"/>
                <w:sz w:val="20"/>
                <w:szCs w:val="20"/>
              </w:rPr>
            </w:pPr>
            <w:r w:rsidRPr="00D836C7">
              <w:rPr>
                <w:rFonts w:ascii="Sylfaen" w:hAnsi="Sylfaen" w:cs="Calibri"/>
                <w:color w:val="E26B0A"/>
                <w:sz w:val="20"/>
                <w:szCs w:val="20"/>
              </w:rPr>
              <w:t>1.1</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9B11C4" w:rsidP="00D836C7">
            <w:pPr>
              <w:rPr>
                <w:rFonts w:ascii="Sylfaen" w:hAnsi="Sylfaen" w:cs="Calibri"/>
                <w:color w:val="E26B0A"/>
                <w:sz w:val="20"/>
                <w:szCs w:val="20"/>
              </w:rPr>
            </w:pPr>
            <w:r>
              <w:rPr>
                <w:rFonts w:ascii="Sylfaen" w:hAnsi="Sylfaen" w:cs="Calibri"/>
                <w:color w:val="E26B0A"/>
                <w:sz w:val="20"/>
                <w:szCs w:val="20"/>
              </w:rPr>
              <w:t xml:space="preserve">Balance for the </w:t>
            </w:r>
            <w:proofErr w:type="spellStart"/>
            <w:r>
              <w:rPr>
                <w:rFonts w:ascii="Sylfaen" w:hAnsi="Sylfaen" w:cs="Calibri"/>
                <w:color w:val="E26B0A"/>
                <w:sz w:val="20"/>
                <w:szCs w:val="20"/>
              </w:rPr>
              <w:t>peroid</w:t>
            </w:r>
            <w:proofErr w:type="spellEnd"/>
            <w:r>
              <w:rPr>
                <w:rFonts w:ascii="Sylfaen" w:hAnsi="Sylfaen" w:cs="Calibri"/>
                <w:color w:val="E26B0A"/>
                <w:sz w:val="20"/>
                <w:szCs w:val="20"/>
              </w:rPr>
              <w:t xml:space="preserve"> ending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E26B0A"/>
                <w:sz w:val="20"/>
                <w:szCs w:val="20"/>
              </w:rPr>
            </w:pPr>
            <w:r w:rsidRPr="00D836C7">
              <w:rPr>
                <w:rFonts w:ascii="Sylfaen" w:hAnsi="Sylfaen" w:cs="Calibri"/>
                <w:color w:val="E26B0A"/>
                <w:sz w:val="20"/>
                <w:szCs w:val="20"/>
              </w:rPr>
              <w:t>3.0</w:t>
            </w:r>
          </w:p>
        </w:tc>
      </w:tr>
      <w:tr w:rsidR="00D836C7" w:rsidRPr="00D836C7" w:rsidTr="00D836C7">
        <w:trPr>
          <w:trHeight w:val="300"/>
        </w:trPr>
        <w:tc>
          <w:tcPr>
            <w:tcW w:w="5000" w:type="pct"/>
            <w:gridSpan w:val="2"/>
            <w:tcBorders>
              <w:top w:val="single" w:sz="4" w:space="0" w:color="D9D9D9"/>
              <w:left w:val="single" w:sz="4" w:space="0" w:color="D9D9D9"/>
              <w:bottom w:val="single" w:sz="4" w:space="0" w:color="D9D9D9"/>
              <w:right w:val="single" w:sz="4" w:space="0" w:color="D9D9D9"/>
            </w:tcBorders>
            <w:shd w:val="clear" w:color="000000" w:fill="B2B2B2"/>
            <w:vAlign w:val="center"/>
            <w:hideMark/>
          </w:tcPr>
          <w:p w:rsidR="00D836C7" w:rsidRPr="00D836C7" w:rsidRDefault="00D836C7" w:rsidP="00D836C7">
            <w:pPr>
              <w:jc w:val="center"/>
              <w:rPr>
                <w:rFonts w:ascii="Sylfaen" w:hAnsi="Sylfaen" w:cs="Calibri"/>
                <w:b/>
                <w:bCs/>
                <w:sz w:val="20"/>
                <w:szCs w:val="20"/>
              </w:rPr>
            </w:pPr>
            <w:r w:rsidRPr="00D836C7">
              <w:rPr>
                <w:rFonts w:ascii="Sylfaen" w:hAnsi="Sylfaen" w:cs="Calibri"/>
                <w:b/>
                <w:bCs/>
                <w:sz w:val="20"/>
                <w:szCs w:val="20"/>
              </w:rPr>
              <w:t xml:space="preserve"> </w:t>
            </w:r>
            <w:r w:rsidR="00A379E6" w:rsidRPr="00A379E6">
              <w:rPr>
                <w:rFonts w:ascii="Sylfaen" w:hAnsi="Sylfaen" w:cs="Calibri"/>
                <w:b/>
                <w:bCs/>
                <w:sz w:val="20"/>
                <w:szCs w:val="20"/>
              </w:rPr>
              <w:t>Rustavi Mental Health Center</w:t>
            </w:r>
            <w:r w:rsidR="00A379E6" w:rsidRPr="00A379E6">
              <w:rPr>
                <w:rFonts w:ascii="Sylfaen" w:hAnsi="Sylfaen" w:cs="Calibri"/>
                <w:b/>
                <w:bCs/>
                <w:sz w:val="20"/>
                <w:szCs w:val="20"/>
              </w:rPr>
              <w:t xml:space="preserve"> </w:t>
            </w:r>
            <w:r w:rsidR="00A379E6" w:rsidRPr="00A379E6">
              <w:rPr>
                <w:rFonts w:ascii="Sylfaen" w:hAnsi="Sylfaen" w:cs="Calibri"/>
                <w:b/>
                <w:bCs/>
                <w:sz w:val="20"/>
                <w:szCs w:val="20"/>
              </w:rPr>
              <w:t>LLC</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sz w:val="20"/>
                <w:szCs w:val="20"/>
              </w:rPr>
            </w:pPr>
            <w:r>
              <w:rPr>
                <w:rFonts w:ascii="Sylfaen" w:hAnsi="Sylfaen" w:cs="Calibri"/>
                <w:sz w:val="20"/>
                <w:szCs w:val="20"/>
              </w:rPr>
              <w:t xml:space="preserve">Revenues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2,196.8</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Other incomings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2,196.8</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rPr>
                <w:rFonts w:ascii="Sylfaen" w:hAnsi="Sylfaen" w:cs="Calibri"/>
                <w:color w:val="000000"/>
                <w:sz w:val="20"/>
                <w:szCs w:val="20"/>
              </w:rPr>
            </w:pPr>
            <w:r>
              <w:rPr>
                <w:rFonts w:ascii="Sylfaen" w:hAnsi="Sylfaen" w:cs="Calibri"/>
                <w:color w:val="000000"/>
                <w:sz w:val="20"/>
                <w:szCs w:val="20"/>
              </w:rPr>
              <w:t xml:space="preserve">Costs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000000"/>
                <w:sz w:val="20"/>
                <w:szCs w:val="20"/>
              </w:rPr>
            </w:pPr>
            <w:r w:rsidRPr="00D836C7">
              <w:rPr>
                <w:rFonts w:ascii="Sylfaen" w:hAnsi="Sylfaen" w:cs="Calibri"/>
                <w:color w:val="000000"/>
                <w:sz w:val="20"/>
                <w:szCs w:val="20"/>
              </w:rPr>
              <w:t>2,172.1</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Salary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1,456.3</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Goods and services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547.2</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Social security</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21.0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Other costs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147.7</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AB2E96" w:rsidP="00D836C7">
            <w:pPr>
              <w:rPr>
                <w:rFonts w:ascii="Sylfaen" w:hAnsi="Sylfaen" w:cs="Calibri"/>
                <w:color w:val="000000"/>
                <w:sz w:val="20"/>
                <w:szCs w:val="20"/>
              </w:rPr>
            </w:pPr>
            <w:r>
              <w:rPr>
                <w:rFonts w:ascii="Sylfaen" w:hAnsi="Sylfaen" w:cs="Calibri"/>
                <w:color w:val="000000"/>
                <w:sz w:val="20"/>
                <w:szCs w:val="20"/>
              </w:rPr>
              <w:t>Growth of financial assets</w:t>
            </w:r>
            <w:r w:rsidR="005D3086">
              <w:rPr>
                <w:rFonts w:ascii="Sylfaen" w:hAnsi="Sylfaen" w:cs="Calibri"/>
                <w:color w:val="000000"/>
                <w:sz w:val="20"/>
                <w:szCs w:val="20"/>
              </w:rPr>
              <w:t xml:space="preserve">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9.7</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b/>
                <w:bCs/>
                <w:sz w:val="20"/>
                <w:szCs w:val="20"/>
              </w:rPr>
            </w:pPr>
            <w:r>
              <w:rPr>
                <w:rFonts w:ascii="Sylfaen" w:hAnsi="Sylfaen" w:cs="Calibri"/>
                <w:b/>
                <w:bCs/>
                <w:sz w:val="20"/>
                <w:szCs w:val="20"/>
              </w:rPr>
              <w:lastRenderedPageBreak/>
              <w:t xml:space="preserve">Incomings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2,196.8</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ind w:firstLineChars="100" w:firstLine="200"/>
              <w:rPr>
                <w:rFonts w:ascii="Sylfaen" w:hAnsi="Sylfaen" w:cs="Calibri"/>
                <w:sz w:val="20"/>
                <w:szCs w:val="20"/>
              </w:rPr>
            </w:pPr>
            <w:r>
              <w:rPr>
                <w:rFonts w:ascii="Sylfaen" w:hAnsi="Sylfaen" w:cs="Calibri"/>
                <w:sz w:val="20"/>
                <w:szCs w:val="20"/>
              </w:rPr>
              <w:t xml:space="preserve">Revenues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2,196.8</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b/>
                <w:bCs/>
                <w:sz w:val="20"/>
                <w:szCs w:val="20"/>
              </w:rPr>
            </w:pPr>
            <w:r>
              <w:rPr>
                <w:rFonts w:ascii="Sylfaen" w:hAnsi="Sylfaen" w:cs="Calibri"/>
                <w:b/>
                <w:bCs/>
                <w:sz w:val="20"/>
                <w:szCs w:val="20"/>
              </w:rPr>
              <w:t xml:space="preserve">Payments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2,181.9</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Costs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2,172.1</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ind w:firstLineChars="100" w:firstLine="200"/>
              <w:rPr>
                <w:rFonts w:ascii="Sylfaen" w:hAnsi="Sylfaen" w:cs="Calibri"/>
                <w:sz w:val="20"/>
                <w:szCs w:val="20"/>
              </w:rPr>
            </w:pPr>
            <w:r>
              <w:rPr>
                <w:rFonts w:ascii="Sylfaen" w:hAnsi="Sylfaen" w:cs="Calibri"/>
                <w:sz w:val="20"/>
                <w:szCs w:val="20"/>
              </w:rPr>
              <w:t xml:space="preserve">Growth of financial assets (excluding balance)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9.7</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9B11C4" w:rsidP="00D836C7">
            <w:pPr>
              <w:rPr>
                <w:rFonts w:ascii="Sylfaen" w:hAnsi="Sylfaen" w:cs="Calibri"/>
                <w:color w:val="E26B0A"/>
                <w:sz w:val="20"/>
                <w:szCs w:val="20"/>
              </w:rPr>
            </w:pPr>
            <w:r>
              <w:rPr>
                <w:rFonts w:ascii="Sylfaen" w:hAnsi="Sylfaen" w:cs="Calibri"/>
                <w:color w:val="E26B0A"/>
                <w:sz w:val="20"/>
                <w:szCs w:val="20"/>
              </w:rPr>
              <w:t>Balance changing</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E26B0A"/>
                <w:sz w:val="20"/>
                <w:szCs w:val="20"/>
              </w:rPr>
            </w:pPr>
            <w:r w:rsidRPr="00D836C7">
              <w:rPr>
                <w:rFonts w:ascii="Sylfaen" w:hAnsi="Sylfaen" w:cs="Calibri"/>
                <w:color w:val="E26B0A"/>
                <w:sz w:val="20"/>
                <w:szCs w:val="20"/>
              </w:rPr>
              <w:t>15.0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9B11C4" w:rsidP="00D836C7">
            <w:pPr>
              <w:rPr>
                <w:rFonts w:ascii="Sylfaen" w:hAnsi="Sylfaen" w:cs="Calibri"/>
                <w:color w:val="E26B0A"/>
                <w:sz w:val="20"/>
                <w:szCs w:val="20"/>
              </w:rPr>
            </w:pPr>
            <w:r>
              <w:rPr>
                <w:rFonts w:ascii="Sylfaen" w:hAnsi="Sylfaen" w:cs="Calibri"/>
                <w:color w:val="E26B0A"/>
                <w:sz w:val="20"/>
                <w:szCs w:val="20"/>
              </w:rPr>
              <w:t xml:space="preserve">Balance for the </w:t>
            </w:r>
            <w:proofErr w:type="spellStart"/>
            <w:r>
              <w:rPr>
                <w:rFonts w:ascii="Sylfaen" w:hAnsi="Sylfaen" w:cs="Calibri"/>
                <w:color w:val="E26B0A"/>
                <w:sz w:val="20"/>
                <w:szCs w:val="20"/>
              </w:rPr>
              <w:t>peroid</w:t>
            </w:r>
            <w:proofErr w:type="spellEnd"/>
            <w:r>
              <w:rPr>
                <w:rFonts w:ascii="Sylfaen" w:hAnsi="Sylfaen" w:cs="Calibri"/>
                <w:color w:val="E26B0A"/>
                <w:sz w:val="20"/>
                <w:szCs w:val="20"/>
              </w:rPr>
              <w:t xml:space="preserve"> starting</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E26B0A"/>
                <w:sz w:val="20"/>
                <w:szCs w:val="20"/>
              </w:rPr>
            </w:pPr>
            <w:r w:rsidRPr="00D836C7">
              <w:rPr>
                <w:rFonts w:ascii="Sylfaen" w:hAnsi="Sylfaen" w:cs="Calibri"/>
                <w:color w:val="E26B0A"/>
                <w:sz w:val="20"/>
                <w:szCs w:val="20"/>
              </w:rPr>
              <w:t>197.4</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9B11C4" w:rsidP="00D836C7">
            <w:pPr>
              <w:rPr>
                <w:rFonts w:ascii="Sylfaen" w:hAnsi="Sylfaen" w:cs="Calibri"/>
                <w:color w:val="E26B0A"/>
                <w:sz w:val="20"/>
                <w:szCs w:val="20"/>
              </w:rPr>
            </w:pPr>
            <w:r>
              <w:rPr>
                <w:rFonts w:ascii="Sylfaen" w:hAnsi="Sylfaen" w:cs="Calibri"/>
                <w:color w:val="E26B0A"/>
                <w:sz w:val="20"/>
                <w:szCs w:val="20"/>
              </w:rPr>
              <w:t xml:space="preserve">Balance for the </w:t>
            </w:r>
            <w:proofErr w:type="spellStart"/>
            <w:r>
              <w:rPr>
                <w:rFonts w:ascii="Sylfaen" w:hAnsi="Sylfaen" w:cs="Calibri"/>
                <w:color w:val="E26B0A"/>
                <w:sz w:val="20"/>
                <w:szCs w:val="20"/>
              </w:rPr>
              <w:t>peroid</w:t>
            </w:r>
            <w:proofErr w:type="spellEnd"/>
            <w:r>
              <w:rPr>
                <w:rFonts w:ascii="Sylfaen" w:hAnsi="Sylfaen" w:cs="Calibri"/>
                <w:color w:val="E26B0A"/>
                <w:sz w:val="20"/>
                <w:szCs w:val="20"/>
              </w:rPr>
              <w:t xml:space="preserve"> ending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E26B0A"/>
                <w:sz w:val="20"/>
                <w:szCs w:val="20"/>
              </w:rPr>
            </w:pPr>
            <w:r w:rsidRPr="00D836C7">
              <w:rPr>
                <w:rFonts w:ascii="Sylfaen" w:hAnsi="Sylfaen" w:cs="Calibri"/>
                <w:color w:val="E26B0A"/>
                <w:sz w:val="20"/>
                <w:szCs w:val="20"/>
              </w:rPr>
              <w:t>212.3</w:t>
            </w:r>
          </w:p>
        </w:tc>
      </w:tr>
      <w:tr w:rsidR="00D836C7" w:rsidRPr="00D836C7" w:rsidTr="00D836C7">
        <w:trPr>
          <w:trHeight w:val="300"/>
        </w:trPr>
        <w:tc>
          <w:tcPr>
            <w:tcW w:w="5000" w:type="pct"/>
            <w:gridSpan w:val="2"/>
            <w:tcBorders>
              <w:top w:val="single" w:sz="4" w:space="0" w:color="D9D9D9"/>
              <w:left w:val="single" w:sz="4" w:space="0" w:color="D9D9D9"/>
              <w:bottom w:val="single" w:sz="4" w:space="0" w:color="D9D9D9"/>
              <w:right w:val="single" w:sz="4" w:space="0" w:color="D9D9D9"/>
            </w:tcBorders>
            <w:shd w:val="clear" w:color="000000" w:fill="B2B2B2"/>
            <w:vAlign w:val="center"/>
            <w:hideMark/>
          </w:tcPr>
          <w:p w:rsidR="00D836C7" w:rsidRPr="00D836C7" w:rsidRDefault="00A379E6" w:rsidP="00D836C7">
            <w:pPr>
              <w:jc w:val="center"/>
              <w:rPr>
                <w:rFonts w:ascii="Sylfaen" w:hAnsi="Sylfaen" w:cs="Calibri"/>
                <w:b/>
                <w:bCs/>
                <w:sz w:val="20"/>
                <w:szCs w:val="20"/>
              </w:rPr>
            </w:pPr>
            <w:r w:rsidRPr="00A379E6">
              <w:rPr>
                <w:rFonts w:ascii="Sylfaen" w:hAnsi="Sylfaen" w:cs="Calibri"/>
                <w:b/>
                <w:bCs/>
                <w:sz w:val="20"/>
                <w:szCs w:val="20"/>
              </w:rPr>
              <w:t>Outpatient Center of Medical Rehabilitation LLC</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sz w:val="20"/>
                <w:szCs w:val="20"/>
              </w:rPr>
            </w:pPr>
            <w:r>
              <w:rPr>
                <w:rFonts w:ascii="Sylfaen" w:hAnsi="Sylfaen" w:cs="Calibri"/>
                <w:sz w:val="20"/>
                <w:szCs w:val="20"/>
              </w:rPr>
              <w:t xml:space="preserve">Revenues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14.4</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Other incomings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14.4</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632B3E" w:rsidP="00D836C7">
            <w:pPr>
              <w:rPr>
                <w:rFonts w:ascii="Sylfaen" w:hAnsi="Sylfaen" w:cs="Calibri"/>
                <w:b/>
                <w:bCs/>
                <w:sz w:val="20"/>
                <w:szCs w:val="20"/>
              </w:rPr>
            </w:pPr>
            <w:r>
              <w:rPr>
                <w:rFonts w:ascii="Sylfaen" w:hAnsi="Sylfaen" w:cs="Calibri"/>
                <w:b/>
                <w:bCs/>
                <w:sz w:val="20"/>
                <w:szCs w:val="20"/>
              </w:rPr>
              <w:t xml:space="preserve">Number of workers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b/>
                <w:bCs/>
                <w:sz w:val="20"/>
                <w:szCs w:val="20"/>
              </w:rPr>
            </w:pPr>
            <w:r w:rsidRPr="00D836C7">
              <w:rPr>
                <w:rFonts w:ascii="Sylfaen" w:hAnsi="Sylfaen" w:cs="Calibri"/>
                <w:b/>
                <w:bCs/>
                <w:sz w:val="20"/>
                <w:szCs w:val="20"/>
              </w:rPr>
              <w:t>3.0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632B3E" w:rsidP="00D836C7">
            <w:pPr>
              <w:rPr>
                <w:rFonts w:ascii="Sylfaen" w:hAnsi="Sylfaen" w:cs="Calibri"/>
                <w:color w:val="0000FF"/>
                <w:sz w:val="20"/>
                <w:szCs w:val="20"/>
              </w:rPr>
            </w:pPr>
            <w:r>
              <w:rPr>
                <w:rFonts w:ascii="Sylfaen" w:hAnsi="Sylfaen" w:cs="Calibri"/>
                <w:color w:val="0000FF"/>
                <w:sz w:val="20"/>
                <w:szCs w:val="20"/>
              </w:rPr>
              <w:t>Including the number of employees provided for by the staff</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0000FF"/>
                <w:sz w:val="20"/>
                <w:szCs w:val="20"/>
              </w:rPr>
            </w:pPr>
            <w:r w:rsidRPr="00D836C7">
              <w:rPr>
                <w:rFonts w:ascii="Sylfaen" w:hAnsi="Sylfaen" w:cs="Calibri"/>
                <w:color w:val="0000FF"/>
                <w:sz w:val="20"/>
                <w:szCs w:val="20"/>
              </w:rPr>
              <w:t>3.0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rPr>
                <w:rFonts w:ascii="Sylfaen" w:hAnsi="Sylfaen" w:cs="Calibri"/>
                <w:color w:val="000000"/>
                <w:sz w:val="20"/>
                <w:szCs w:val="20"/>
              </w:rPr>
            </w:pPr>
            <w:r>
              <w:rPr>
                <w:rFonts w:ascii="Sylfaen" w:hAnsi="Sylfaen" w:cs="Calibri"/>
                <w:color w:val="000000"/>
                <w:sz w:val="20"/>
                <w:szCs w:val="20"/>
              </w:rPr>
              <w:t xml:space="preserve">Costs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000000"/>
                <w:sz w:val="20"/>
                <w:szCs w:val="20"/>
              </w:rPr>
            </w:pPr>
            <w:r w:rsidRPr="00D836C7">
              <w:rPr>
                <w:rFonts w:ascii="Sylfaen" w:hAnsi="Sylfaen" w:cs="Calibri"/>
                <w:color w:val="000000"/>
                <w:sz w:val="20"/>
                <w:szCs w:val="20"/>
              </w:rPr>
              <w:t>14.4</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Salary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10.1</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Other costs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4.3</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b/>
                <w:bCs/>
                <w:sz w:val="20"/>
                <w:szCs w:val="20"/>
              </w:rPr>
            </w:pPr>
            <w:r>
              <w:rPr>
                <w:rFonts w:ascii="Sylfaen" w:hAnsi="Sylfaen" w:cs="Calibri"/>
                <w:b/>
                <w:bCs/>
                <w:sz w:val="20"/>
                <w:szCs w:val="20"/>
              </w:rPr>
              <w:t xml:space="preserve">Incomings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14.4</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ind w:firstLineChars="100" w:firstLine="200"/>
              <w:rPr>
                <w:rFonts w:ascii="Sylfaen" w:hAnsi="Sylfaen" w:cs="Calibri"/>
                <w:sz w:val="20"/>
                <w:szCs w:val="20"/>
              </w:rPr>
            </w:pPr>
            <w:r>
              <w:rPr>
                <w:rFonts w:ascii="Sylfaen" w:hAnsi="Sylfaen" w:cs="Calibri"/>
                <w:sz w:val="20"/>
                <w:szCs w:val="20"/>
              </w:rPr>
              <w:t xml:space="preserve">Revenues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14.4</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b/>
                <w:bCs/>
                <w:sz w:val="20"/>
                <w:szCs w:val="20"/>
              </w:rPr>
            </w:pPr>
            <w:r>
              <w:rPr>
                <w:rFonts w:ascii="Sylfaen" w:hAnsi="Sylfaen" w:cs="Calibri"/>
                <w:b/>
                <w:bCs/>
                <w:sz w:val="20"/>
                <w:szCs w:val="20"/>
              </w:rPr>
              <w:t xml:space="preserve">Payments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14.4</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Costs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14.4</w:t>
            </w:r>
          </w:p>
        </w:tc>
      </w:tr>
      <w:tr w:rsidR="00D836C7" w:rsidRPr="00D836C7" w:rsidTr="00D836C7">
        <w:trPr>
          <w:trHeight w:val="300"/>
        </w:trPr>
        <w:tc>
          <w:tcPr>
            <w:tcW w:w="5000" w:type="pct"/>
            <w:gridSpan w:val="2"/>
            <w:tcBorders>
              <w:top w:val="single" w:sz="4" w:space="0" w:color="D9D9D9"/>
              <w:left w:val="single" w:sz="4" w:space="0" w:color="D9D9D9"/>
              <w:bottom w:val="single" w:sz="4" w:space="0" w:color="D9D9D9"/>
              <w:right w:val="single" w:sz="4" w:space="0" w:color="D9D9D9"/>
            </w:tcBorders>
            <w:shd w:val="clear" w:color="000000" w:fill="B2B2B2"/>
            <w:vAlign w:val="center"/>
            <w:hideMark/>
          </w:tcPr>
          <w:p w:rsidR="00D836C7" w:rsidRPr="00D836C7" w:rsidRDefault="00A379E6" w:rsidP="00D836C7">
            <w:pPr>
              <w:jc w:val="center"/>
              <w:rPr>
                <w:rFonts w:ascii="Sylfaen" w:hAnsi="Sylfaen" w:cs="Calibri"/>
                <w:b/>
                <w:bCs/>
                <w:sz w:val="20"/>
                <w:szCs w:val="20"/>
              </w:rPr>
            </w:pPr>
            <w:r>
              <w:rPr>
                <w:rFonts w:ascii="Sylfaen" w:hAnsi="Sylfaen" w:cs="Calibri"/>
                <w:b/>
                <w:bCs/>
                <w:sz w:val="20"/>
                <w:szCs w:val="20"/>
              </w:rPr>
              <w:t xml:space="preserve"> </w:t>
            </w:r>
            <w:r w:rsidR="00D836C7" w:rsidRPr="00D836C7">
              <w:rPr>
                <w:rFonts w:ascii="Sylfaen" w:hAnsi="Sylfaen" w:cs="Calibri"/>
                <w:b/>
                <w:bCs/>
                <w:sz w:val="20"/>
                <w:szCs w:val="20"/>
              </w:rPr>
              <w:t xml:space="preserve"> </w:t>
            </w:r>
            <w:proofErr w:type="spellStart"/>
            <w:r w:rsidRPr="00A379E6">
              <w:rPr>
                <w:rFonts w:ascii="Sylfaen" w:hAnsi="Sylfaen" w:cs="Calibri"/>
                <w:b/>
                <w:bCs/>
                <w:sz w:val="20"/>
                <w:szCs w:val="20"/>
              </w:rPr>
              <w:t>Sa</w:t>
            </w:r>
            <w:r>
              <w:rPr>
                <w:rFonts w:ascii="Sylfaen" w:hAnsi="Sylfaen" w:cs="Calibri"/>
                <w:b/>
                <w:bCs/>
                <w:sz w:val="20"/>
                <w:szCs w:val="20"/>
              </w:rPr>
              <w:t>ks</w:t>
            </w:r>
            <w:r w:rsidRPr="00A379E6">
              <w:rPr>
                <w:rFonts w:ascii="Sylfaen" w:hAnsi="Sylfaen" w:cs="Calibri"/>
                <w:b/>
                <w:bCs/>
                <w:sz w:val="20"/>
                <w:szCs w:val="20"/>
              </w:rPr>
              <w:t>pettrans</w:t>
            </w:r>
            <w:proofErr w:type="spellEnd"/>
            <w:r w:rsidRPr="00A379E6">
              <w:rPr>
                <w:rFonts w:ascii="Sylfaen" w:hAnsi="Sylfaen" w:cs="Calibri"/>
                <w:b/>
                <w:bCs/>
                <w:sz w:val="20"/>
                <w:szCs w:val="20"/>
              </w:rPr>
              <w:t xml:space="preserve"> L</w:t>
            </w:r>
            <w:r>
              <w:rPr>
                <w:rFonts w:ascii="Sylfaen" w:hAnsi="Sylfaen" w:cs="Calibri"/>
                <w:b/>
                <w:bCs/>
                <w:sz w:val="20"/>
                <w:szCs w:val="20"/>
              </w:rPr>
              <w:t>LC</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sz w:val="20"/>
                <w:szCs w:val="20"/>
              </w:rPr>
            </w:pPr>
            <w:r>
              <w:rPr>
                <w:rFonts w:ascii="Sylfaen" w:hAnsi="Sylfaen" w:cs="Calibri"/>
                <w:sz w:val="20"/>
                <w:szCs w:val="20"/>
              </w:rPr>
              <w:t xml:space="preserve">Revenues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8,688.6</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Other incomings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8,688.6</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sz w:val="20"/>
                <w:szCs w:val="20"/>
              </w:rPr>
            </w:pPr>
            <w:r>
              <w:rPr>
                <w:rFonts w:ascii="Sylfaen" w:hAnsi="Sylfaen" w:cs="Calibri"/>
                <w:sz w:val="20"/>
                <w:szCs w:val="20"/>
              </w:rPr>
              <w:t>Reduction of non-financial assets</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237.9</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1C61C6" w:rsidP="00D836C7">
            <w:pPr>
              <w:rPr>
                <w:rFonts w:ascii="Sylfaen" w:hAnsi="Sylfaen" w:cs="Calibri"/>
                <w:sz w:val="20"/>
                <w:szCs w:val="20"/>
              </w:rPr>
            </w:pPr>
            <w:r>
              <w:rPr>
                <w:rFonts w:ascii="Sylfaen" w:hAnsi="Sylfaen" w:cs="Calibri"/>
                <w:sz w:val="20"/>
                <w:szCs w:val="20"/>
              </w:rPr>
              <w:t xml:space="preserve">Reduction of financial assets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24.1</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632B3E" w:rsidP="00D836C7">
            <w:pPr>
              <w:rPr>
                <w:rFonts w:ascii="Sylfaen" w:hAnsi="Sylfaen" w:cs="Calibri"/>
                <w:b/>
                <w:bCs/>
                <w:sz w:val="20"/>
                <w:szCs w:val="20"/>
              </w:rPr>
            </w:pPr>
            <w:r>
              <w:rPr>
                <w:rFonts w:ascii="Sylfaen" w:hAnsi="Sylfaen" w:cs="Calibri"/>
                <w:b/>
                <w:bCs/>
                <w:sz w:val="20"/>
                <w:szCs w:val="20"/>
              </w:rPr>
              <w:t xml:space="preserve">Number of workers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b/>
                <w:bCs/>
                <w:sz w:val="20"/>
                <w:szCs w:val="20"/>
              </w:rPr>
            </w:pPr>
            <w:r w:rsidRPr="00D836C7">
              <w:rPr>
                <w:rFonts w:ascii="Sylfaen" w:hAnsi="Sylfaen" w:cs="Calibri"/>
                <w:b/>
                <w:bCs/>
                <w:sz w:val="20"/>
                <w:szCs w:val="20"/>
              </w:rPr>
              <w:t>119.0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632B3E" w:rsidP="00D836C7">
            <w:pPr>
              <w:rPr>
                <w:rFonts w:ascii="Sylfaen" w:hAnsi="Sylfaen" w:cs="Calibri"/>
                <w:color w:val="0000FF"/>
                <w:sz w:val="20"/>
                <w:szCs w:val="20"/>
              </w:rPr>
            </w:pPr>
            <w:r>
              <w:rPr>
                <w:rFonts w:ascii="Sylfaen" w:hAnsi="Sylfaen" w:cs="Calibri"/>
                <w:color w:val="0000FF"/>
                <w:sz w:val="20"/>
                <w:szCs w:val="20"/>
              </w:rPr>
              <w:t>Including the number of employees provided for by the staff</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0000FF"/>
                <w:sz w:val="20"/>
                <w:szCs w:val="20"/>
              </w:rPr>
            </w:pPr>
            <w:r w:rsidRPr="00D836C7">
              <w:rPr>
                <w:rFonts w:ascii="Sylfaen" w:hAnsi="Sylfaen" w:cs="Calibri"/>
                <w:color w:val="0000FF"/>
                <w:sz w:val="20"/>
                <w:szCs w:val="20"/>
              </w:rPr>
              <w:t>31.0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632B3E" w:rsidP="00D836C7">
            <w:pPr>
              <w:rPr>
                <w:rFonts w:ascii="Sylfaen" w:hAnsi="Sylfaen" w:cs="Calibri"/>
                <w:color w:val="0000FF"/>
                <w:sz w:val="20"/>
                <w:szCs w:val="20"/>
              </w:rPr>
            </w:pPr>
            <w:r>
              <w:rPr>
                <w:rFonts w:ascii="Sylfaen" w:hAnsi="Sylfaen" w:cs="Calibri"/>
                <w:color w:val="0000FF"/>
                <w:sz w:val="20"/>
                <w:szCs w:val="20"/>
              </w:rPr>
              <w:t>Including the number of freelance employees</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0000FF"/>
                <w:sz w:val="20"/>
                <w:szCs w:val="20"/>
              </w:rPr>
            </w:pPr>
            <w:r w:rsidRPr="00D836C7">
              <w:rPr>
                <w:rFonts w:ascii="Sylfaen" w:hAnsi="Sylfaen" w:cs="Calibri"/>
                <w:color w:val="0000FF"/>
                <w:sz w:val="20"/>
                <w:szCs w:val="20"/>
              </w:rPr>
              <w:t>88.0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rPr>
                <w:rFonts w:ascii="Sylfaen" w:hAnsi="Sylfaen" w:cs="Calibri"/>
                <w:color w:val="000000"/>
                <w:sz w:val="20"/>
                <w:szCs w:val="20"/>
              </w:rPr>
            </w:pPr>
            <w:r>
              <w:rPr>
                <w:rFonts w:ascii="Sylfaen" w:hAnsi="Sylfaen" w:cs="Calibri"/>
                <w:color w:val="000000"/>
                <w:sz w:val="20"/>
                <w:szCs w:val="20"/>
              </w:rPr>
              <w:t xml:space="preserve">Costs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000000"/>
                <w:sz w:val="20"/>
                <w:szCs w:val="20"/>
              </w:rPr>
            </w:pPr>
            <w:r w:rsidRPr="00D836C7">
              <w:rPr>
                <w:rFonts w:ascii="Sylfaen" w:hAnsi="Sylfaen" w:cs="Calibri"/>
                <w:color w:val="000000"/>
                <w:sz w:val="20"/>
                <w:szCs w:val="20"/>
              </w:rPr>
              <w:t>3,956.6</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Salary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550.5</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Goods and services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3,378.0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Social security</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26.6</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Other costs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1.6</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AB2E96" w:rsidP="00D836C7">
            <w:pPr>
              <w:rPr>
                <w:rFonts w:ascii="Sylfaen" w:hAnsi="Sylfaen" w:cs="Calibri"/>
                <w:color w:val="000000"/>
                <w:sz w:val="20"/>
                <w:szCs w:val="20"/>
              </w:rPr>
            </w:pPr>
            <w:r>
              <w:rPr>
                <w:rFonts w:ascii="Sylfaen" w:hAnsi="Sylfaen" w:cs="Calibri"/>
                <w:color w:val="000000"/>
                <w:sz w:val="20"/>
                <w:szCs w:val="20"/>
              </w:rPr>
              <w:t>Growth of financial assets</w:t>
            </w:r>
            <w:r w:rsidR="005D3086">
              <w:rPr>
                <w:rFonts w:ascii="Sylfaen" w:hAnsi="Sylfaen" w:cs="Calibri"/>
                <w:color w:val="000000"/>
                <w:sz w:val="20"/>
                <w:szCs w:val="20"/>
              </w:rPr>
              <w:t xml:space="preserve">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13.5</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color w:val="000000"/>
                <w:sz w:val="20"/>
                <w:szCs w:val="20"/>
              </w:rPr>
            </w:pPr>
            <w:r>
              <w:rPr>
                <w:rFonts w:ascii="Sylfaen" w:hAnsi="Sylfaen" w:cs="Calibri"/>
                <w:color w:val="000000"/>
                <w:sz w:val="20"/>
                <w:szCs w:val="20"/>
              </w:rPr>
              <w:t xml:space="preserve">Reduction of obligations </w:t>
            </w:r>
            <w:r w:rsidR="005D3086">
              <w:rPr>
                <w:rFonts w:ascii="Sylfaen" w:hAnsi="Sylfaen" w:cs="Calibri"/>
                <w:color w:val="000000"/>
                <w:sz w:val="20"/>
                <w:szCs w:val="20"/>
              </w:rPr>
              <w:t xml:space="preserve">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262.1</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b/>
                <w:bCs/>
                <w:sz w:val="20"/>
                <w:szCs w:val="20"/>
              </w:rPr>
            </w:pPr>
            <w:r>
              <w:rPr>
                <w:rFonts w:ascii="Sylfaen" w:hAnsi="Sylfaen" w:cs="Calibri"/>
                <w:b/>
                <w:bCs/>
                <w:sz w:val="20"/>
                <w:szCs w:val="20"/>
              </w:rPr>
              <w:t xml:space="preserve">Incomings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8,950.7</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ind w:firstLineChars="100" w:firstLine="200"/>
              <w:rPr>
                <w:rFonts w:ascii="Sylfaen" w:hAnsi="Sylfaen" w:cs="Calibri"/>
                <w:sz w:val="20"/>
                <w:szCs w:val="20"/>
              </w:rPr>
            </w:pPr>
            <w:r>
              <w:rPr>
                <w:rFonts w:ascii="Sylfaen" w:hAnsi="Sylfaen" w:cs="Calibri"/>
                <w:sz w:val="20"/>
                <w:szCs w:val="20"/>
              </w:rPr>
              <w:t xml:space="preserve">Revenues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8,688.6</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ind w:firstLineChars="100" w:firstLine="200"/>
              <w:rPr>
                <w:rFonts w:ascii="Sylfaen" w:hAnsi="Sylfaen" w:cs="Calibri"/>
                <w:sz w:val="20"/>
                <w:szCs w:val="20"/>
              </w:rPr>
            </w:pPr>
            <w:r>
              <w:rPr>
                <w:rFonts w:ascii="Sylfaen" w:hAnsi="Sylfaen" w:cs="Calibri"/>
                <w:sz w:val="20"/>
                <w:szCs w:val="20"/>
              </w:rPr>
              <w:t>Reduction of non-financial assets</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237.9</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ind w:firstLineChars="100" w:firstLine="200"/>
              <w:rPr>
                <w:rFonts w:ascii="Sylfaen" w:hAnsi="Sylfaen" w:cs="Calibri"/>
                <w:sz w:val="20"/>
                <w:szCs w:val="20"/>
              </w:rPr>
            </w:pPr>
            <w:r>
              <w:rPr>
                <w:rFonts w:ascii="Sylfaen" w:hAnsi="Sylfaen" w:cs="Calibri"/>
                <w:sz w:val="20"/>
                <w:szCs w:val="20"/>
              </w:rPr>
              <w:t>Reduction of financial assets (excluding balance)</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24.1</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b/>
                <w:bCs/>
                <w:sz w:val="20"/>
                <w:szCs w:val="20"/>
              </w:rPr>
            </w:pPr>
            <w:r>
              <w:rPr>
                <w:rFonts w:ascii="Sylfaen" w:hAnsi="Sylfaen" w:cs="Calibri"/>
                <w:b/>
                <w:bCs/>
                <w:sz w:val="20"/>
                <w:szCs w:val="20"/>
              </w:rPr>
              <w:t xml:space="preserve">Payments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4,232.2</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Costs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3,956.6</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ind w:firstLineChars="100" w:firstLine="200"/>
              <w:rPr>
                <w:rFonts w:ascii="Sylfaen" w:hAnsi="Sylfaen" w:cs="Calibri"/>
                <w:sz w:val="20"/>
                <w:szCs w:val="20"/>
              </w:rPr>
            </w:pPr>
            <w:r>
              <w:rPr>
                <w:rFonts w:ascii="Sylfaen" w:hAnsi="Sylfaen" w:cs="Calibri"/>
                <w:sz w:val="20"/>
                <w:szCs w:val="20"/>
              </w:rPr>
              <w:t xml:space="preserve">Growth of financial assets (excluding balance)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13.5</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ind w:firstLineChars="100" w:firstLine="200"/>
              <w:rPr>
                <w:rFonts w:ascii="Sylfaen" w:hAnsi="Sylfaen" w:cs="Calibri"/>
                <w:sz w:val="20"/>
                <w:szCs w:val="20"/>
              </w:rPr>
            </w:pPr>
            <w:r>
              <w:rPr>
                <w:rFonts w:ascii="Sylfaen" w:hAnsi="Sylfaen" w:cs="Calibri"/>
                <w:sz w:val="20"/>
                <w:szCs w:val="20"/>
              </w:rPr>
              <w:lastRenderedPageBreak/>
              <w:t xml:space="preserve">Reduction of obligations </w:t>
            </w:r>
            <w:r w:rsidR="005D3086">
              <w:rPr>
                <w:rFonts w:ascii="Sylfaen" w:hAnsi="Sylfaen" w:cs="Calibri"/>
                <w:sz w:val="20"/>
                <w:szCs w:val="20"/>
              </w:rPr>
              <w:t xml:space="preserve">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000000"/>
                <w:sz w:val="20"/>
                <w:szCs w:val="20"/>
              </w:rPr>
            </w:pPr>
            <w:r w:rsidRPr="00D836C7">
              <w:rPr>
                <w:rFonts w:ascii="Sylfaen" w:hAnsi="Sylfaen" w:cs="Calibri"/>
                <w:color w:val="000000"/>
                <w:sz w:val="20"/>
                <w:szCs w:val="20"/>
              </w:rPr>
              <w:t>262.1</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9B11C4" w:rsidP="00D836C7">
            <w:pPr>
              <w:rPr>
                <w:rFonts w:ascii="Sylfaen" w:hAnsi="Sylfaen" w:cs="Calibri"/>
                <w:color w:val="E26B0A"/>
                <w:sz w:val="20"/>
                <w:szCs w:val="20"/>
              </w:rPr>
            </w:pPr>
            <w:r>
              <w:rPr>
                <w:rFonts w:ascii="Sylfaen" w:hAnsi="Sylfaen" w:cs="Calibri"/>
                <w:color w:val="E26B0A"/>
                <w:sz w:val="20"/>
                <w:szCs w:val="20"/>
              </w:rPr>
              <w:t>Balance changing</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E26B0A"/>
                <w:sz w:val="20"/>
                <w:szCs w:val="20"/>
              </w:rPr>
            </w:pPr>
            <w:r w:rsidRPr="00D836C7">
              <w:rPr>
                <w:rFonts w:ascii="Sylfaen" w:hAnsi="Sylfaen" w:cs="Calibri"/>
                <w:color w:val="E26B0A"/>
                <w:sz w:val="20"/>
                <w:szCs w:val="20"/>
              </w:rPr>
              <w:t>4,718.5</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9B11C4" w:rsidP="00D836C7">
            <w:pPr>
              <w:rPr>
                <w:rFonts w:ascii="Sylfaen" w:hAnsi="Sylfaen" w:cs="Calibri"/>
                <w:color w:val="E26B0A"/>
                <w:sz w:val="20"/>
                <w:szCs w:val="20"/>
              </w:rPr>
            </w:pPr>
            <w:r>
              <w:rPr>
                <w:rFonts w:ascii="Sylfaen" w:hAnsi="Sylfaen" w:cs="Calibri"/>
                <w:color w:val="E26B0A"/>
                <w:sz w:val="20"/>
                <w:szCs w:val="20"/>
              </w:rPr>
              <w:t xml:space="preserve">Balance for the </w:t>
            </w:r>
            <w:proofErr w:type="spellStart"/>
            <w:r>
              <w:rPr>
                <w:rFonts w:ascii="Sylfaen" w:hAnsi="Sylfaen" w:cs="Calibri"/>
                <w:color w:val="E26B0A"/>
                <w:sz w:val="20"/>
                <w:szCs w:val="20"/>
              </w:rPr>
              <w:t>peroid</w:t>
            </w:r>
            <w:proofErr w:type="spellEnd"/>
            <w:r>
              <w:rPr>
                <w:rFonts w:ascii="Sylfaen" w:hAnsi="Sylfaen" w:cs="Calibri"/>
                <w:color w:val="E26B0A"/>
                <w:sz w:val="20"/>
                <w:szCs w:val="20"/>
              </w:rPr>
              <w:t xml:space="preserve"> starting</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E26B0A"/>
                <w:sz w:val="20"/>
                <w:szCs w:val="20"/>
              </w:rPr>
            </w:pPr>
            <w:r w:rsidRPr="00D836C7">
              <w:rPr>
                <w:rFonts w:ascii="Sylfaen" w:hAnsi="Sylfaen" w:cs="Calibri"/>
                <w:color w:val="E26B0A"/>
                <w:sz w:val="20"/>
                <w:szCs w:val="20"/>
              </w:rPr>
              <w:t>113.6</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9B11C4" w:rsidP="00D836C7">
            <w:pPr>
              <w:rPr>
                <w:rFonts w:ascii="Sylfaen" w:hAnsi="Sylfaen" w:cs="Calibri"/>
                <w:color w:val="E26B0A"/>
                <w:sz w:val="20"/>
                <w:szCs w:val="20"/>
              </w:rPr>
            </w:pPr>
            <w:r>
              <w:rPr>
                <w:rFonts w:ascii="Sylfaen" w:hAnsi="Sylfaen" w:cs="Calibri"/>
                <w:color w:val="E26B0A"/>
                <w:sz w:val="20"/>
                <w:szCs w:val="20"/>
              </w:rPr>
              <w:t xml:space="preserve">Balance for the </w:t>
            </w:r>
            <w:proofErr w:type="spellStart"/>
            <w:r>
              <w:rPr>
                <w:rFonts w:ascii="Sylfaen" w:hAnsi="Sylfaen" w:cs="Calibri"/>
                <w:color w:val="E26B0A"/>
                <w:sz w:val="20"/>
                <w:szCs w:val="20"/>
              </w:rPr>
              <w:t>peroid</w:t>
            </w:r>
            <w:proofErr w:type="spellEnd"/>
            <w:r>
              <w:rPr>
                <w:rFonts w:ascii="Sylfaen" w:hAnsi="Sylfaen" w:cs="Calibri"/>
                <w:color w:val="E26B0A"/>
                <w:sz w:val="20"/>
                <w:szCs w:val="20"/>
              </w:rPr>
              <w:t xml:space="preserve"> ending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E26B0A"/>
                <w:sz w:val="20"/>
                <w:szCs w:val="20"/>
              </w:rPr>
            </w:pPr>
            <w:r w:rsidRPr="00D836C7">
              <w:rPr>
                <w:rFonts w:ascii="Sylfaen" w:hAnsi="Sylfaen" w:cs="Calibri"/>
                <w:color w:val="E26B0A"/>
                <w:sz w:val="20"/>
                <w:szCs w:val="20"/>
              </w:rPr>
              <w:t>4,832.1</w:t>
            </w:r>
          </w:p>
        </w:tc>
      </w:tr>
      <w:tr w:rsidR="00D836C7" w:rsidRPr="00D836C7" w:rsidTr="00D836C7">
        <w:trPr>
          <w:trHeight w:val="300"/>
        </w:trPr>
        <w:tc>
          <w:tcPr>
            <w:tcW w:w="5000" w:type="pct"/>
            <w:gridSpan w:val="2"/>
            <w:tcBorders>
              <w:top w:val="single" w:sz="4" w:space="0" w:color="D9D9D9"/>
              <w:left w:val="single" w:sz="4" w:space="0" w:color="D9D9D9"/>
              <w:bottom w:val="single" w:sz="4" w:space="0" w:color="D9D9D9"/>
              <w:right w:val="single" w:sz="4" w:space="0" w:color="D9D9D9"/>
            </w:tcBorders>
            <w:shd w:val="clear" w:color="000000" w:fill="B2B2B2"/>
            <w:vAlign w:val="center"/>
            <w:hideMark/>
          </w:tcPr>
          <w:p w:rsidR="00D836C7" w:rsidRPr="00D836C7" w:rsidRDefault="0066017E" w:rsidP="00D836C7">
            <w:pPr>
              <w:jc w:val="center"/>
              <w:rPr>
                <w:rFonts w:ascii="Sylfaen" w:hAnsi="Sylfaen" w:cs="Calibri"/>
                <w:b/>
                <w:bCs/>
                <w:sz w:val="20"/>
                <w:szCs w:val="20"/>
              </w:rPr>
            </w:pPr>
            <w:r w:rsidRPr="0066017E">
              <w:rPr>
                <w:rFonts w:ascii="Sylfaen" w:hAnsi="Sylfaen" w:cs="Calibri"/>
                <w:b/>
                <w:bCs/>
                <w:sz w:val="20"/>
                <w:szCs w:val="20"/>
              </w:rPr>
              <w:t>Kutaisi Adult Polyclinic N5</w:t>
            </w:r>
            <w:r w:rsidRPr="0066017E">
              <w:rPr>
                <w:rFonts w:ascii="Sylfaen" w:hAnsi="Sylfaen" w:cs="Calibri"/>
                <w:b/>
                <w:bCs/>
                <w:sz w:val="20"/>
                <w:szCs w:val="20"/>
              </w:rPr>
              <w:t xml:space="preserve"> </w:t>
            </w:r>
            <w:r w:rsidRPr="0066017E">
              <w:rPr>
                <w:rFonts w:ascii="Sylfaen" w:hAnsi="Sylfaen" w:cs="Calibri"/>
                <w:b/>
                <w:bCs/>
                <w:sz w:val="20"/>
                <w:szCs w:val="20"/>
              </w:rPr>
              <w:t>LLC</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sz w:val="20"/>
                <w:szCs w:val="20"/>
              </w:rPr>
            </w:pPr>
            <w:r>
              <w:rPr>
                <w:rFonts w:ascii="Sylfaen" w:hAnsi="Sylfaen" w:cs="Calibri"/>
                <w:sz w:val="20"/>
                <w:szCs w:val="20"/>
              </w:rPr>
              <w:t xml:space="preserve">Revenues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358.4</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Other incomings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358.4</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rPr>
                <w:rFonts w:ascii="Sylfaen" w:hAnsi="Sylfaen" w:cs="Calibri"/>
                <w:color w:val="000000"/>
                <w:sz w:val="20"/>
                <w:szCs w:val="20"/>
              </w:rPr>
            </w:pPr>
            <w:r>
              <w:rPr>
                <w:rFonts w:ascii="Sylfaen" w:hAnsi="Sylfaen" w:cs="Calibri"/>
                <w:color w:val="000000"/>
                <w:sz w:val="20"/>
                <w:szCs w:val="20"/>
              </w:rPr>
              <w:t xml:space="preserve">Costs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000000"/>
                <w:sz w:val="20"/>
                <w:szCs w:val="20"/>
              </w:rPr>
            </w:pPr>
            <w:r w:rsidRPr="00D836C7">
              <w:rPr>
                <w:rFonts w:ascii="Sylfaen" w:hAnsi="Sylfaen" w:cs="Calibri"/>
                <w:color w:val="000000"/>
                <w:sz w:val="20"/>
                <w:szCs w:val="20"/>
              </w:rPr>
              <w:t>320.4</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Salary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259.1</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Other costs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61.3</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color w:val="000000"/>
                <w:sz w:val="20"/>
                <w:szCs w:val="20"/>
              </w:rPr>
            </w:pPr>
            <w:r>
              <w:rPr>
                <w:rFonts w:ascii="Sylfaen" w:hAnsi="Sylfaen" w:cs="Calibri"/>
                <w:color w:val="000000"/>
                <w:sz w:val="20"/>
                <w:szCs w:val="20"/>
              </w:rPr>
              <w:t>Growth of non-financial assets</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57.9</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b/>
                <w:bCs/>
                <w:sz w:val="20"/>
                <w:szCs w:val="20"/>
              </w:rPr>
            </w:pPr>
            <w:r>
              <w:rPr>
                <w:rFonts w:ascii="Sylfaen" w:hAnsi="Sylfaen" w:cs="Calibri"/>
                <w:b/>
                <w:bCs/>
                <w:sz w:val="20"/>
                <w:szCs w:val="20"/>
              </w:rPr>
              <w:t xml:space="preserve">Incomings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358.4</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ind w:firstLineChars="100" w:firstLine="200"/>
              <w:rPr>
                <w:rFonts w:ascii="Sylfaen" w:hAnsi="Sylfaen" w:cs="Calibri"/>
                <w:sz w:val="20"/>
                <w:szCs w:val="20"/>
              </w:rPr>
            </w:pPr>
            <w:r>
              <w:rPr>
                <w:rFonts w:ascii="Sylfaen" w:hAnsi="Sylfaen" w:cs="Calibri"/>
                <w:sz w:val="20"/>
                <w:szCs w:val="20"/>
              </w:rPr>
              <w:t xml:space="preserve">Revenues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358.4</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b/>
                <w:bCs/>
                <w:sz w:val="20"/>
                <w:szCs w:val="20"/>
              </w:rPr>
            </w:pPr>
            <w:r>
              <w:rPr>
                <w:rFonts w:ascii="Sylfaen" w:hAnsi="Sylfaen" w:cs="Calibri"/>
                <w:b/>
                <w:bCs/>
                <w:sz w:val="20"/>
                <w:szCs w:val="20"/>
              </w:rPr>
              <w:t xml:space="preserve">Payments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378.3</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Costs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320.4</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ind w:firstLineChars="100" w:firstLine="200"/>
              <w:rPr>
                <w:rFonts w:ascii="Sylfaen" w:hAnsi="Sylfaen" w:cs="Calibri"/>
                <w:sz w:val="20"/>
                <w:szCs w:val="20"/>
              </w:rPr>
            </w:pPr>
            <w:r>
              <w:rPr>
                <w:rFonts w:ascii="Sylfaen" w:hAnsi="Sylfaen" w:cs="Calibri"/>
                <w:sz w:val="20"/>
                <w:szCs w:val="20"/>
              </w:rPr>
              <w:t>Growth of non-financial assets</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57.9</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9B11C4" w:rsidP="00D836C7">
            <w:pPr>
              <w:rPr>
                <w:rFonts w:ascii="Sylfaen" w:hAnsi="Sylfaen" w:cs="Calibri"/>
                <w:color w:val="E26B0A"/>
                <w:sz w:val="20"/>
                <w:szCs w:val="20"/>
              </w:rPr>
            </w:pPr>
            <w:r>
              <w:rPr>
                <w:rFonts w:ascii="Sylfaen" w:hAnsi="Sylfaen" w:cs="Calibri"/>
                <w:color w:val="E26B0A"/>
                <w:sz w:val="20"/>
                <w:szCs w:val="20"/>
              </w:rPr>
              <w:t>Balance changing</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E26B0A"/>
                <w:sz w:val="20"/>
                <w:szCs w:val="20"/>
              </w:rPr>
            </w:pPr>
            <w:r w:rsidRPr="00D836C7">
              <w:rPr>
                <w:rFonts w:ascii="Sylfaen" w:hAnsi="Sylfaen" w:cs="Calibri"/>
                <w:color w:val="E26B0A"/>
                <w:sz w:val="20"/>
                <w:szCs w:val="20"/>
              </w:rPr>
              <w:t>-20.0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9B11C4" w:rsidP="00D836C7">
            <w:pPr>
              <w:rPr>
                <w:rFonts w:ascii="Sylfaen" w:hAnsi="Sylfaen" w:cs="Calibri"/>
                <w:color w:val="E26B0A"/>
                <w:sz w:val="20"/>
                <w:szCs w:val="20"/>
              </w:rPr>
            </w:pPr>
            <w:r>
              <w:rPr>
                <w:rFonts w:ascii="Sylfaen" w:hAnsi="Sylfaen" w:cs="Calibri"/>
                <w:color w:val="E26B0A"/>
                <w:sz w:val="20"/>
                <w:szCs w:val="20"/>
              </w:rPr>
              <w:t xml:space="preserve">Balance for the </w:t>
            </w:r>
            <w:proofErr w:type="spellStart"/>
            <w:r>
              <w:rPr>
                <w:rFonts w:ascii="Sylfaen" w:hAnsi="Sylfaen" w:cs="Calibri"/>
                <w:color w:val="E26B0A"/>
                <w:sz w:val="20"/>
                <w:szCs w:val="20"/>
              </w:rPr>
              <w:t>peroid</w:t>
            </w:r>
            <w:proofErr w:type="spellEnd"/>
            <w:r>
              <w:rPr>
                <w:rFonts w:ascii="Sylfaen" w:hAnsi="Sylfaen" w:cs="Calibri"/>
                <w:color w:val="E26B0A"/>
                <w:sz w:val="20"/>
                <w:szCs w:val="20"/>
              </w:rPr>
              <w:t xml:space="preserve"> starting</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E26B0A"/>
                <w:sz w:val="20"/>
                <w:szCs w:val="20"/>
              </w:rPr>
            </w:pPr>
            <w:r w:rsidRPr="00D836C7">
              <w:rPr>
                <w:rFonts w:ascii="Sylfaen" w:hAnsi="Sylfaen" w:cs="Calibri"/>
                <w:color w:val="E26B0A"/>
                <w:sz w:val="20"/>
                <w:szCs w:val="20"/>
              </w:rPr>
              <w:t>67.8</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9B11C4" w:rsidP="00D836C7">
            <w:pPr>
              <w:rPr>
                <w:rFonts w:ascii="Sylfaen" w:hAnsi="Sylfaen" w:cs="Calibri"/>
                <w:color w:val="E26B0A"/>
                <w:sz w:val="20"/>
                <w:szCs w:val="20"/>
              </w:rPr>
            </w:pPr>
            <w:r>
              <w:rPr>
                <w:rFonts w:ascii="Sylfaen" w:hAnsi="Sylfaen" w:cs="Calibri"/>
                <w:color w:val="E26B0A"/>
                <w:sz w:val="20"/>
                <w:szCs w:val="20"/>
              </w:rPr>
              <w:t xml:space="preserve">Balance for the </w:t>
            </w:r>
            <w:proofErr w:type="spellStart"/>
            <w:r>
              <w:rPr>
                <w:rFonts w:ascii="Sylfaen" w:hAnsi="Sylfaen" w:cs="Calibri"/>
                <w:color w:val="E26B0A"/>
                <w:sz w:val="20"/>
                <w:szCs w:val="20"/>
              </w:rPr>
              <w:t>peroid</w:t>
            </w:r>
            <w:proofErr w:type="spellEnd"/>
            <w:r>
              <w:rPr>
                <w:rFonts w:ascii="Sylfaen" w:hAnsi="Sylfaen" w:cs="Calibri"/>
                <w:color w:val="E26B0A"/>
                <w:sz w:val="20"/>
                <w:szCs w:val="20"/>
              </w:rPr>
              <w:t xml:space="preserve"> ending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E26B0A"/>
                <w:sz w:val="20"/>
                <w:szCs w:val="20"/>
              </w:rPr>
            </w:pPr>
            <w:r w:rsidRPr="00D836C7">
              <w:rPr>
                <w:rFonts w:ascii="Sylfaen" w:hAnsi="Sylfaen" w:cs="Calibri"/>
                <w:color w:val="E26B0A"/>
                <w:sz w:val="20"/>
                <w:szCs w:val="20"/>
              </w:rPr>
              <w:t>47.9</w:t>
            </w:r>
          </w:p>
        </w:tc>
      </w:tr>
      <w:tr w:rsidR="00D836C7" w:rsidRPr="00D836C7" w:rsidTr="00D836C7">
        <w:trPr>
          <w:trHeight w:val="300"/>
        </w:trPr>
        <w:tc>
          <w:tcPr>
            <w:tcW w:w="5000" w:type="pct"/>
            <w:gridSpan w:val="2"/>
            <w:tcBorders>
              <w:top w:val="single" w:sz="4" w:space="0" w:color="D9D9D9"/>
              <w:left w:val="single" w:sz="4" w:space="0" w:color="D9D9D9"/>
              <w:bottom w:val="single" w:sz="4" w:space="0" w:color="D9D9D9"/>
              <w:right w:val="single" w:sz="4" w:space="0" w:color="D9D9D9"/>
            </w:tcBorders>
            <w:shd w:val="clear" w:color="000000" w:fill="B2B2B2"/>
            <w:vAlign w:val="center"/>
            <w:hideMark/>
          </w:tcPr>
          <w:p w:rsidR="00D836C7" w:rsidRPr="00D836C7" w:rsidRDefault="0066017E" w:rsidP="00D836C7">
            <w:pPr>
              <w:jc w:val="center"/>
              <w:rPr>
                <w:rFonts w:ascii="Sylfaen" w:hAnsi="Sylfaen" w:cs="Calibri"/>
                <w:b/>
                <w:bCs/>
                <w:sz w:val="20"/>
                <w:szCs w:val="20"/>
              </w:rPr>
            </w:pPr>
            <w:r w:rsidRPr="0066017E">
              <w:rPr>
                <w:rFonts w:ascii="Sylfaen" w:hAnsi="Sylfaen" w:cs="Calibri"/>
                <w:b/>
                <w:bCs/>
                <w:sz w:val="20"/>
                <w:szCs w:val="20"/>
              </w:rPr>
              <w:t>Telavi Psychoneurological Dispensary</w:t>
            </w:r>
            <w:r w:rsidRPr="0066017E">
              <w:rPr>
                <w:rFonts w:ascii="Sylfaen" w:hAnsi="Sylfaen" w:cs="Calibri"/>
                <w:b/>
                <w:bCs/>
                <w:sz w:val="20"/>
                <w:szCs w:val="20"/>
              </w:rPr>
              <w:t xml:space="preserve"> </w:t>
            </w:r>
            <w:r w:rsidRPr="0066017E">
              <w:rPr>
                <w:rFonts w:ascii="Sylfaen" w:hAnsi="Sylfaen" w:cs="Calibri"/>
                <w:b/>
                <w:bCs/>
                <w:sz w:val="20"/>
                <w:szCs w:val="20"/>
              </w:rPr>
              <w:t>LLC</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sz w:val="20"/>
                <w:szCs w:val="20"/>
              </w:rPr>
            </w:pPr>
            <w:r>
              <w:rPr>
                <w:rFonts w:ascii="Sylfaen" w:hAnsi="Sylfaen" w:cs="Calibri"/>
                <w:sz w:val="20"/>
                <w:szCs w:val="20"/>
              </w:rPr>
              <w:t xml:space="preserve">Revenues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760.7</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Grants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741.1</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Other incomings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19.6</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632B3E" w:rsidP="00D836C7">
            <w:pPr>
              <w:rPr>
                <w:rFonts w:ascii="Sylfaen" w:hAnsi="Sylfaen" w:cs="Calibri"/>
                <w:b/>
                <w:bCs/>
                <w:sz w:val="20"/>
                <w:szCs w:val="20"/>
              </w:rPr>
            </w:pPr>
            <w:r>
              <w:rPr>
                <w:rFonts w:ascii="Sylfaen" w:hAnsi="Sylfaen" w:cs="Calibri"/>
                <w:b/>
                <w:bCs/>
                <w:sz w:val="20"/>
                <w:szCs w:val="20"/>
              </w:rPr>
              <w:t xml:space="preserve">Number of workers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b/>
                <w:bCs/>
                <w:sz w:val="20"/>
                <w:szCs w:val="20"/>
              </w:rPr>
            </w:pPr>
            <w:r w:rsidRPr="00D836C7">
              <w:rPr>
                <w:rFonts w:ascii="Sylfaen" w:hAnsi="Sylfaen" w:cs="Calibri"/>
                <w:b/>
                <w:bCs/>
                <w:sz w:val="20"/>
                <w:szCs w:val="20"/>
              </w:rPr>
              <w:t>30.0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632B3E" w:rsidP="00D836C7">
            <w:pPr>
              <w:rPr>
                <w:rFonts w:ascii="Sylfaen" w:hAnsi="Sylfaen" w:cs="Calibri"/>
                <w:color w:val="0000FF"/>
                <w:sz w:val="20"/>
                <w:szCs w:val="20"/>
              </w:rPr>
            </w:pPr>
            <w:r>
              <w:rPr>
                <w:rFonts w:ascii="Sylfaen" w:hAnsi="Sylfaen" w:cs="Calibri"/>
                <w:color w:val="0000FF"/>
                <w:sz w:val="20"/>
                <w:szCs w:val="20"/>
              </w:rPr>
              <w:t>Including the number of employees provided for by the staff</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0000FF"/>
                <w:sz w:val="20"/>
                <w:szCs w:val="20"/>
              </w:rPr>
            </w:pPr>
            <w:r w:rsidRPr="00D836C7">
              <w:rPr>
                <w:rFonts w:ascii="Sylfaen" w:hAnsi="Sylfaen" w:cs="Calibri"/>
                <w:color w:val="0000FF"/>
                <w:sz w:val="20"/>
                <w:szCs w:val="20"/>
              </w:rPr>
              <w:t>30.0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rPr>
                <w:rFonts w:ascii="Sylfaen" w:hAnsi="Sylfaen" w:cs="Calibri"/>
                <w:color w:val="000000"/>
                <w:sz w:val="20"/>
                <w:szCs w:val="20"/>
              </w:rPr>
            </w:pPr>
            <w:r>
              <w:rPr>
                <w:rFonts w:ascii="Sylfaen" w:hAnsi="Sylfaen" w:cs="Calibri"/>
                <w:color w:val="000000"/>
                <w:sz w:val="20"/>
                <w:szCs w:val="20"/>
              </w:rPr>
              <w:t xml:space="preserve">Costs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000000"/>
                <w:sz w:val="20"/>
                <w:szCs w:val="20"/>
              </w:rPr>
            </w:pPr>
            <w:r w:rsidRPr="00D836C7">
              <w:rPr>
                <w:rFonts w:ascii="Sylfaen" w:hAnsi="Sylfaen" w:cs="Calibri"/>
                <w:color w:val="000000"/>
                <w:sz w:val="20"/>
                <w:szCs w:val="20"/>
              </w:rPr>
              <w:t>371.8</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Salary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302.5</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Goods and services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41.7</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Social security</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3.0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Other costs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24.6</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color w:val="000000"/>
                <w:sz w:val="20"/>
                <w:szCs w:val="20"/>
              </w:rPr>
            </w:pPr>
            <w:r>
              <w:rPr>
                <w:rFonts w:ascii="Sylfaen" w:hAnsi="Sylfaen" w:cs="Calibri"/>
                <w:color w:val="000000"/>
                <w:sz w:val="20"/>
                <w:szCs w:val="20"/>
              </w:rPr>
              <w:t>Growth of non-financial assets</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192.1</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color w:val="000000"/>
                <w:sz w:val="20"/>
                <w:szCs w:val="20"/>
              </w:rPr>
            </w:pPr>
            <w:r>
              <w:rPr>
                <w:rFonts w:ascii="Sylfaen" w:hAnsi="Sylfaen" w:cs="Calibri"/>
                <w:color w:val="000000"/>
                <w:sz w:val="20"/>
                <w:szCs w:val="20"/>
              </w:rPr>
              <w:t xml:space="preserve">Reduction of obligations </w:t>
            </w:r>
            <w:r w:rsidR="005D3086">
              <w:rPr>
                <w:rFonts w:ascii="Sylfaen" w:hAnsi="Sylfaen" w:cs="Calibri"/>
                <w:color w:val="000000"/>
                <w:sz w:val="20"/>
                <w:szCs w:val="20"/>
              </w:rPr>
              <w:t xml:space="preserve">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77.6</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b/>
                <w:bCs/>
                <w:sz w:val="20"/>
                <w:szCs w:val="20"/>
              </w:rPr>
            </w:pPr>
            <w:r>
              <w:rPr>
                <w:rFonts w:ascii="Sylfaen" w:hAnsi="Sylfaen" w:cs="Calibri"/>
                <w:b/>
                <w:bCs/>
                <w:sz w:val="20"/>
                <w:szCs w:val="20"/>
              </w:rPr>
              <w:t xml:space="preserve">Incomings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760.7</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ind w:firstLineChars="100" w:firstLine="200"/>
              <w:rPr>
                <w:rFonts w:ascii="Sylfaen" w:hAnsi="Sylfaen" w:cs="Calibri"/>
                <w:sz w:val="20"/>
                <w:szCs w:val="20"/>
              </w:rPr>
            </w:pPr>
            <w:r>
              <w:rPr>
                <w:rFonts w:ascii="Sylfaen" w:hAnsi="Sylfaen" w:cs="Calibri"/>
                <w:sz w:val="20"/>
                <w:szCs w:val="20"/>
              </w:rPr>
              <w:t xml:space="preserve">Revenues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760.7</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b/>
                <w:bCs/>
                <w:sz w:val="20"/>
                <w:szCs w:val="20"/>
              </w:rPr>
            </w:pPr>
            <w:r>
              <w:rPr>
                <w:rFonts w:ascii="Sylfaen" w:hAnsi="Sylfaen" w:cs="Calibri"/>
                <w:b/>
                <w:bCs/>
                <w:sz w:val="20"/>
                <w:szCs w:val="20"/>
              </w:rPr>
              <w:t xml:space="preserve">Payments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641.5</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Costs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371.8</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ind w:firstLineChars="100" w:firstLine="200"/>
              <w:rPr>
                <w:rFonts w:ascii="Sylfaen" w:hAnsi="Sylfaen" w:cs="Calibri"/>
                <w:sz w:val="20"/>
                <w:szCs w:val="20"/>
              </w:rPr>
            </w:pPr>
            <w:r>
              <w:rPr>
                <w:rFonts w:ascii="Sylfaen" w:hAnsi="Sylfaen" w:cs="Calibri"/>
                <w:sz w:val="20"/>
                <w:szCs w:val="20"/>
              </w:rPr>
              <w:t>Growth of non-financial assets</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192.1</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ind w:firstLineChars="100" w:firstLine="200"/>
              <w:rPr>
                <w:rFonts w:ascii="Sylfaen" w:hAnsi="Sylfaen" w:cs="Calibri"/>
                <w:sz w:val="20"/>
                <w:szCs w:val="20"/>
              </w:rPr>
            </w:pPr>
            <w:r>
              <w:rPr>
                <w:rFonts w:ascii="Sylfaen" w:hAnsi="Sylfaen" w:cs="Calibri"/>
                <w:sz w:val="20"/>
                <w:szCs w:val="20"/>
              </w:rPr>
              <w:t xml:space="preserve">Reduction of obligations </w:t>
            </w:r>
            <w:r w:rsidR="005D3086">
              <w:rPr>
                <w:rFonts w:ascii="Sylfaen" w:hAnsi="Sylfaen" w:cs="Calibri"/>
                <w:sz w:val="20"/>
                <w:szCs w:val="20"/>
              </w:rPr>
              <w:t xml:space="preserve">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000000"/>
                <w:sz w:val="20"/>
                <w:szCs w:val="20"/>
              </w:rPr>
            </w:pPr>
            <w:r w:rsidRPr="00D836C7">
              <w:rPr>
                <w:rFonts w:ascii="Sylfaen" w:hAnsi="Sylfaen" w:cs="Calibri"/>
                <w:color w:val="000000"/>
                <w:sz w:val="20"/>
                <w:szCs w:val="20"/>
              </w:rPr>
              <w:t>77.6</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9B11C4" w:rsidP="00D836C7">
            <w:pPr>
              <w:rPr>
                <w:rFonts w:ascii="Sylfaen" w:hAnsi="Sylfaen" w:cs="Calibri"/>
                <w:color w:val="E26B0A"/>
                <w:sz w:val="20"/>
                <w:szCs w:val="20"/>
              </w:rPr>
            </w:pPr>
            <w:r>
              <w:rPr>
                <w:rFonts w:ascii="Sylfaen" w:hAnsi="Sylfaen" w:cs="Calibri"/>
                <w:color w:val="E26B0A"/>
                <w:sz w:val="20"/>
                <w:szCs w:val="20"/>
              </w:rPr>
              <w:t>Balance changing</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E26B0A"/>
                <w:sz w:val="20"/>
                <w:szCs w:val="20"/>
              </w:rPr>
            </w:pPr>
            <w:r w:rsidRPr="00D836C7">
              <w:rPr>
                <w:rFonts w:ascii="Sylfaen" w:hAnsi="Sylfaen" w:cs="Calibri"/>
                <w:color w:val="E26B0A"/>
                <w:sz w:val="20"/>
                <w:szCs w:val="20"/>
              </w:rPr>
              <w:t>119.2</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9B11C4" w:rsidP="00D836C7">
            <w:pPr>
              <w:rPr>
                <w:rFonts w:ascii="Sylfaen" w:hAnsi="Sylfaen" w:cs="Calibri"/>
                <w:color w:val="E26B0A"/>
                <w:sz w:val="20"/>
                <w:szCs w:val="20"/>
              </w:rPr>
            </w:pPr>
            <w:r>
              <w:rPr>
                <w:rFonts w:ascii="Sylfaen" w:hAnsi="Sylfaen" w:cs="Calibri"/>
                <w:color w:val="E26B0A"/>
                <w:sz w:val="20"/>
                <w:szCs w:val="20"/>
              </w:rPr>
              <w:t xml:space="preserve">Balance for the </w:t>
            </w:r>
            <w:proofErr w:type="spellStart"/>
            <w:r>
              <w:rPr>
                <w:rFonts w:ascii="Sylfaen" w:hAnsi="Sylfaen" w:cs="Calibri"/>
                <w:color w:val="E26B0A"/>
                <w:sz w:val="20"/>
                <w:szCs w:val="20"/>
              </w:rPr>
              <w:t>peroid</w:t>
            </w:r>
            <w:proofErr w:type="spellEnd"/>
            <w:r>
              <w:rPr>
                <w:rFonts w:ascii="Sylfaen" w:hAnsi="Sylfaen" w:cs="Calibri"/>
                <w:color w:val="E26B0A"/>
                <w:sz w:val="20"/>
                <w:szCs w:val="20"/>
              </w:rPr>
              <w:t xml:space="preserve"> starting</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E26B0A"/>
                <w:sz w:val="20"/>
                <w:szCs w:val="20"/>
              </w:rPr>
            </w:pPr>
            <w:r w:rsidRPr="00D836C7">
              <w:rPr>
                <w:rFonts w:ascii="Sylfaen" w:hAnsi="Sylfaen" w:cs="Calibri"/>
                <w:color w:val="E26B0A"/>
                <w:sz w:val="20"/>
                <w:szCs w:val="20"/>
              </w:rPr>
              <w:t>293.6</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9B11C4" w:rsidP="00D836C7">
            <w:pPr>
              <w:rPr>
                <w:rFonts w:ascii="Sylfaen" w:hAnsi="Sylfaen" w:cs="Calibri"/>
                <w:color w:val="E26B0A"/>
                <w:sz w:val="20"/>
                <w:szCs w:val="20"/>
              </w:rPr>
            </w:pPr>
            <w:r>
              <w:rPr>
                <w:rFonts w:ascii="Sylfaen" w:hAnsi="Sylfaen" w:cs="Calibri"/>
                <w:color w:val="E26B0A"/>
                <w:sz w:val="20"/>
                <w:szCs w:val="20"/>
              </w:rPr>
              <w:t xml:space="preserve">Balance for the </w:t>
            </w:r>
            <w:proofErr w:type="spellStart"/>
            <w:r>
              <w:rPr>
                <w:rFonts w:ascii="Sylfaen" w:hAnsi="Sylfaen" w:cs="Calibri"/>
                <w:color w:val="E26B0A"/>
                <w:sz w:val="20"/>
                <w:szCs w:val="20"/>
              </w:rPr>
              <w:t>peroid</w:t>
            </w:r>
            <w:proofErr w:type="spellEnd"/>
            <w:r>
              <w:rPr>
                <w:rFonts w:ascii="Sylfaen" w:hAnsi="Sylfaen" w:cs="Calibri"/>
                <w:color w:val="E26B0A"/>
                <w:sz w:val="20"/>
                <w:szCs w:val="20"/>
              </w:rPr>
              <w:t xml:space="preserve"> ending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E26B0A"/>
                <w:sz w:val="20"/>
                <w:szCs w:val="20"/>
              </w:rPr>
            </w:pPr>
            <w:r w:rsidRPr="00D836C7">
              <w:rPr>
                <w:rFonts w:ascii="Sylfaen" w:hAnsi="Sylfaen" w:cs="Calibri"/>
                <w:color w:val="E26B0A"/>
                <w:sz w:val="20"/>
                <w:szCs w:val="20"/>
              </w:rPr>
              <w:t>412.8</w:t>
            </w:r>
          </w:p>
        </w:tc>
      </w:tr>
      <w:tr w:rsidR="00D836C7" w:rsidRPr="00D836C7" w:rsidTr="00D836C7">
        <w:trPr>
          <w:trHeight w:val="300"/>
        </w:trPr>
        <w:tc>
          <w:tcPr>
            <w:tcW w:w="5000" w:type="pct"/>
            <w:gridSpan w:val="2"/>
            <w:tcBorders>
              <w:top w:val="single" w:sz="4" w:space="0" w:color="D9D9D9"/>
              <w:left w:val="single" w:sz="4" w:space="0" w:color="D9D9D9"/>
              <w:bottom w:val="single" w:sz="4" w:space="0" w:color="D9D9D9"/>
              <w:right w:val="single" w:sz="4" w:space="0" w:color="D9D9D9"/>
            </w:tcBorders>
            <w:shd w:val="clear" w:color="000000" w:fill="B2B2B2"/>
            <w:vAlign w:val="center"/>
            <w:hideMark/>
          </w:tcPr>
          <w:p w:rsidR="00D836C7" w:rsidRPr="00D836C7" w:rsidRDefault="0066017E" w:rsidP="00D836C7">
            <w:pPr>
              <w:jc w:val="center"/>
              <w:rPr>
                <w:rFonts w:ascii="Sylfaen" w:hAnsi="Sylfaen" w:cs="Calibri"/>
                <w:b/>
                <w:bCs/>
                <w:sz w:val="20"/>
                <w:szCs w:val="20"/>
              </w:rPr>
            </w:pPr>
            <w:r>
              <w:rPr>
                <w:rFonts w:ascii="Sylfaen" w:hAnsi="Sylfaen" w:cs="Calibri"/>
                <w:b/>
                <w:bCs/>
                <w:sz w:val="20"/>
                <w:szCs w:val="20"/>
              </w:rPr>
              <w:t>S</w:t>
            </w:r>
            <w:r w:rsidRPr="0066017E">
              <w:rPr>
                <w:rFonts w:ascii="Sylfaen" w:hAnsi="Sylfaen" w:cs="Calibri"/>
                <w:b/>
                <w:bCs/>
                <w:sz w:val="20"/>
                <w:szCs w:val="20"/>
              </w:rPr>
              <w:t>anita</w:t>
            </w:r>
            <w:r>
              <w:rPr>
                <w:rFonts w:ascii="Sylfaen" w:hAnsi="Sylfaen" w:cs="Calibri"/>
                <w:b/>
                <w:bCs/>
                <w:sz w:val="20"/>
                <w:szCs w:val="20"/>
              </w:rPr>
              <w:t>ry Cleaning LLC</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sz w:val="20"/>
                <w:szCs w:val="20"/>
              </w:rPr>
            </w:pPr>
            <w:r>
              <w:rPr>
                <w:rFonts w:ascii="Sylfaen" w:hAnsi="Sylfaen" w:cs="Calibri"/>
                <w:sz w:val="20"/>
                <w:szCs w:val="20"/>
              </w:rPr>
              <w:lastRenderedPageBreak/>
              <w:t xml:space="preserve">Revenues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32,901.5</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Other incomings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32,901.5</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1C61C6" w:rsidP="00D836C7">
            <w:pPr>
              <w:rPr>
                <w:rFonts w:ascii="Sylfaen" w:hAnsi="Sylfaen" w:cs="Calibri"/>
                <w:sz w:val="20"/>
                <w:szCs w:val="20"/>
              </w:rPr>
            </w:pPr>
            <w:r>
              <w:rPr>
                <w:rFonts w:ascii="Sylfaen" w:hAnsi="Sylfaen" w:cs="Calibri"/>
                <w:sz w:val="20"/>
                <w:szCs w:val="20"/>
              </w:rPr>
              <w:t xml:space="preserve">Reduction of financial assets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1,325.0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rPr>
                <w:rFonts w:ascii="Sylfaen" w:hAnsi="Sylfaen" w:cs="Calibri"/>
                <w:color w:val="000000"/>
                <w:sz w:val="20"/>
                <w:szCs w:val="20"/>
              </w:rPr>
            </w:pPr>
            <w:r>
              <w:rPr>
                <w:rFonts w:ascii="Sylfaen" w:hAnsi="Sylfaen" w:cs="Calibri"/>
                <w:color w:val="000000"/>
                <w:sz w:val="20"/>
                <w:szCs w:val="20"/>
              </w:rPr>
              <w:t xml:space="preserve">Costs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000000"/>
                <w:sz w:val="20"/>
                <w:szCs w:val="20"/>
              </w:rPr>
            </w:pPr>
            <w:r w:rsidRPr="00D836C7">
              <w:rPr>
                <w:rFonts w:ascii="Sylfaen" w:hAnsi="Sylfaen" w:cs="Calibri"/>
                <w:color w:val="000000"/>
                <w:sz w:val="20"/>
                <w:szCs w:val="20"/>
              </w:rPr>
              <w:t>27,272.3</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Salary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7,219.6</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Grants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17,895.1</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Social security</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165.4</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Other costs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1,992.3</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color w:val="000000"/>
                <w:sz w:val="20"/>
                <w:szCs w:val="20"/>
              </w:rPr>
            </w:pPr>
            <w:r>
              <w:rPr>
                <w:rFonts w:ascii="Sylfaen" w:hAnsi="Sylfaen" w:cs="Calibri"/>
                <w:color w:val="000000"/>
                <w:sz w:val="20"/>
                <w:szCs w:val="20"/>
              </w:rPr>
              <w:t>Growth of non-financial assets</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4,365.9</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AB2E96" w:rsidP="00D836C7">
            <w:pPr>
              <w:rPr>
                <w:rFonts w:ascii="Sylfaen" w:hAnsi="Sylfaen" w:cs="Calibri"/>
                <w:color w:val="000000"/>
                <w:sz w:val="20"/>
                <w:szCs w:val="20"/>
              </w:rPr>
            </w:pPr>
            <w:r>
              <w:rPr>
                <w:rFonts w:ascii="Sylfaen" w:hAnsi="Sylfaen" w:cs="Calibri"/>
                <w:color w:val="000000"/>
                <w:sz w:val="20"/>
                <w:szCs w:val="20"/>
              </w:rPr>
              <w:t>Growth of financial assets</w:t>
            </w:r>
            <w:r w:rsidR="005D3086">
              <w:rPr>
                <w:rFonts w:ascii="Sylfaen" w:hAnsi="Sylfaen" w:cs="Calibri"/>
                <w:color w:val="000000"/>
                <w:sz w:val="20"/>
                <w:szCs w:val="20"/>
              </w:rPr>
              <w:t xml:space="preserve">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1,199.6</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color w:val="000000"/>
                <w:sz w:val="20"/>
                <w:szCs w:val="20"/>
              </w:rPr>
            </w:pPr>
            <w:r>
              <w:rPr>
                <w:rFonts w:ascii="Sylfaen" w:hAnsi="Sylfaen" w:cs="Calibri"/>
                <w:color w:val="000000"/>
                <w:sz w:val="20"/>
                <w:szCs w:val="20"/>
              </w:rPr>
              <w:t xml:space="preserve">Reduction of obligations </w:t>
            </w:r>
            <w:r w:rsidR="005D3086">
              <w:rPr>
                <w:rFonts w:ascii="Sylfaen" w:hAnsi="Sylfaen" w:cs="Calibri"/>
                <w:color w:val="000000"/>
                <w:sz w:val="20"/>
                <w:szCs w:val="20"/>
              </w:rPr>
              <w:t xml:space="preserve">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210.4</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b/>
                <w:bCs/>
                <w:sz w:val="20"/>
                <w:szCs w:val="20"/>
              </w:rPr>
            </w:pPr>
            <w:r>
              <w:rPr>
                <w:rFonts w:ascii="Sylfaen" w:hAnsi="Sylfaen" w:cs="Calibri"/>
                <w:b/>
                <w:bCs/>
                <w:sz w:val="20"/>
                <w:szCs w:val="20"/>
              </w:rPr>
              <w:t xml:space="preserve">Incomings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34,226.5</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ind w:firstLineChars="100" w:firstLine="200"/>
              <w:rPr>
                <w:rFonts w:ascii="Sylfaen" w:hAnsi="Sylfaen" w:cs="Calibri"/>
                <w:sz w:val="20"/>
                <w:szCs w:val="20"/>
              </w:rPr>
            </w:pPr>
            <w:r>
              <w:rPr>
                <w:rFonts w:ascii="Sylfaen" w:hAnsi="Sylfaen" w:cs="Calibri"/>
                <w:sz w:val="20"/>
                <w:szCs w:val="20"/>
              </w:rPr>
              <w:t xml:space="preserve">Revenues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32,901.5</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ind w:firstLineChars="100" w:firstLine="200"/>
              <w:rPr>
                <w:rFonts w:ascii="Sylfaen" w:hAnsi="Sylfaen" w:cs="Calibri"/>
                <w:sz w:val="20"/>
                <w:szCs w:val="20"/>
              </w:rPr>
            </w:pPr>
            <w:r>
              <w:rPr>
                <w:rFonts w:ascii="Sylfaen" w:hAnsi="Sylfaen" w:cs="Calibri"/>
                <w:sz w:val="20"/>
                <w:szCs w:val="20"/>
              </w:rPr>
              <w:t>Reduction of financial assets (excluding balance)</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1,325.0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b/>
                <w:bCs/>
                <w:sz w:val="20"/>
                <w:szCs w:val="20"/>
              </w:rPr>
            </w:pPr>
            <w:r>
              <w:rPr>
                <w:rFonts w:ascii="Sylfaen" w:hAnsi="Sylfaen" w:cs="Calibri"/>
                <w:b/>
                <w:bCs/>
                <w:sz w:val="20"/>
                <w:szCs w:val="20"/>
              </w:rPr>
              <w:t xml:space="preserve">Payments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33,048.2</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Costs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27,272.3</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ind w:firstLineChars="100" w:firstLine="200"/>
              <w:rPr>
                <w:rFonts w:ascii="Sylfaen" w:hAnsi="Sylfaen" w:cs="Calibri"/>
                <w:sz w:val="20"/>
                <w:szCs w:val="20"/>
              </w:rPr>
            </w:pPr>
            <w:r>
              <w:rPr>
                <w:rFonts w:ascii="Sylfaen" w:hAnsi="Sylfaen" w:cs="Calibri"/>
                <w:sz w:val="20"/>
                <w:szCs w:val="20"/>
              </w:rPr>
              <w:t>Growth of non-financial assets</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4,365.9</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ind w:firstLineChars="100" w:firstLine="200"/>
              <w:rPr>
                <w:rFonts w:ascii="Sylfaen" w:hAnsi="Sylfaen" w:cs="Calibri"/>
                <w:sz w:val="20"/>
                <w:szCs w:val="20"/>
              </w:rPr>
            </w:pPr>
            <w:r>
              <w:rPr>
                <w:rFonts w:ascii="Sylfaen" w:hAnsi="Sylfaen" w:cs="Calibri"/>
                <w:sz w:val="20"/>
                <w:szCs w:val="20"/>
              </w:rPr>
              <w:t xml:space="preserve">Growth of financial assets (excluding balance)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1,199.6</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ind w:firstLineChars="100" w:firstLine="200"/>
              <w:rPr>
                <w:rFonts w:ascii="Sylfaen" w:hAnsi="Sylfaen" w:cs="Calibri"/>
                <w:sz w:val="20"/>
                <w:szCs w:val="20"/>
              </w:rPr>
            </w:pPr>
            <w:r>
              <w:rPr>
                <w:rFonts w:ascii="Sylfaen" w:hAnsi="Sylfaen" w:cs="Calibri"/>
                <w:sz w:val="20"/>
                <w:szCs w:val="20"/>
              </w:rPr>
              <w:t xml:space="preserve">Reduction of obligations </w:t>
            </w:r>
            <w:r w:rsidR="005D3086">
              <w:rPr>
                <w:rFonts w:ascii="Sylfaen" w:hAnsi="Sylfaen" w:cs="Calibri"/>
                <w:sz w:val="20"/>
                <w:szCs w:val="20"/>
              </w:rPr>
              <w:t xml:space="preserve">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000000"/>
                <w:sz w:val="20"/>
                <w:szCs w:val="20"/>
              </w:rPr>
            </w:pPr>
            <w:r w:rsidRPr="00D836C7">
              <w:rPr>
                <w:rFonts w:ascii="Sylfaen" w:hAnsi="Sylfaen" w:cs="Calibri"/>
                <w:color w:val="000000"/>
                <w:sz w:val="20"/>
                <w:szCs w:val="20"/>
              </w:rPr>
              <w:t>210.4</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9B11C4" w:rsidP="00D836C7">
            <w:pPr>
              <w:rPr>
                <w:rFonts w:ascii="Sylfaen" w:hAnsi="Sylfaen" w:cs="Calibri"/>
                <w:color w:val="E26B0A"/>
                <w:sz w:val="20"/>
                <w:szCs w:val="20"/>
              </w:rPr>
            </w:pPr>
            <w:r>
              <w:rPr>
                <w:rFonts w:ascii="Sylfaen" w:hAnsi="Sylfaen" w:cs="Calibri"/>
                <w:color w:val="E26B0A"/>
                <w:sz w:val="20"/>
                <w:szCs w:val="20"/>
              </w:rPr>
              <w:t>Balance changing</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E26B0A"/>
                <w:sz w:val="20"/>
                <w:szCs w:val="20"/>
              </w:rPr>
            </w:pPr>
            <w:r w:rsidRPr="00D836C7">
              <w:rPr>
                <w:rFonts w:ascii="Sylfaen" w:hAnsi="Sylfaen" w:cs="Calibri"/>
                <w:color w:val="E26B0A"/>
                <w:sz w:val="20"/>
                <w:szCs w:val="20"/>
              </w:rPr>
              <w:t>1,178.3</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9B11C4" w:rsidP="00D836C7">
            <w:pPr>
              <w:rPr>
                <w:rFonts w:ascii="Sylfaen" w:hAnsi="Sylfaen" w:cs="Calibri"/>
                <w:color w:val="E26B0A"/>
                <w:sz w:val="20"/>
                <w:szCs w:val="20"/>
              </w:rPr>
            </w:pPr>
            <w:r>
              <w:rPr>
                <w:rFonts w:ascii="Sylfaen" w:hAnsi="Sylfaen" w:cs="Calibri"/>
                <w:color w:val="E26B0A"/>
                <w:sz w:val="20"/>
                <w:szCs w:val="20"/>
              </w:rPr>
              <w:t xml:space="preserve">Balance for the </w:t>
            </w:r>
            <w:proofErr w:type="spellStart"/>
            <w:r>
              <w:rPr>
                <w:rFonts w:ascii="Sylfaen" w:hAnsi="Sylfaen" w:cs="Calibri"/>
                <w:color w:val="E26B0A"/>
                <w:sz w:val="20"/>
                <w:szCs w:val="20"/>
              </w:rPr>
              <w:t>peroid</w:t>
            </w:r>
            <w:proofErr w:type="spellEnd"/>
            <w:r>
              <w:rPr>
                <w:rFonts w:ascii="Sylfaen" w:hAnsi="Sylfaen" w:cs="Calibri"/>
                <w:color w:val="E26B0A"/>
                <w:sz w:val="20"/>
                <w:szCs w:val="20"/>
              </w:rPr>
              <w:t xml:space="preserve"> starting</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E26B0A"/>
                <w:sz w:val="20"/>
                <w:szCs w:val="20"/>
              </w:rPr>
            </w:pPr>
            <w:r w:rsidRPr="00D836C7">
              <w:rPr>
                <w:rFonts w:ascii="Sylfaen" w:hAnsi="Sylfaen" w:cs="Calibri"/>
                <w:color w:val="E26B0A"/>
                <w:sz w:val="20"/>
                <w:szCs w:val="20"/>
              </w:rPr>
              <w:t>5,036.9</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9B11C4" w:rsidP="00D836C7">
            <w:pPr>
              <w:rPr>
                <w:rFonts w:ascii="Sylfaen" w:hAnsi="Sylfaen" w:cs="Calibri"/>
                <w:color w:val="E26B0A"/>
                <w:sz w:val="20"/>
                <w:szCs w:val="20"/>
              </w:rPr>
            </w:pPr>
            <w:r>
              <w:rPr>
                <w:rFonts w:ascii="Sylfaen" w:hAnsi="Sylfaen" w:cs="Calibri"/>
                <w:color w:val="E26B0A"/>
                <w:sz w:val="20"/>
                <w:szCs w:val="20"/>
              </w:rPr>
              <w:t xml:space="preserve">Balance for the </w:t>
            </w:r>
            <w:proofErr w:type="spellStart"/>
            <w:r>
              <w:rPr>
                <w:rFonts w:ascii="Sylfaen" w:hAnsi="Sylfaen" w:cs="Calibri"/>
                <w:color w:val="E26B0A"/>
                <w:sz w:val="20"/>
                <w:szCs w:val="20"/>
              </w:rPr>
              <w:t>peroid</w:t>
            </w:r>
            <w:proofErr w:type="spellEnd"/>
            <w:r>
              <w:rPr>
                <w:rFonts w:ascii="Sylfaen" w:hAnsi="Sylfaen" w:cs="Calibri"/>
                <w:color w:val="E26B0A"/>
                <w:sz w:val="20"/>
                <w:szCs w:val="20"/>
              </w:rPr>
              <w:t xml:space="preserve"> ending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E26B0A"/>
                <w:sz w:val="20"/>
                <w:szCs w:val="20"/>
              </w:rPr>
            </w:pPr>
            <w:r w:rsidRPr="00D836C7">
              <w:rPr>
                <w:rFonts w:ascii="Sylfaen" w:hAnsi="Sylfaen" w:cs="Calibri"/>
                <w:color w:val="E26B0A"/>
                <w:sz w:val="20"/>
                <w:szCs w:val="20"/>
              </w:rPr>
              <w:t>6,215.2</w:t>
            </w:r>
          </w:p>
        </w:tc>
      </w:tr>
      <w:tr w:rsidR="00D836C7" w:rsidRPr="00D836C7" w:rsidTr="00D836C7">
        <w:trPr>
          <w:trHeight w:val="300"/>
        </w:trPr>
        <w:tc>
          <w:tcPr>
            <w:tcW w:w="5000" w:type="pct"/>
            <w:gridSpan w:val="2"/>
            <w:tcBorders>
              <w:top w:val="single" w:sz="4" w:space="0" w:color="D9D9D9"/>
              <w:left w:val="single" w:sz="4" w:space="0" w:color="D9D9D9"/>
              <w:bottom w:val="single" w:sz="4" w:space="0" w:color="D9D9D9"/>
              <w:right w:val="single" w:sz="4" w:space="0" w:color="D9D9D9"/>
            </w:tcBorders>
            <w:shd w:val="clear" w:color="000000" w:fill="B2B2B2"/>
            <w:vAlign w:val="center"/>
            <w:hideMark/>
          </w:tcPr>
          <w:p w:rsidR="00D836C7" w:rsidRPr="00D836C7" w:rsidRDefault="009603E8" w:rsidP="00D836C7">
            <w:pPr>
              <w:jc w:val="center"/>
              <w:rPr>
                <w:rFonts w:ascii="Sylfaen" w:hAnsi="Sylfaen" w:cs="Calibri"/>
                <w:b/>
                <w:bCs/>
                <w:sz w:val="20"/>
                <w:szCs w:val="20"/>
              </w:rPr>
            </w:pPr>
            <w:r>
              <w:rPr>
                <w:rFonts w:ascii="Sylfaen" w:hAnsi="Sylfaen" w:cs="Calibri"/>
                <w:b/>
                <w:bCs/>
                <w:sz w:val="20"/>
                <w:szCs w:val="20"/>
              </w:rPr>
              <w:t xml:space="preserve">Delta </w:t>
            </w:r>
            <w:proofErr w:type="spellStart"/>
            <w:r>
              <w:rPr>
                <w:rFonts w:ascii="Sylfaen" w:hAnsi="Sylfaen" w:cs="Calibri"/>
                <w:b/>
                <w:bCs/>
                <w:sz w:val="20"/>
                <w:szCs w:val="20"/>
              </w:rPr>
              <w:t>Mshenebeli</w:t>
            </w:r>
            <w:proofErr w:type="spellEnd"/>
            <w:r>
              <w:rPr>
                <w:rFonts w:ascii="Sylfaen" w:hAnsi="Sylfaen" w:cs="Calibri"/>
                <w:b/>
                <w:bCs/>
                <w:sz w:val="20"/>
                <w:szCs w:val="20"/>
              </w:rPr>
              <w:t xml:space="preserve"> LLC</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sz w:val="20"/>
                <w:szCs w:val="20"/>
              </w:rPr>
            </w:pPr>
            <w:r>
              <w:rPr>
                <w:rFonts w:ascii="Sylfaen" w:hAnsi="Sylfaen" w:cs="Calibri"/>
                <w:sz w:val="20"/>
                <w:szCs w:val="20"/>
              </w:rPr>
              <w:t xml:space="preserve">Revenues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103,390.8</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Other incomings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103,390.8</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1C61C6" w:rsidP="00D836C7">
            <w:pPr>
              <w:rPr>
                <w:rFonts w:ascii="Sylfaen" w:hAnsi="Sylfaen" w:cs="Calibri"/>
                <w:sz w:val="20"/>
                <w:szCs w:val="20"/>
              </w:rPr>
            </w:pPr>
            <w:r>
              <w:rPr>
                <w:rFonts w:ascii="Sylfaen" w:hAnsi="Sylfaen" w:cs="Calibri"/>
                <w:sz w:val="20"/>
                <w:szCs w:val="20"/>
              </w:rPr>
              <w:t xml:space="preserve">Reduction of financial assets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1,996.6</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sz w:val="20"/>
                <w:szCs w:val="20"/>
              </w:rPr>
            </w:pPr>
            <w:r>
              <w:rPr>
                <w:rFonts w:ascii="Sylfaen" w:hAnsi="Sylfaen" w:cs="Calibri"/>
                <w:sz w:val="20"/>
                <w:szCs w:val="20"/>
              </w:rPr>
              <w:t>Growth of liabilities</w:t>
            </w:r>
            <w:r w:rsidR="005D3086">
              <w:rPr>
                <w:rFonts w:ascii="Sylfaen" w:hAnsi="Sylfaen" w:cs="Calibri"/>
                <w:sz w:val="20"/>
                <w:szCs w:val="20"/>
              </w:rPr>
              <w:t xml:space="preserve">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59,953.0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rPr>
                <w:rFonts w:ascii="Sylfaen" w:hAnsi="Sylfaen" w:cs="Calibri"/>
                <w:color w:val="000000"/>
                <w:sz w:val="20"/>
                <w:szCs w:val="20"/>
              </w:rPr>
            </w:pPr>
            <w:r>
              <w:rPr>
                <w:rFonts w:ascii="Sylfaen" w:hAnsi="Sylfaen" w:cs="Calibri"/>
                <w:color w:val="000000"/>
                <w:sz w:val="20"/>
                <w:szCs w:val="20"/>
              </w:rPr>
              <w:t xml:space="preserve">Costs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000000"/>
                <w:sz w:val="20"/>
                <w:szCs w:val="20"/>
              </w:rPr>
            </w:pPr>
            <w:r w:rsidRPr="00D836C7">
              <w:rPr>
                <w:rFonts w:ascii="Sylfaen" w:hAnsi="Sylfaen" w:cs="Calibri"/>
                <w:color w:val="000000"/>
                <w:sz w:val="20"/>
                <w:szCs w:val="20"/>
              </w:rPr>
              <w:t>100,304.1</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Salary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8,635.1</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Goods and services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80,922.5</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Interest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2,352.6</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Other costs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8,393.9</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AB2E96" w:rsidP="00D836C7">
            <w:pPr>
              <w:rPr>
                <w:rFonts w:ascii="Sylfaen" w:hAnsi="Sylfaen" w:cs="Calibri"/>
                <w:color w:val="000000"/>
                <w:sz w:val="20"/>
                <w:szCs w:val="20"/>
              </w:rPr>
            </w:pPr>
            <w:r>
              <w:rPr>
                <w:rFonts w:ascii="Sylfaen" w:hAnsi="Sylfaen" w:cs="Calibri"/>
                <w:color w:val="000000"/>
                <w:sz w:val="20"/>
                <w:szCs w:val="20"/>
              </w:rPr>
              <w:t>Growth of financial assets</w:t>
            </w:r>
            <w:r w:rsidR="005D3086">
              <w:rPr>
                <w:rFonts w:ascii="Sylfaen" w:hAnsi="Sylfaen" w:cs="Calibri"/>
                <w:color w:val="000000"/>
                <w:sz w:val="20"/>
                <w:szCs w:val="20"/>
              </w:rPr>
              <w:t xml:space="preserve">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10,284.1</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color w:val="000000"/>
                <w:sz w:val="20"/>
                <w:szCs w:val="20"/>
              </w:rPr>
            </w:pPr>
            <w:r>
              <w:rPr>
                <w:rFonts w:ascii="Sylfaen" w:hAnsi="Sylfaen" w:cs="Calibri"/>
                <w:color w:val="000000"/>
                <w:sz w:val="20"/>
                <w:szCs w:val="20"/>
              </w:rPr>
              <w:t xml:space="preserve">Reduction of obligations </w:t>
            </w:r>
            <w:r w:rsidR="005D3086">
              <w:rPr>
                <w:rFonts w:ascii="Sylfaen" w:hAnsi="Sylfaen" w:cs="Calibri"/>
                <w:color w:val="000000"/>
                <w:sz w:val="20"/>
                <w:szCs w:val="20"/>
              </w:rPr>
              <w:t xml:space="preserve">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48,542.8</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b/>
                <w:bCs/>
                <w:sz w:val="20"/>
                <w:szCs w:val="20"/>
              </w:rPr>
            </w:pPr>
            <w:r>
              <w:rPr>
                <w:rFonts w:ascii="Sylfaen" w:hAnsi="Sylfaen" w:cs="Calibri"/>
                <w:b/>
                <w:bCs/>
                <w:sz w:val="20"/>
                <w:szCs w:val="20"/>
              </w:rPr>
              <w:t xml:space="preserve">Incomings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165,340.4</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ind w:firstLineChars="100" w:firstLine="200"/>
              <w:rPr>
                <w:rFonts w:ascii="Sylfaen" w:hAnsi="Sylfaen" w:cs="Calibri"/>
                <w:sz w:val="20"/>
                <w:szCs w:val="20"/>
              </w:rPr>
            </w:pPr>
            <w:r>
              <w:rPr>
                <w:rFonts w:ascii="Sylfaen" w:hAnsi="Sylfaen" w:cs="Calibri"/>
                <w:sz w:val="20"/>
                <w:szCs w:val="20"/>
              </w:rPr>
              <w:t xml:space="preserve">Revenues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103,390.8</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ind w:firstLineChars="100" w:firstLine="200"/>
              <w:rPr>
                <w:rFonts w:ascii="Sylfaen" w:hAnsi="Sylfaen" w:cs="Calibri"/>
                <w:sz w:val="20"/>
                <w:szCs w:val="20"/>
              </w:rPr>
            </w:pPr>
            <w:r>
              <w:rPr>
                <w:rFonts w:ascii="Sylfaen" w:hAnsi="Sylfaen" w:cs="Calibri"/>
                <w:sz w:val="20"/>
                <w:szCs w:val="20"/>
              </w:rPr>
              <w:t>Reduction of financial assets (excluding balance)</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1,996.6</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ind w:firstLineChars="100" w:firstLine="200"/>
              <w:rPr>
                <w:rFonts w:ascii="Sylfaen" w:hAnsi="Sylfaen" w:cs="Calibri"/>
                <w:sz w:val="20"/>
                <w:szCs w:val="20"/>
              </w:rPr>
            </w:pPr>
            <w:r>
              <w:rPr>
                <w:rFonts w:ascii="Sylfaen" w:hAnsi="Sylfaen" w:cs="Calibri"/>
                <w:sz w:val="20"/>
                <w:szCs w:val="20"/>
              </w:rPr>
              <w:t>Growth of liabilities</w:t>
            </w:r>
            <w:r w:rsidR="005D3086">
              <w:rPr>
                <w:rFonts w:ascii="Sylfaen" w:hAnsi="Sylfaen" w:cs="Calibri"/>
                <w:sz w:val="20"/>
                <w:szCs w:val="20"/>
              </w:rPr>
              <w:t xml:space="preserve">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59,953.0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b/>
                <w:bCs/>
                <w:sz w:val="20"/>
                <w:szCs w:val="20"/>
              </w:rPr>
            </w:pPr>
            <w:r>
              <w:rPr>
                <w:rFonts w:ascii="Sylfaen" w:hAnsi="Sylfaen" w:cs="Calibri"/>
                <w:b/>
                <w:bCs/>
                <w:sz w:val="20"/>
                <w:szCs w:val="20"/>
              </w:rPr>
              <w:t xml:space="preserve">Payments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159,130.9</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Costs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100,304.1</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ind w:firstLineChars="100" w:firstLine="200"/>
              <w:rPr>
                <w:rFonts w:ascii="Sylfaen" w:hAnsi="Sylfaen" w:cs="Calibri"/>
                <w:sz w:val="20"/>
                <w:szCs w:val="20"/>
              </w:rPr>
            </w:pPr>
            <w:r>
              <w:rPr>
                <w:rFonts w:ascii="Sylfaen" w:hAnsi="Sylfaen" w:cs="Calibri"/>
                <w:sz w:val="20"/>
                <w:szCs w:val="20"/>
              </w:rPr>
              <w:t xml:space="preserve">Growth of financial assets (excluding balance)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10,284.1</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ind w:firstLineChars="100" w:firstLine="200"/>
              <w:rPr>
                <w:rFonts w:ascii="Sylfaen" w:hAnsi="Sylfaen" w:cs="Calibri"/>
                <w:sz w:val="20"/>
                <w:szCs w:val="20"/>
              </w:rPr>
            </w:pPr>
            <w:r>
              <w:rPr>
                <w:rFonts w:ascii="Sylfaen" w:hAnsi="Sylfaen" w:cs="Calibri"/>
                <w:sz w:val="20"/>
                <w:szCs w:val="20"/>
              </w:rPr>
              <w:t xml:space="preserve">Reduction of obligations </w:t>
            </w:r>
            <w:r w:rsidR="005D3086">
              <w:rPr>
                <w:rFonts w:ascii="Sylfaen" w:hAnsi="Sylfaen" w:cs="Calibri"/>
                <w:sz w:val="20"/>
                <w:szCs w:val="20"/>
              </w:rPr>
              <w:t xml:space="preserve">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000000"/>
                <w:sz w:val="20"/>
                <w:szCs w:val="20"/>
              </w:rPr>
            </w:pPr>
            <w:r w:rsidRPr="00D836C7">
              <w:rPr>
                <w:rFonts w:ascii="Sylfaen" w:hAnsi="Sylfaen" w:cs="Calibri"/>
                <w:color w:val="000000"/>
                <w:sz w:val="20"/>
                <w:szCs w:val="20"/>
              </w:rPr>
              <w:t>48,542.8</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9B11C4" w:rsidP="00D836C7">
            <w:pPr>
              <w:rPr>
                <w:rFonts w:ascii="Sylfaen" w:hAnsi="Sylfaen" w:cs="Calibri"/>
                <w:color w:val="E26B0A"/>
                <w:sz w:val="20"/>
                <w:szCs w:val="20"/>
              </w:rPr>
            </w:pPr>
            <w:r>
              <w:rPr>
                <w:rFonts w:ascii="Sylfaen" w:hAnsi="Sylfaen" w:cs="Calibri"/>
                <w:color w:val="E26B0A"/>
                <w:sz w:val="20"/>
                <w:szCs w:val="20"/>
              </w:rPr>
              <w:lastRenderedPageBreak/>
              <w:t>Balance changing</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E26B0A"/>
                <w:sz w:val="20"/>
                <w:szCs w:val="20"/>
              </w:rPr>
            </w:pPr>
            <w:r w:rsidRPr="00D836C7">
              <w:rPr>
                <w:rFonts w:ascii="Sylfaen" w:hAnsi="Sylfaen" w:cs="Calibri"/>
                <w:color w:val="E26B0A"/>
                <w:sz w:val="20"/>
                <w:szCs w:val="20"/>
              </w:rPr>
              <w:t>6,209.5</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9B11C4" w:rsidP="00D836C7">
            <w:pPr>
              <w:rPr>
                <w:rFonts w:ascii="Sylfaen" w:hAnsi="Sylfaen" w:cs="Calibri"/>
                <w:color w:val="E26B0A"/>
                <w:sz w:val="20"/>
                <w:szCs w:val="20"/>
              </w:rPr>
            </w:pPr>
            <w:r>
              <w:rPr>
                <w:rFonts w:ascii="Sylfaen" w:hAnsi="Sylfaen" w:cs="Calibri"/>
                <w:color w:val="E26B0A"/>
                <w:sz w:val="20"/>
                <w:szCs w:val="20"/>
              </w:rPr>
              <w:t xml:space="preserve">Balance for the </w:t>
            </w:r>
            <w:proofErr w:type="spellStart"/>
            <w:r>
              <w:rPr>
                <w:rFonts w:ascii="Sylfaen" w:hAnsi="Sylfaen" w:cs="Calibri"/>
                <w:color w:val="E26B0A"/>
                <w:sz w:val="20"/>
                <w:szCs w:val="20"/>
              </w:rPr>
              <w:t>peroid</w:t>
            </w:r>
            <w:proofErr w:type="spellEnd"/>
            <w:r>
              <w:rPr>
                <w:rFonts w:ascii="Sylfaen" w:hAnsi="Sylfaen" w:cs="Calibri"/>
                <w:color w:val="E26B0A"/>
                <w:sz w:val="20"/>
                <w:szCs w:val="20"/>
              </w:rPr>
              <w:t xml:space="preserve"> starting</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E26B0A"/>
                <w:sz w:val="20"/>
                <w:szCs w:val="20"/>
              </w:rPr>
            </w:pPr>
            <w:r w:rsidRPr="00D836C7">
              <w:rPr>
                <w:rFonts w:ascii="Sylfaen" w:hAnsi="Sylfaen" w:cs="Calibri"/>
                <w:color w:val="E26B0A"/>
                <w:sz w:val="20"/>
                <w:szCs w:val="20"/>
              </w:rPr>
              <w:t>404.4</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9B11C4" w:rsidP="00D836C7">
            <w:pPr>
              <w:rPr>
                <w:rFonts w:ascii="Sylfaen" w:hAnsi="Sylfaen" w:cs="Calibri"/>
                <w:color w:val="E26B0A"/>
                <w:sz w:val="20"/>
                <w:szCs w:val="20"/>
              </w:rPr>
            </w:pPr>
            <w:r>
              <w:rPr>
                <w:rFonts w:ascii="Sylfaen" w:hAnsi="Sylfaen" w:cs="Calibri"/>
                <w:color w:val="E26B0A"/>
                <w:sz w:val="20"/>
                <w:szCs w:val="20"/>
              </w:rPr>
              <w:t xml:space="preserve">Balance for the </w:t>
            </w:r>
            <w:proofErr w:type="spellStart"/>
            <w:r>
              <w:rPr>
                <w:rFonts w:ascii="Sylfaen" w:hAnsi="Sylfaen" w:cs="Calibri"/>
                <w:color w:val="E26B0A"/>
                <w:sz w:val="20"/>
                <w:szCs w:val="20"/>
              </w:rPr>
              <w:t>peroid</w:t>
            </w:r>
            <w:proofErr w:type="spellEnd"/>
            <w:r>
              <w:rPr>
                <w:rFonts w:ascii="Sylfaen" w:hAnsi="Sylfaen" w:cs="Calibri"/>
                <w:color w:val="E26B0A"/>
                <w:sz w:val="20"/>
                <w:szCs w:val="20"/>
              </w:rPr>
              <w:t xml:space="preserve"> ending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E26B0A"/>
                <w:sz w:val="20"/>
                <w:szCs w:val="20"/>
              </w:rPr>
            </w:pPr>
            <w:r w:rsidRPr="00D836C7">
              <w:rPr>
                <w:rFonts w:ascii="Sylfaen" w:hAnsi="Sylfaen" w:cs="Calibri"/>
                <w:color w:val="E26B0A"/>
                <w:sz w:val="20"/>
                <w:szCs w:val="20"/>
              </w:rPr>
              <w:t>6,613.8</w:t>
            </w:r>
          </w:p>
        </w:tc>
      </w:tr>
      <w:tr w:rsidR="00D836C7" w:rsidRPr="00D836C7" w:rsidTr="00D836C7">
        <w:trPr>
          <w:trHeight w:val="300"/>
        </w:trPr>
        <w:tc>
          <w:tcPr>
            <w:tcW w:w="5000" w:type="pct"/>
            <w:gridSpan w:val="2"/>
            <w:tcBorders>
              <w:top w:val="single" w:sz="4" w:space="0" w:color="D9D9D9"/>
              <w:left w:val="single" w:sz="4" w:space="0" w:color="D9D9D9"/>
              <w:bottom w:val="single" w:sz="4" w:space="0" w:color="D9D9D9"/>
              <w:right w:val="single" w:sz="4" w:space="0" w:color="D9D9D9"/>
            </w:tcBorders>
            <w:shd w:val="clear" w:color="000000" w:fill="B2B2B2"/>
            <w:vAlign w:val="center"/>
            <w:hideMark/>
          </w:tcPr>
          <w:p w:rsidR="00D836C7" w:rsidRPr="00D836C7" w:rsidRDefault="00D836C7" w:rsidP="00D836C7">
            <w:pPr>
              <w:jc w:val="center"/>
              <w:rPr>
                <w:rFonts w:ascii="Sylfaen" w:hAnsi="Sylfaen" w:cs="Calibri"/>
                <w:b/>
                <w:bCs/>
                <w:sz w:val="20"/>
                <w:szCs w:val="20"/>
              </w:rPr>
            </w:pPr>
            <w:r w:rsidRPr="00D836C7">
              <w:rPr>
                <w:rFonts w:ascii="Sylfaen" w:hAnsi="Sylfaen" w:cs="Calibri"/>
                <w:b/>
                <w:bCs/>
                <w:sz w:val="20"/>
                <w:szCs w:val="20"/>
              </w:rPr>
              <w:t>"</w:t>
            </w:r>
            <w:proofErr w:type="spellStart"/>
            <w:r w:rsidR="009603E8">
              <w:rPr>
                <w:rFonts w:ascii="Sylfaen" w:hAnsi="Sylfaen" w:cs="Calibri"/>
                <w:b/>
                <w:bCs/>
                <w:sz w:val="20"/>
                <w:szCs w:val="20"/>
              </w:rPr>
              <w:t>Ph</w:t>
            </w:r>
            <w:r w:rsidR="009603E8" w:rsidRPr="009603E8">
              <w:rPr>
                <w:rFonts w:ascii="Sylfaen" w:hAnsi="Sylfaen" w:cs="Calibri"/>
                <w:b/>
                <w:bCs/>
                <w:sz w:val="20"/>
                <w:szCs w:val="20"/>
              </w:rPr>
              <w:t>onichala</w:t>
            </w:r>
            <w:proofErr w:type="spellEnd"/>
            <w:r w:rsidR="009603E8" w:rsidRPr="009603E8">
              <w:rPr>
                <w:rFonts w:ascii="Sylfaen" w:hAnsi="Sylfaen" w:cs="Calibri"/>
                <w:b/>
                <w:bCs/>
                <w:sz w:val="20"/>
                <w:szCs w:val="20"/>
              </w:rPr>
              <w:t>" Medical Outpatient Clinic</w:t>
            </w:r>
            <w:r w:rsidR="009603E8">
              <w:rPr>
                <w:rFonts w:ascii="Sylfaen" w:hAnsi="Sylfaen" w:cs="Calibri"/>
                <w:b/>
                <w:bCs/>
                <w:sz w:val="20"/>
                <w:szCs w:val="20"/>
              </w:rPr>
              <w:t xml:space="preserve"> LLC</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sz w:val="20"/>
                <w:szCs w:val="20"/>
              </w:rPr>
            </w:pPr>
            <w:r>
              <w:rPr>
                <w:rFonts w:ascii="Sylfaen" w:hAnsi="Sylfaen" w:cs="Calibri"/>
                <w:sz w:val="20"/>
                <w:szCs w:val="20"/>
              </w:rPr>
              <w:t xml:space="preserve">Revenues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116.9</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Other incomings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116.9</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1C61C6" w:rsidP="00D836C7">
            <w:pPr>
              <w:rPr>
                <w:rFonts w:ascii="Sylfaen" w:hAnsi="Sylfaen" w:cs="Calibri"/>
                <w:sz w:val="20"/>
                <w:szCs w:val="20"/>
              </w:rPr>
            </w:pPr>
            <w:r>
              <w:rPr>
                <w:rFonts w:ascii="Sylfaen" w:hAnsi="Sylfaen" w:cs="Calibri"/>
                <w:sz w:val="20"/>
                <w:szCs w:val="20"/>
              </w:rPr>
              <w:t xml:space="preserve">Reduction of financial assets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9.1</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632B3E" w:rsidP="00D836C7">
            <w:pPr>
              <w:rPr>
                <w:rFonts w:ascii="Sylfaen" w:hAnsi="Sylfaen" w:cs="Calibri"/>
                <w:b/>
                <w:bCs/>
                <w:sz w:val="20"/>
                <w:szCs w:val="20"/>
              </w:rPr>
            </w:pPr>
            <w:r>
              <w:rPr>
                <w:rFonts w:ascii="Sylfaen" w:hAnsi="Sylfaen" w:cs="Calibri"/>
                <w:b/>
                <w:bCs/>
                <w:sz w:val="20"/>
                <w:szCs w:val="20"/>
              </w:rPr>
              <w:t xml:space="preserve">Number of workers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b/>
                <w:bCs/>
                <w:sz w:val="20"/>
                <w:szCs w:val="20"/>
              </w:rPr>
            </w:pPr>
            <w:r w:rsidRPr="00D836C7">
              <w:rPr>
                <w:rFonts w:ascii="Sylfaen" w:hAnsi="Sylfaen" w:cs="Calibri"/>
                <w:b/>
                <w:bCs/>
                <w:sz w:val="20"/>
                <w:szCs w:val="20"/>
              </w:rPr>
              <w:t>20.0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632B3E" w:rsidP="00D836C7">
            <w:pPr>
              <w:rPr>
                <w:rFonts w:ascii="Sylfaen" w:hAnsi="Sylfaen" w:cs="Calibri"/>
                <w:color w:val="0000FF"/>
                <w:sz w:val="20"/>
                <w:szCs w:val="20"/>
              </w:rPr>
            </w:pPr>
            <w:r>
              <w:rPr>
                <w:rFonts w:ascii="Sylfaen" w:hAnsi="Sylfaen" w:cs="Calibri"/>
                <w:color w:val="0000FF"/>
                <w:sz w:val="20"/>
                <w:szCs w:val="20"/>
              </w:rPr>
              <w:t>Including the number of employees provided for by the staff</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0000FF"/>
                <w:sz w:val="20"/>
                <w:szCs w:val="20"/>
              </w:rPr>
            </w:pPr>
            <w:r w:rsidRPr="00D836C7">
              <w:rPr>
                <w:rFonts w:ascii="Sylfaen" w:hAnsi="Sylfaen" w:cs="Calibri"/>
                <w:color w:val="0000FF"/>
                <w:sz w:val="20"/>
                <w:szCs w:val="20"/>
              </w:rPr>
              <w:t>20.0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rPr>
                <w:rFonts w:ascii="Sylfaen" w:hAnsi="Sylfaen" w:cs="Calibri"/>
                <w:color w:val="000000"/>
                <w:sz w:val="20"/>
                <w:szCs w:val="20"/>
              </w:rPr>
            </w:pPr>
            <w:r>
              <w:rPr>
                <w:rFonts w:ascii="Sylfaen" w:hAnsi="Sylfaen" w:cs="Calibri"/>
                <w:color w:val="000000"/>
                <w:sz w:val="20"/>
                <w:szCs w:val="20"/>
              </w:rPr>
              <w:t xml:space="preserve">Costs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000000"/>
                <w:sz w:val="20"/>
                <w:szCs w:val="20"/>
              </w:rPr>
            </w:pPr>
            <w:r w:rsidRPr="00D836C7">
              <w:rPr>
                <w:rFonts w:ascii="Sylfaen" w:hAnsi="Sylfaen" w:cs="Calibri"/>
                <w:color w:val="000000"/>
                <w:sz w:val="20"/>
                <w:szCs w:val="20"/>
              </w:rPr>
              <w:t>106.4</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Salary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83.7</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Goods and services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6.2</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Other costs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16.6</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AB2E96" w:rsidP="00D836C7">
            <w:pPr>
              <w:rPr>
                <w:rFonts w:ascii="Sylfaen" w:hAnsi="Sylfaen" w:cs="Calibri"/>
                <w:color w:val="000000"/>
                <w:sz w:val="20"/>
                <w:szCs w:val="20"/>
              </w:rPr>
            </w:pPr>
            <w:r>
              <w:rPr>
                <w:rFonts w:ascii="Sylfaen" w:hAnsi="Sylfaen" w:cs="Calibri"/>
                <w:color w:val="000000"/>
                <w:sz w:val="20"/>
                <w:szCs w:val="20"/>
              </w:rPr>
              <w:t>Growth of financial assets</w:t>
            </w:r>
            <w:r w:rsidR="005D3086">
              <w:rPr>
                <w:rFonts w:ascii="Sylfaen" w:hAnsi="Sylfaen" w:cs="Calibri"/>
                <w:color w:val="000000"/>
                <w:sz w:val="20"/>
                <w:szCs w:val="20"/>
              </w:rPr>
              <w:t xml:space="preserve">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8.1</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color w:val="000000"/>
                <w:sz w:val="20"/>
                <w:szCs w:val="20"/>
              </w:rPr>
            </w:pPr>
            <w:r>
              <w:rPr>
                <w:rFonts w:ascii="Sylfaen" w:hAnsi="Sylfaen" w:cs="Calibri"/>
                <w:color w:val="000000"/>
                <w:sz w:val="20"/>
                <w:szCs w:val="20"/>
              </w:rPr>
              <w:t xml:space="preserve">Reduction of obligations </w:t>
            </w:r>
            <w:r w:rsidR="005D3086">
              <w:rPr>
                <w:rFonts w:ascii="Sylfaen" w:hAnsi="Sylfaen" w:cs="Calibri"/>
                <w:color w:val="000000"/>
                <w:sz w:val="20"/>
                <w:szCs w:val="20"/>
              </w:rPr>
              <w:t xml:space="preserve">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b/>
                <w:bCs/>
                <w:sz w:val="20"/>
                <w:szCs w:val="20"/>
              </w:rPr>
            </w:pPr>
            <w:r>
              <w:rPr>
                <w:rFonts w:ascii="Sylfaen" w:hAnsi="Sylfaen" w:cs="Calibri"/>
                <w:b/>
                <w:bCs/>
                <w:sz w:val="20"/>
                <w:szCs w:val="20"/>
              </w:rPr>
              <w:t xml:space="preserve">Incomings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126.0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ind w:firstLineChars="100" w:firstLine="200"/>
              <w:rPr>
                <w:rFonts w:ascii="Sylfaen" w:hAnsi="Sylfaen" w:cs="Calibri"/>
                <w:sz w:val="20"/>
                <w:szCs w:val="20"/>
              </w:rPr>
            </w:pPr>
            <w:r>
              <w:rPr>
                <w:rFonts w:ascii="Sylfaen" w:hAnsi="Sylfaen" w:cs="Calibri"/>
                <w:sz w:val="20"/>
                <w:szCs w:val="20"/>
              </w:rPr>
              <w:t xml:space="preserve">Revenues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116.9</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ind w:firstLineChars="100" w:firstLine="200"/>
              <w:rPr>
                <w:rFonts w:ascii="Sylfaen" w:hAnsi="Sylfaen" w:cs="Calibri"/>
                <w:sz w:val="20"/>
                <w:szCs w:val="20"/>
              </w:rPr>
            </w:pPr>
            <w:r>
              <w:rPr>
                <w:rFonts w:ascii="Sylfaen" w:hAnsi="Sylfaen" w:cs="Calibri"/>
                <w:sz w:val="20"/>
                <w:szCs w:val="20"/>
              </w:rPr>
              <w:t>Reduction of financial assets (excluding balance)</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9.1</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b/>
                <w:bCs/>
                <w:sz w:val="20"/>
                <w:szCs w:val="20"/>
              </w:rPr>
            </w:pPr>
            <w:r>
              <w:rPr>
                <w:rFonts w:ascii="Sylfaen" w:hAnsi="Sylfaen" w:cs="Calibri"/>
                <w:b/>
                <w:bCs/>
                <w:sz w:val="20"/>
                <w:szCs w:val="20"/>
              </w:rPr>
              <w:t xml:space="preserve">Payments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115.5</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Costs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106.4</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ind w:firstLineChars="100" w:firstLine="200"/>
              <w:rPr>
                <w:rFonts w:ascii="Sylfaen" w:hAnsi="Sylfaen" w:cs="Calibri"/>
                <w:sz w:val="20"/>
                <w:szCs w:val="20"/>
              </w:rPr>
            </w:pPr>
            <w:r>
              <w:rPr>
                <w:rFonts w:ascii="Sylfaen" w:hAnsi="Sylfaen" w:cs="Calibri"/>
                <w:sz w:val="20"/>
                <w:szCs w:val="20"/>
              </w:rPr>
              <w:t xml:space="preserve">Growth of financial assets (excluding balance)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8.1</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ind w:firstLineChars="100" w:firstLine="200"/>
              <w:rPr>
                <w:rFonts w:ascii="Sylfaen" w:hAnsi="Sylfaen" w:cs="Calibri"/>
                <w:sz w:val="20"/>
                <w:szCs w:val="20"/>
              </w:rPr>
            </w:pPr>
            <w:r>
              <w:rPr>
                <w:rFonts w:ascii="Sylfaen" w:hAnsi="Sylfaen" w:cs="Calibri"/>
                <w:sz w:val="20"/>
                <w:szCs w:val="20"/>
              </w:rPr>
              <w:t xml:space="preserve">Reduction of obligations </w:t>
            </w:r>
            <w:r w:rsidR="005D3086">
              <w:rPr>
                <w:rFonts w:ascii="Sylfaen" w:hAnsi="Sylfaen" w:cs="Calibri"/>
                <w:sz w:val="20"/>
                <w:szCs w:val="20"/>
              </w:rPr>
              <w:t xml:space="preserve">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000000"/>
                <w:sz w:val="20"/>
                <w:szCs w:val="20"/>
              </w:rPr>
            </w:pPr>
            <w:r w:rsidRPr="00D836C7">
              <w:rPr>
                <w:rFonts w:ascii="Sylfaen" w:hAnsi="Sylfaen" w:cs="Calibri"/>
                <w:color w:val="000000"/>
                <w:sz w:val="20"/>
                <w:szCs w:val="20"/>
              </w:rPr>
              <w:t>1.0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9B11C4" w:rsidP="00D836C7">
            <w:pPr>
              <w:rPr>
                <w:rFonts w:ascii="Sylfaen" w:hAnsi="Sylfaen" w:cs="Calibri"/>
                <w:color w:val="E26B0A"/>
                <w:sz w:val="20"/>
                <w:szCs w:val="20"/>
              </w:rPr>
            </w:pPr>
            <w:r>
              <w:rPr>
                <w:rFonts w:ascii="Sylfaen" w:hAnsi="Sylfaen" w:cs="Calibri"/>
                <w:color w:val="E26B0A"/>
                <w:sz w:val="20"/>
                <w:szCs w:val="20"/>
              </w:rPr>
              <w:t>Balance changing</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E26B0A"/>
                <w:sz w:val="20"/>
                <w:szCs w:val="20"/>
              </w:rPr>
            </w:pPr>
            <w:r w:rsidRPr="00D836C7">
              <w:rPr>
                <w:rFonts w:ascii="Sylfaen" w:hAnsi="Sylfaen" w:cs="Calibri"/>
                <w:color w:val="E26B0A"/>
                <w:sz w:val="20"/>
                <w:szCs w:val="20"/>
              </w:rPr>
              <w:t>10.5</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9B11C4" w:rsidP="00D836C7">
            <w:pPr>
              <w:rPr>
                <w:rFonts w:ascii="Sylfaen" w:hAnsi="Sylfaen" w:cs="Calibri"/>
                <w:color w:val="E26B0A"/>
                <w:sz w:val="20"/>
                <w:szCs w:val="20"/>
              </w:rPr>
            </w:pPr>
            <w:r>
              <w:rPr>
                <w:rFonts w:ascii="Sylfaen" w:hAnsi="Sylfaen" w:cs="Calibri"/>
                <w:color w:val="E26B0A"/>
                <w:sz w:val="20"/>
                <w:szCs w:val="20"/>
              </w:rPr>
              <w:t xml:space="preserve">Balance for the </w:t>
            </w:r>
            <w:proofErr w:type="spellStart"/>
            <w:r>
              <w:rPr>
                <w:rFonts w:ascii="Sylfaen" w:hAnsi="Sylfaen" w:cs="Calibri"/>
                <w:color w:val="E26B0A"/>
                <w:sz w:val="20"/>
                <w:szCs w:val="20"/>
              </w:rPr>
              <w:t>peroid</w:t>
            </w:r>
            <w:proofErr w:type="spellEnd"/>
            <w:r>
              <w:rPr>
                <w:rFonts w:ascii="Sylfaen" w:hAnsi="Sylfaen" w:cs="Calibri"/>
                <w:color w:val="E26B0A"/>
                <w:sz w:val="20"/>
                <w:szCs w:val="20"/>
              </w:rPr>
              <w:t xml:space="preserve"> starting</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E26B0A"/>
                <w:sz w:val="20"/>
                <w:szCs w:val="20"/>
              </w:rPr>
            </w:pPr>
            <w:r w:rsidRPr="00D836C7">
              <w:rPr>
                <w:rFonts w:ascii="Sylfaen" w:hAnsi="Sylfaen" w:cs="Calibri"/>
                <w:color w:val="E26B0A"/>
                <w:sz w:val="20"/>
                <w:szCs w:val="20"/>
              </w:rPr>
              <w:t>31.3</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9B11C4" w:rsidP="00D836C7">
            <w:pPr>
              <w:rPr>
                <w:rFonts w:ascii="Sylfaen" w:hAnsi="Sylfaen" w:cs="Calibri"/>
                <w:color w:val="E26B0A"/>
                <w:sz w:val="20"/>
                <w:szCs w:val="20"/>
              </w:rPr>
            </w:pPr>
            <w:r>
              <w:rPr>
                <w:rFonts w:ascii="Sylfaen" w:hAnsi="Sylfaen" w:cs="Calibri"/>
                <w:color w:val="E26B0A"/>
                <w:sz w:val="20"/>
                <w:szCs w:val="20"/>
              </w:rPr>
              <w:t xml:space="preserve">Balance for the </w:t>
            </w:r>
            <w:proofErr w:type="spellStart"/>
            <w:r>
              <w:rPr>
                <w:rFonts w:ascii="Sylfaen" w:hAnsi="Sylfaen" w:cs="Calibri"/>
                <w:color w:val="E26B0A"/>
                <w:sz w:val="20"/>
                <w:szCs w:val="20"/>
              </w:rPr>
              <w:t>peroid</w:t>
            </w:r>
            <w:proofErr w:type="spellEnd"/>
            <w:r>
              <w:rPr>
                <w:rFonts w:ascii="Sylfaen" w:hAnsi="Sylfaen" w:cs="Calibri"/>
                <w:color w:val="E26B0A"/>
                <w:sz w:val="20"/>
                <w:szCs w:val="20"/>
              </w:rPr>
              <w:t xml:space="preserve"> ending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E26B0A"/>
                <w:sz w:val="20"/>
                <w:szCs w:val="20"/>
              </w:rPr>
            </w:pPr>
            <w:r w:rsidRPr="00D836C7">
              <w:rPr>
                <w:rFonts w:ascii="Sylfaen" w:hAnsi="Sylfaen" w:cs="Calibri"/>
                <w:color w:val="E26B0A"/>
                <w:sz w:val="20"/>
                <w:szCs w:val="20"/>
              </w:rPr>
              <w:t>41.8</w:t>
            </w:r>
          </w:p>
        </w:tc>
      </w:tr>
      <w:tr w:rsidR="00D836C7" w:rsidRPr="00D836C7" w:rsidTr="00D836C7">
        <w:trPr>
          <w:trHeight w:val="300"/>
        </w:trPr>
        <w:tc>
          <w:tcPr>
            <w:tcW w:w="5000" w:type="pct"/>
            <w:gridSpan w:val="2"/>
            <w:tcBorders>
              <w:top w:val="single" w:sz="4" w:space="0" w:color="D9D9D9"/>
              <w:left w:val="single" w:sz="4" w:space="0" w:color="D9D9D9"/>
              <w:bottom w:val="single" w:sz="4" w:space="0" w:color="D9D9D9"/>
              <w:right w:val="single" w:sz="4" w:space="0" w:color="D9D9D9"/>
            </w:tcBorders>
            <w:shd w:val="clear" w:color="000000" w:fill="B2B2B2"/>
            <w:vAlign w:val="center"/>
            <w:hideMark/>
          </w:tcPr>
          <w:p w:rsidR="00D836C7" w:rsidRPr="00D836C7" w:rsidRDefault="00D836C7" w:rsidP="00D836C7">
            <w:pPr>
              <w:jc w:val="center"/>
              <w:rPr>
                <w:rFonts w:ascii="Sylfaen" w:hAnsi="Sylfaen" w:cs="Calibri"/>
                <w:b/>
                <w:bCs/>
                <w:sz w:val="20"/>
                <w:szCs w:val="20"/>
              </w:rPr>
            </w:pPr>
            <w:r w:rsidRPr="00D836C7">
              <w:rPr>
                <w:rFonts w:ascii="Sylfaen" w:hAnsi="Sylfaen" w:cs="Calibri"/>
                <w:b/>
                <w:bCs/>
                <w:sz w:val="20"/>
                <w:szCs w:val="20"/>
              </w:rPr>
              <w:t xml:space="preserve"> </w:t>
            </w:r>
            <w:r w:rsidR="009603E8">
              <w:rPr>
                <w:rFonts w:ascii="Sylfaen" w:hAnsi="Sylfaen" w:cs="Calibri"/>
                <w:b/>
                <w:bCs/>
                <w:sz w:val="20"/>
                <w:szCs w:val="20"/>
              </w:rPr>
              <w:t xml:space="preserve"> </w:t>
            </w:r>
            <w:r w:rsidR="009603E8" w:rsidRPr="009603E8">
              <w:rPr>
                <w:rFonts w:ascii="Sylfaen" w:hAnsi="Sylfaen" w:cs="Calibri"/>
                <w:b/>
                <w:bCs/>
                <w:sz w:val="20"/>
                <w:szCs w:val="20"/>
              </w:rPr>
              <w:t>Mental health center of the city of Tbilisi LLC</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sz w:val="20"/>
                <w:szCs w:val="20"/>
              </w:rPr>
            </w:pPr>
            <w:r>
              <w:rPr>
                <w:rFonts w:ascii="Sylfaen" w:hAnsi="Sylfaen" w:cs="Calibri"/>
                <w:sz w:val="20"/>
                <w:szCs w:val="20"/>
              </w:rPr>
              <w:t xml:space="preserve">Revenues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3,913.2</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Other incomings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3,913.2</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rPr>
                <w:rFonts w:ascii="Sylfaen" w:hAnsi="Sylfaen" w:cs="Calibri"/>
                <w:color w:val="000000"/>
                <w:sz w:val="20"/>
                <w:szCs w:val="20"/>
              </w:rPr>
            </w:pPr>
            <w:r>
              <w:rPr>
                <w:rFonts w:ascii="Sylfaen" w:hAnsi="Sylfaen" w:cs="Calibri"/>
                <w:color w:val="000000"/>
                <w:sz w:val="20"/>
                <w:szCs w:val="20"/>
              </w:rPr>
              <w:t xml:space="preserve">Costs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000000"/>
                <w:sz w:val="20"/>
                <w:szCs w:val="20"/>
              </w:rPr>
            </w:pPr>
            <w:r w:rsidRPr="00D836C7">
              <w:rPr>
                <w:rFonts w:ascii="Sylfaen" w:hAnsi="Sylfaen" w:cs="Calibri"/>
                <w:color w:val="000000"/>
                <w:sz w:val="20"/>
                <w:szCs w:val="20"/>
              </w:rPr>
              <w:t>3,668.9</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Salary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1,642.7</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Goods and services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1,183.8</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Other costs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842.5</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b/>
                <w:bCs/>
                <w:sz w:val="20"/>
                <w:szCs w:val="20"/>
              </w:rPr>
            </w:pPr>
            <w:r>
              <w:rPr>
                <w:rFonts w:ascii="Sylfaen" w:hAnsi="Sylfaen" w:cs="Calibri"/>
                <w:b/>
                <w:bCs/>
                <w:sz w:val="20"/>
                <w:szCs w:val="20"/>
              </w:rPr>
              <w:t xml:space="preserve">Incomings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3,913.2</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ind w:firstLineChars="100" w:firstLine="200"/>
              <w:rPr>
                <w:rFonts w:ascii="Sylfaen" w:hAnsi="Sylfaen" w:cs="Calibri"/>
                <w:sz w:val="20"/>
                <w:szCs w:val="20"/>
              </w:rPr>
            </w:pPr>
            <w:r>
              <w:rPr>
                <w:rFonts w:ascii="Sylfaen" w:hAnsi="Sylfaen" w:cs="Calibri"/>
                <w:sz w:val="20"/>
                <w:szCs w:val="20"/>
              </w:rPr>
              <w:t xml:space="preserve">Revenues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3,913.2</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b/>
                <w:bCs/>
                <w:sz w:val="20"/>
                <w:szCs w:val="20"/>
              </w:rPr>
            </w:pPr>
            <w:r>
              <w:rPr>
                <w:rFonts w:ascii="Sylfaen" w:hAnsi="Sylfaen" w:cs="Calibri"/>
                <w:b/>
                <w:bCs/>
                <w:sz w:val="20"/>
                <w:szCs w:val="20"/>
              </w:rPr>
              <w:t xml:space="preserve">Payments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3,668.9</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Costs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3,668.9</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9B11C4" w:rsidP="00D836C7">
            <w:pPr>
              <w:rPr>
                <w:rFonts w:ascii="Sylfaen" w:hAnsi="Sylfaen" w:cs="Calibri"/>
                <w:color w:val="E26B0A"/>
                <w:sz w:val="20"/>
                <w:szCs w:val="20"/>
              </w:rPr>
            </w:pPr>
            <w:r>
              <w:rPr>
                <w:rFonts w:ascii="Sylfaen" w:hAnsi="Sylfaen" w:cs="Calibri"/>
                <w:color w:val="E26B0A"/>
                <w:sz w:val="20"/>
                <w:szCs w:val="20"/>
              </w:rPr>
              <w:t>Balance changing</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E26B0A"/>
                <w:sz w:val="20"/>
                <w:szCs w:val="20"/>
              </w:rPr>
            </w:pPr>
            <w:r w:rsidRPr="00D836C7">
              <w:rPr>
                <w:rFonts w:ascii="Sylfaen" w:hAnsi="Sylfaen" w:cs="Calibri"/>
                <w:color w:val="E26B0A"/>
                <w:sz w:val="20"/>
                <w:szCs w:val="20"/>
              </w:rPr>
              <w:t>244.2</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9B11C4" w:rsidP="00D836C7">
            <w:pPr>
              <w:rPr>
                <w:rFonts w:ascii="Sylfaen" w:hAnsi="Sylfaen" w:cs="Calibri"/>
                <w:color w:val="E26B0A"/>
                <w:sz w:val="20"/>
                <w:szCs w:val="20"/>
              </w:rPr>
            </w:pPr>
            <w:r>
              <w:rPr>
                <w:rFonts w:ascii="Sylfaen" w:hAnsi="Sylfaen" w:cs="Calibri"/>
                <w:color w:val="E26B0A"/>
                <w:sz w:val="20"/>
                <w:szCs w:val="20"/>
              </w:rPr>
              <w:t xml:space="preserve">Balance for the </w:t>
            </w:r>
            <w:proofErr w:type="spellStart"/>
            <w:r>
              <w:rPr>
                <w:rFonts w:ascii="Sylfaen" w:hAnsi="Sylfaen" w:cs="Calibri"/>
                <w:color w:val="E26B0A"/>
                <w:sz w:val="20"/>
                <w:szCs w:val="20"/>
              </w:rPr>
              <w:t>peroid</w:t>
            </w:r>
            <w:proofErr w:type="spellEnd"/>
            <w:r>
              <w:rPr>
                <w:rFonts w:ascii="Sylfaen" w:hAnsi="Sylfaen" w:cs="Calibri"/>
                <w:color w:val="E26B0A"/>
                <w:sz w:val="20"/>
                <w:szCs w:val="20"/>
              </w:rPr>
              <w:t xml:space="preserve"> starting</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E26B0A"/>
                <w:sz w:val="20"/>
                <w:szCs w:val="20"/>
              </w:rPr>
            </w:pPr>
            <w:r w:rsidRPr="00D836C7">
              <w:rPr>
                <w:rFonts w:ascii="Sylfaen" w:hAnsi="Sylfaen" w:cs="Calibri"/>
                <w:color w:val="E26B0A"/>
                <w:sz w:val="20"/>
                <w:szCs w:val="20"/>
              </w:rPr>
              <w:t>53.6</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9B11C4" w:rsidP="00D836C7">
            <w:pPr>
              <w:rPr>
                <w:rFonts w:ascii="Sylfaen" w:hAnsi="Sylfaen" w:cs="Calibri"/>
                <w:color w:val="E26B0A"/>
                <w:sz w:val="20"/>
                <w:szCs w:val="20"/>
              </w:rPr>
            </w:pPr>
            <w:r>
              <w:rPr>
                <w:rFonts w:ascii="Sylfaen" w:hAnsi="Sylfaen" w:cs="Calibri"/>
                <w:color w:val="E26B0A"/>
                <w:sz w:val="20"/>
                <w:szCs w:val="20"/>
              </w:rPr>
              <w:t xml:space="preserve">Balance for the </w:t>
            </w:r>
            <w:proofErr w:type="spellStart"/>
            <w:r>
              <w:rPr>
                <w:rFonts w:ascii="Sylfaen" w:hAnsi="Sylfaen" w:cs="Calibri"/>
                <w:color w:val="E26B0A"/>
                <w:sz w:val="20"/>
                <w:szCs w:val="20"/>
              </w:rPr>
              <w:t>peroid</w:t>
            </w:r>
            <w:proofErr w:type="spellEnd"/>
            <w:r>
              <w:rPr>
                <w:rFonts w:ascii="Sylfaen" w:hAnsi="Sylfaen" w:cs="Calibri"/>
                <w:color w:val="E26B0A"/>
                <w:sz w:val="20"/>
                <w:szCs w:val="20"/>
              </w:rPr>
              <w:t xml:space="preserve"> ending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E26B0A"/>
                <w:sz w:val="20"/>
                <w:szCs w:val="20"/>
              </w:rPr>
            </w:pPr>
            <w:r w:rsidRPr="00D836C7">
              <w:rPr>
                <w:rFonts w:ascii="Sylfaen" w:hAnsi="Sylfaen" w:cs="Calibri"/>
                <w:color w:val="E26B0A"/>
                <w:sz w:val="20"/>
                <w:szCs w:val="20"/>
              </w:rPr>
              <w:t>297.9</w:t>
            </w:r>
          </w:p>
        </w:tc>
      </w:tr>
      <w:tr w:rsidR="00D836C7" w:rsidRPr="00D836C7" w:rsidTr="00D836C7">
        <w:trPr>
          <w:trHeight w:val="300"/>
        </w:trPr>
        <w:tc>
          <w:tcPr>
            <w:tcW w:w="5000" w:type="pct"/>
            <w:gridSpan w:val="2"/>
            <w:tcBorders>
              <w:top w:val="single" w:sz="4" w:space="0" w:color="D9D9D9"/>
              <w:left w:val="single" w:sz="4" w:space="0" w:color="D9D9D9"/>
              <w:bottom w:val="single" w:sz="4" w:space="0" w:color="D9D9D9"/>
              <w:right w:val="single" w:sz="4" w:space="0" w:color="D9D9D9"/>
            </w:tcBorders>
            <w:shd w:val="clear" w:color="000000" w:fill="B2B2B2"/>
            <w:vAlign w:val="center"/>
            <w:hideMark/>
          </w:tcPr>
          <w:p w:rsidR="00D836C7" w:rsidRPr="00D836C7" w:rsidRDefault="00D71CDA" w:rsidP="00D836C7">
            <w:pPr>
              <w:jc w:val="center"/>
              <w:rPr>
                <w:rFonts w:ascii="Sylfaen" w:hAnsi="Sylfaen" w:cs="Calibri"/>
                <w:b/>
                <w:bCs/>
                <w:sz w:val="20"/>
                <w:szCs w:val="20"/>
              </w:rPr>
            </w:pPr>
            <w:r>
              <w:rPr>
                <w:rFonts w:ascii="Sylfaen" w:hAnsi="Sylfaen" w:cs="Calibri"/>
                <w:b/>
                <w:bCs/>
                <w:sz w:val="20"/>
                <w:szCs w:val="20"/>
              </w:rPr>
              <w:t xml:space="preserve"> </w:t>
            </w:r>
            <w:r w:rsidR="00D836C7" w:rsidRPr="00D836C7">
              <w:rPr>
                <w:rFonts w:ascii="Sylfaen" w:hAnsi="Sylfaen" w:cs="Calibri"/>
                <w:b/>
                <w:bCs/>
                <w:sz w:val="20"/>
                <w:szCs w:val="20"/>
              </w:rPr>
              <w:t xml:space="preserve"> </w:t>
            </w:r>
            <w:r>
              <w:rPr>
                <w:rFonts w:ascii="Sylfaen" w:hAnsi="Sylfaen" w:cs="Calibri"/>
                <w:b/>
                <w:bCs/>
                <w:sz w:val="20"/>
                <w:szCs w:val="20"/>
              </w:rPr>
              <w:t xml:space="preserve"> </w:t>
            </w:r>
            <w:r w:rsidRPr="00D71CDA">
              <w:rPr>
                <w:rFonts w:ascii="Sylfaen" w:hAnsi="Sylfaen" w:cs="Calibri"/>
                <w:b/>
                <w:bCs/>
                <w:sz w:val="20"/>
                <w:szCs w:val="20"/>
              </w:rPr>
              <w:t xml:space="preserve"> Kutaisi </w:t>
            </w:r>
            <w:r>
              <w:rPr>
                <w:rFonts w:ascii="Sylfaen" w:hAnsi="Sylfaen" w:cs="Calibri"/>
                <w:b/>
                <w:bCs/>
                <w:sz w:val="20"/>
                <w:szCs w:val="20"/>
              </w:rPr>
              <w:t xml:space="preserve">D. </w:t>
            </w:r>
            <w:proofErr w:type="spellStart"/>
            <w:r w:rsidRPr="00D71CDA">
              <w:rPr>
                <w:rFonts w:ascii="Sylfaen" w:hAnsi="Sylfaen" w:cs="Calibri"/>
                <w:b/>
                <w:bCs/>
                <w:sz w:val="20"/>
                <w:szCs w:val="20"/>
              </w:rPr>
              <w:t>Nazarishvili</w:t>
            </w:r>
            <w:proofErr w:type="spellEnd"/>
            <w:r w:rsidRPr="00D71CDA">
              <w:rPr>
                <w:rFonts w:ascii="Sylfaen" w:hAnsi="Sylfaen" w:cs="Calibri"/>
                <w:b/>
                <w:bCs/>
                <w:sz w:val="20"/>
                <w:szCs w:val="20"/>
              </w:rPr>
              <w:t xml:space="preserve"> Regional Training Center of Family Medicine and Family Medicine</w:t>
            </w:r>
            <w:r>
              <w:rPr>
                <w:rFonts w:ascii="Sylfaen" w:hAnsi="Sylfaen" w:cs="Calibri"/>
                <w:b/>
                <w:bCs/>
                <w:sz w:val="20"/>
                <w:szCs w:val="20"/>
              </w:rPr>
              <w:t xml:space="preserve"> LLC</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sz w:val="20"/>
                <w:szCs w:val="20"/>
              </w:rPr>
            </w:pPr>
            <w:r>
              <w:rPr>
                <w:rFonts w:ascii="Sylfaen" w:hAnsi="Sylfaen" w:cs="Calibri"/>
                <w:sz w:val="20"/>
                <w:szCs w:val="20"/>
              </w:rPr>
              <w:t xml:space="preserve">Revenues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1,644.1</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Other incomings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1,644.1</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rPr>
                <w:rFonts w:ascii="Sylfaen" w:hAnsi="Sylfaen" w:cs="Calibri"/>
                <w:color w:val="000000"/>
                <w:sz w:val="20"/>
                <w:szCs w:val="20"/>
              </w:rPr>
            </w:pPr>
            <w:r>
              <w:rPr>
                <w:rFonts w:ascii="Sylfaen" w:hAnsi="Sylfaen" w:cs="Calibri"/>
                <w:color w:val="000000"/>
                <w:sz w:val="20"/>
                <w:szCs w:val="20"/>
              </w:rPr>
              <w:lastRenderedPageBreak/>
              <w:t xml:space="preserve">Costs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000000"/>
                <w:sz w:val="20"/>
                <w:szCs w:val="20"/>
              </w:rPr>
            </w:pPr>
            <w:r w:rsidRPr="00D836C7">
              <w:rPr>
                <w:rFonts w:ascii="Sylfaen" w:hAnsi="Sylfaen" w:cs="Calibri"/>
                <w:color w:val="000000"/>
                <w:sz w:val="20"/>
                <w:szCs w:val="20"/>
              </w:rPr>
              <w:t>1,515.2</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Salary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971.8</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Other costs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543.4</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color w:val="000000"/>
                <w:sz w:val="20"/>
                <w:szCs w:val="20"/>
              </w:rPr>
            </w:pPr>
            <w:r>
              <w:rPr>
                <w:rFonts w:ascii="Sylfaen" w:hAnsi="Sylfaen" w:cs="Calibri"/>
                <w:color w:val="000000"/>
                <w:sz w:val="20"/>
                <w:szCs w:val="20"/>
              </w:rPr>
              <w:t>Growth of non-financial assets</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10.2</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b/>
                <w:bCs/>
                <w:sz w:val="20"/>
                <w:szCs w:val="20"/>
              </w:rPr>
            </w:pPr>
            <w:r>
              <w:rPr>
                <w:rFonts w:ascii="Sylfaen" w:hAnsi="Sylfaen" w:cs="Calibri"/>
                <w:b/>
                <w:bCs/>
                <w:sz w:val="20"/>
                <w:szCs w:val="20"/>
              </w:rPr>
              <w:t xml:space="preserve">Incomings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1,644.1</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ind w:firstLineChars="100" w:firstLine="200"/>
              <w:rPr>
                <w:rFonts w:ascii="Sylfaen" w:hAnsi="Sylfaen" w:cs="Calibri"/>
                <w:sz w:val="20"/>
                <w:szCs w:val="20"/>
              </w:rPr>
            </w:pPr>
            <w:r>
              <w:rPr>
                <w:rFonts w:ascii="Sylfaen" w:hAnsi="Sylfaen" w:cs="Calibri"/>
                <w:sz w:val="20"/>
                <w:szCs w:val="20"/>
              </w:rPr>
              <w:t xml:space="preserve">Revenues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1,644.1</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b/>
                <w:bCs/>
                <w:sz w:val="20"/>
                <w:szCs w:val="20"/>
              </w:rPr>
            </w:pPr>
            <w:r>
              <w:rPr>
                <w:rFonts w:ascii="Sylfaen" w:hAnsi="Sylfaen" w:cs="Calibri"/>
                <w:b/>
                <w:bCs/>
                <w:sz w:val="20"/>
                <w:szCs w:val="20"/>
              </w:rPr>
              <w:t xml:space="preserve">Payments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1,525.4</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Costs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1,515.2</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ind w:firstLineChars="100" w:firstLine="200"/>
              <w:rPr>
                <w:rFonts w:ascii="Sylfaen" w:hAnsi="Sylfaen" w:cs="Calibri"/>
                <w:sz w:val="20"/>
                <w:szCs w:val="20"/>
              </w:rPr>
            </w:pPr>
            <w:r>
              <w:rPr>
                <w:rFonts w:ascii="Sylfaen" w:hAnsi="Sylfaen" w:cs="Calibri"/>
                <w:sz w:val="20"/>
                <w:szCs w:val="20"/>
              </w:rPr>
              <w:t>Growth of non-financial assets</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10.2</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9B11C4" w:rsidP="00D836C7">
            <w:pPr>
              <w:rPr>
                <w:rFonts w:ascii="Sylfaen" w:hAnsi="Sylfaen" w:cs="Calibri"/>
                <w:color w:val="E26B0A"/>
                <w:sz w:val="20"/>
                <w:szCs w:val="20"/>
              </w:rPr>
            </w:pPr>
            <w:r>
              <w:rPr>
                <w:rFonts w:ascii="Sylfaen" w:hAnsi="Sylfaen" w:cs="Calibri"/>
                <w:color w:val="E26B0A"/>
                <w:sz w:val="20"/>
                <w:szCs w:val="20"/>
              </w:rPr>
              <w:t>Balance changing</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E26B0A"/>
                <w:sz w:val="20"/>
                <w:szCs w:val="20"/>
              </w:rPr>
            </w:pPr>
            <w:r w:rsidRPr="00D836C7">
              <w:rPr>
                <w:rFonts w:ascii="Sylfaen" w:hAnsi="Sylfaen" w:cs="Calibri"/>
                <w:color w:val="E26B0A"/>
                <w:sz w:val="20"/>
                <w:szCs w:val="20"/>
              </w:rPr>
              <w:t>118.8</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9B11C4" w:rsidP="00D836C7">
            <w:pPr>
              <w:rPr>
                <w:rFonts w:ascii="Sylfaen" w:hAnsi="Sylfaen" w:cs="Calibri"/>
                <w:color w:val="E26B0A"/>
                <w:sz w:val="20"/>
                <w:szCs w:val="20"/>
              </w:rPr>
            </w:pPr>
            <w:r>
              <w:rPr>
                <w:rFonts w:ascii="Sylfaen" w:hAnsi="Sylfaen" w:cs="Calibri"/>
                <w:color w:val="E26B0A"/>
                <w:sz w:val="20"/>
                <w:szCs w:val="20"/>
              </w:rPr>
              <w:t xml:space="preserve">Balance for the </w:t>
            </w:r>
            <w:proofErr w:type="spellStart"/>
            <w:r>
              <w:rPr>
                <w:rFonts w:ascii="Sylfaen" w:hAnsi="Sylfaen" w:cs="Calibri"/>
                <w:color w:val="E26B0A"/>
                <w:sz w:val="20"/>
                <w:szCs w:val="20"/>
              </w:rPr>
              <w:t>peroid</w:t>
            </w:r>
            <w:proofErr w:type="spellEnd"/>
            <w:r>
              <w:rPr>
                <w:rFonts w:ascii="Sylfaen" w:hAnsi="Sylfaen" w:cs="Calibri"/>
                <w:color w:val="E26B0A"/>
                <w:sz w:val="20"/>
                <w:szCs w:val="20"/>
              </w:rPr>
              <w:t xml:space="preserve"> starting</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E26B0A"/>
                <w:sz w:val="20"/>
                <w:szCs w:val="20"/>
              </w:rPr>
            </w:pPr>
            <w:r w:rsidRPr="00D836C7">
              <w:rPr>
                <w:rFonts w:ascii="Sylfaen" w:hAnsi="Sylfaen" w:cs="Calibri"/>
                <w:color w:val="E26B0A"/>
                <w:sz w:val="20"/>
                <w:szCs w:val="20"/>
              </w:rPr>
              <w:t>889.3</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9B11C4" w:rsidP="00D836C7">
            <w:pPr>
              <w:rPr>
                <w:rFonts w:ascii="Sylfaen" w:hAnsi="Sylfaen" w:cs="Calibri"/>
                <w:color w:val="E26B0A"/>
                <w:sz w:val="20"/>
                <w:szCs w:val="20"/>
              </w:rPr>
            </w:pPr>
            <w:r>
              <w:rPr>
                <w:rFonts w:ascii="Sylfaen" w:hAnsi="Sylfaen" w:cs="Calibri"/>
                <w:color w:val="E26B0A"/>
                <w:sz w:val="20"/>
                <w:szCs w:val="20"/>
              </w:rPr>
              <w:t xml:space="preserve">Balance for the </w:t>
            </w:r>
            <w:proofErr w:type="spellStart"/>
            <w:r>
              <w:rPr>
                <w:rFonts w:ascii="Sylfaen" w:hAnsi="Sylfaen" w:cs="Calibri"/>
                <w:color w:val="E26B0A"/>
                <w:sz w:val="20"/>
                <w:szCs w:val="20"/>
              </w:rPr>
              <w:t>peroid</w:t>
            </w:r>
            <w:proofErr w:type="spellEnd"/>
            <w:r>
              <w:rPr>
                <w:rFonts w:ascii="Sylfaen" w:hAnsi="Sylfaen" w:cs="Calibri"/>
                <w:color w:val="E26B0A"/>
                <w:sz w:val="20"/>
                <w:szCs w:val="20"/>
              </w:rPr>
              <w:t xml:space="preserve"> ending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E26B0A"/>
                <w:sz w:val="20"/>
                <w:szCs w:val="20"/>
              </w:rPr>
            </w:pPr>
            <w:r w:rsidRPr="00D836C7">
              <w:rPr>
                <w:rFonts w:ascii="Sylfaen" w:hAnsi="Sylfaen" w:cs="Calibri"/>
                <w:color w:val="E26B0A"/>
                <w:sz w:val="20"/>
                <w:szCs w:val="20"/>
              </w:rPr>
              <w:t>1,008.1</w:t>
            </w:r>
          </w:p>
        </w:tc>
      </w:tr>
      <w:tr w:rsidR="00D836C7" w:rsidRPr="00D836C7" w:rsidTr="00D836C7">
        <w:trPr>
          <w:trHeight w:val="300"/>
        </w:trPr>
        <w:tc>
          <w:tcPr>
            <w:tcW w:w="5000" w:type="pct"/>
            <w:gridSpan w:val="2"/>
            <w:tcBorders>
              <w:top w:val="single" w:sz="4" w:space="0" w:color="D9D9D9"/>
              <w:left w:val="single" w:sz="4" w:space="0" w:color="D9D9D9"/>
              <w:bottom w:val="single" w:sz="4" w:space="0" w:color="D9D9D9"/>
              <w:right w:val="single" w:sz="4" w:space="0" w:color="D9D9D9"/>
            </w:tcBorders>
            <w:shd w:val="clear" w:color="000000" w:fill="B2B2B2"/>
            <w:vAlign w:val="center"/>
            <w:hideMark/>
          </w:tcPr>
          <w:p w:rsidR="00D836C7" w:rsidRPr="00D836C7" w:rsidRDefault="00D71CDA" w:rsidP="00D836C7">
            <w:pPr>
              <w:jc w:val="center"/>
              <w:rPr>
                <w:rFonts w:ascii="Sylfaen" w:hAnsi="Sylfaen" w:cs="Calibri"/>
                <w:b/>
                <w:bCs/>
                <w:sz w:val="20"/>
                <w:szCs w:val="20"/>
              </w:rPr>
            </w:pPr>
            <w:r w:rsidRPr="00D71CDA">
              <w:rPr>
                <w:rFonts w:ascii="Sylfaen" w:hAnsi="Sylfaen" w:cs="Calibri"/>
                <w:b/>
                <w:bCs/>
                <w:sz w:val="20"/>
                <w:szCs w:val="20"/>
              </w:rPr>
              <w:t>State Construction Company L</w:t>
            </w:r>
            <w:r>
              <w:rPr>
                <w:rFonts w:ascii="Sylfaen" w:hAnsi="Sylfaen" w:cs="Calibri"/>
                <w:b/>
                <w:bCs/>
                <w:sz w:val="20"/>
                <w:szCs w:val="20"/>
              </w:rPr>
              <w:t>LC</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sz w:val="20"/>
                <w:szCs w:val="20"/>
              </w:rPr>
            </w:pPr>
            <w:r>
              <w:rPr>
                <w:rFonts w:ascii="Sylfaen" w:hAnsi="Sylfaen" w:cs="Calibri"/>
                <w:sz w:val="20"/>
                <w:szCs w:val="20"/>
              </w:rPr>
              <w:t xml:space="preserve">Revenues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321.9</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Other incomings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321.9</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1C61C6" w:rsidP="00D836C7">
            <w:pPr>
              <w:rPr>
                <w:rFonts w:ascii="Sylfaen" w:hAnsi="Sylfaen" w:cs="Calibri"/>
                <w:sz w:val="20"/>
                <w:szCs w:val="20"/>
              </w:rPr>
            </w:pPr>
            <w:r>
              <w:rPr>
                <w:rFonts w:ascii="Sylfaen" w:hAnsi="Sylfaen" w:cs="Calibri"/>
                <w:sz w:val="20"/>
                <w:szCs w:val="20"/>
              </w:rPr>
              <w:t xml:space="preserve">Reduction of financial assets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46.5</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sz w:val="20"/>
                <w:szCs w:val="20"/>
              </w:rPr>
            </w:pPr>
            <w:r>
              <w:rPr>
                <w:rFonts w:ascii="Sylfaen" w:hAnsi="Sylfaen" w:cs="Calibri"/>
                <w:sz w:val="20"/>
                <w:szCs w:val="20"/>
              </w:rPr>
              <w:t>Growth of liabilities</w:t>
            </w:r>
            <w:r w:rsidR="005D3086">
              <w:rPr>
                <w:rFonts w:ascii="Sylfaen" w:hAnsi="Sylfaen" w:cs="Calibri"/>
                <w:sz w:val="20"/>
                <w:szCs w:val="20"/>
              </w:rPr>
              <w:t xml:space="preserve">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125.5</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632B3E" w:rsidP="00D836C7">
            <w:pPr>
              <w:rPr>
                <w:rFonts w:ascii="Sylfaen" w:hAnsi="Sylfaen" w:cs="Calibri"/>
                <w:b/>
                <w:bCs/>
                <w:sz w:val="20"/>
                <w:szCs w:val="20"/>
              </w:rPr>
            </w:pPr>
            <w:r>
              <w:rPr>
                <w:rFonts w:ascii="Sylfaen" w:hAnsi="Sylfaen" w:cs="Calibri"/>
                <w:b/>
                <w:bCs/>
                <w:sz w:val="20"/>
                <w:szCs w:val="20"/>
              </w:rPr>
              <w:t xml:space="preserve">Number of workers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b/>
                <w:bCs/>
                <w:sz w:val="20"/>
                <w:szCs w:val="20"/>
              </w:rPr>
            </w:pPr>
            <w:r w:rsidRPr="00D836C7">
              <w:rPr>
                <w:rFonts w:ascii="Sylfaen" w:hAnsi="Sylfaen" w:cs="Calibri"/>
                <w:b/>
                <w:bCs/>
                <w:sz w:val="20"/>
                <w:szCs w:val="20"/>
              </w:rPr>
              <w:t>19.0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632B3E" w:rsidP="00D836C7">
            <w:pPr>
              <w:rPr>
                <w:rFonts w:ascii="Sylfaen" w:hAnsi="Sylfaen" w:cs="Calibri"/>
                <w:color w:val="0000FF"/>
                <w:sz w:val="20"/>
                <w:szCs w:val="20"/>
              </w:rPr>
            </w:pPr>
            <w:r>
              <w:rPr>
                <w:rFonts w:ascii="Sylfaen" w:hAnsi="Sylfaen" w:cs="Calibri"/>
                <w:color w:val="0000FF"/>
                <w:sz w:val="20"/>
                <w:szCs w:val="20"/>
              </w:rPr>
              <w:t>Including the number of employees provided for by the staff</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0000FF"/>
                <w:sz w:val="20"/>
                <w:szCs w:val="20"/>
              </w:rPr>
            </w:pPr>
            <w:r w:rsidRPr="00D836C7">
              <w:rPr>
                <w:rFonts w:ascii="Sylfaen" w:hAnsi="Sylfaen" w:cs="Calibri"/>
                <w:color w:val="0000FF"/>
                <w:sz w:val="20"/>
                <w:szCs w:val="20"/>
              </w:rPr>
              <w:t>17.0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632B3E" w:rsidP="00D836C7">
            <w:pPr>
              <w:rPr>
                <w:rFonts w:ascii="Sylfaen" w:hAnsi="Sylfaen" w:cs="Calibri"/>
                <w:color w:val="0000FF"/>
                <w:sz w:val="20"/>
                <w:szCs w:val="20"/>
              </w:rPr>
            </w:pPr>
            <w:r>
              <w:rPr>
                <w:rFonts w:ascii="Sylfaen" w:hAnsi="Sylfaen" w:cs="Calibri"/>
                <w:color w:val="0000FF"/>
                <w:sz w:val="20"/>
                <w:szCs w:val="20"/>
              </w:rPr>
              <w:t>Including the number of freelance employees</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0000FF"/>
                <w:sz w:val="20"/>
                <w:szCs w:val="20"/>
              </w:rPr>
            </w:pPr>
            <w:r w:rsidRPr="00D836C7">
              <w:rPr>
                <w:rFonts w:ascii="Sylfaen" w:hAnsi="Sylfaen" w:cs="Calibri"/>
                <w:color w:val="0000FF"/>
                <w:sz w:val="20"/>
                <w:szCs w:val="20"/>
              </w:rPr>
              <w:t>2.0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rPr>
                <w:rFonts w:ascii="Sylfaen" w:hAnsi="Sylfaen" w:cs="Calibri"/>
                <w:color w:val="000000"/>
                <w:sz w:val="20"/>
                <w:szCs w:val="20"/>
              </w:rPr>
            </w:pPr>
            <w:r>
              <w:rPr>
                <w:rFonts w:ascii="Sylfaen" w:hAnsi="Sylfaen" w:cs="Calibri"/>
                <w:color w:val="000000"/>
                <w:sz w:val="20"/>
                <w:szCs w:val="20"/>
              </w:rPr>
              <w:t xml:space="preserve">Costs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000000"/>
                <w:sz w:val="20"/>
                <w:szCs w:val="20"/>
              </w:rPr>
            </w:pPr>
            <w:r w:rsidRPr="00D836C7">
              <w:rPr>
                <w:rFonts w:ascii="Sylfaen" w:hAnsi="Sylfaen" w:cs="Calibri"/>
                <w:color w:val="000000"/>
                <w:sz w:val="20"/>
                <w:szCs w:val="20"/>
              </w:rPr>
              <w:t>954.8</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Salary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543.6</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Goods and services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252.7</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Other costs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158.5</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b/>
                <w:bCs/>
                <w:sz w:val="20"/>
                <w:szCs w:val="20"/>
              </w:rPr>
            </w:pPr>
            <w:r>
              <w:rPr>
                <w:rFonts w:ascii="Sylfaen" w:hAnsi="Sylfaen" w:cs="Calibri"/>
                <w:b/>
                <w:bCs/>
                <w:sz w:val="20"/>
                <w:szCs w:val="20"/>
              </w:rPr>
              <w:t xml:space="preserve">Incomings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494.0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ind w:firstLineChars="100" w:firstLine="200"/>
              <w:rPr>
                <w:rFonts w:ascii="Sylfaen" w:hAnsi="Sylfaen" w:cs="Calibri"/>
                <w:sz w:val="20"/>
                <w:szCs w:val="20"/>
              </w:rPr>
            </w:pPr>
            <w:r>
              <w:rPr>
                <w:rFonts w:ascii="Sylfaen" w:hAnsi="Sylfaen" w:cs="Calibri"/>
                <w:sz w:val="20"/>
                <w:szCs w:val="20"/>
              </w:rPr>
              <w:t xml:space="preserve">Revenues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321.9</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ind w:firstLineChars="100" w:firstLine="200"/>
              <w:rPr>
                <w:rFonts w:ascii="Sylfaen" w:hAnsi="Sylfaen" w:cs="Calibri"/>
                <w:sz w:val="20"/>
                <w:szCs w:val="20"/>
              </w:rPr>
            </w:pPr>
            <w:r>
              <w:rPr>
                <w:rFonts w:ascii="Sylfaen" w:hAnsi="Sylfaen" w:cs="Calibri"/>
                <w:sz w:val="20"/>
                <w:szCs w:val="20"/>
              </w:rPr>
              <w:t>Reduction of financial assets (excluding balance)</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46.5</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ind w:firstLineChars="100" w:firstLine="200"/>
              <w:rPr>
                <w:rFonts w:ascii="Sylfaen" w:hAnsi="Sylfaen" w:cs="Calibri"/>
                <w:sz w:val="20"/>
                <w:szCs w:val="20"/>
              </w:rPr>
            </w:pPr>
            <w:r>
              <w:rPr>
                <w:rFonts w:ascii="Sylfaen" w:hAnsi="Sylfaen" w:cs="Calibri"/>
                <w:sz w:val="20"/>
                <w:szCs w:val="20"/>
              </w:rPr>
              <w:t>Growth of liabilities</w:t>
            </w:r>
            <w:r w:rsidR="005D3086">
              <w:rPr>
                <w:rFonts w:ascii="Sylfaen" w:hAnsi="Sylfaen" w:cs="Calibri"/>
                <w:sz w:val="20"/>
                <w:szCs w:val="20"/>
              </w:rPr>
              <w:t xml:space="preserve">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125.5</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b/>
                <w:bCs/>
                <w:sz w:val="20"/>
                <w:szCs w:val="20"/>
              </w:rPr>
            </w:pPr>
            <w:r>
              <w:rPr>
                <w:rFonts w:ascii="Sylfaen" w:hAnsi="Sylfaen" w:cs="Calibri"/>
                <w:b/>
                <w:bCs/>
                <w:sz w:val="20"/>
                <w:szCs w:val="20"/>
              </w:rPr>
              <w:t xml:space="preserve">Payments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954.8</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Costs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954.8</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9B11C4" w:rsidP="00D836C7">
            <w:pPr>
              <w:rPr>
                <w:rFonts w:ascii="Sylfaen" w:hAnsi="Sylfaen" w:cs="Calibri"/>
                <w:color w:val="E26B0A"/>
                <w:sz w:val="20"/>
                <w:szCs w:val="20"/>
              </w:rPr>
            </w:pPr>
            <w:r>
              <w:rPr>
                <w:rFonts w:ascii="Sylfaen" w:hAnsi="Sylfaen" w:cs="Calibri"/>
                <w:color w:val="E26B0A"/>
                <w:sz w:val="20"/>
                <w:szCs w:val="20"/>
              </w:rPr>
              <w:t>Balance changing</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E26B0A"/>
                <w:sz w:val="20"/>
                <w:szCs w:val="20"/>
              </w:rPr>
            </w:pPr>
            <w:r w:rsidRPr="00D836C7">
              <w:rPr>
                <w:rFonts w:ascii="Sylfaen" w:hAnsi="Sylfaen" w:cs="Calibri"/>
                <w:color w:val="E26B0A"/>
                <w:sz w:val="20"/>
                <w:szCs w:val="20"/>
              </w:rPr>
              <w:t>-460.8</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9B11C4" w:rsidP="00D836C7">
            <w:pPr>
              <w:rPr>
                <w:rFonts w:ascii="Sylfaen" w:hAnsi="Sylfaen" w:cs="Calibri"/>
                <w:color w:val="E26B0A"/>
                <w:sz w:val="20"/>
                <w:szCs w:val="20"/>
              </w:rPr>
            </w:pPr>
            <w:r>
              <w:rPr>
                <w:rFonts w:ascii="Sylfaen" w:hAnsi="Sylfaen" w:cs="Calibri"/>
                <w:color w:val="E26B0A"/>
                <w:sz w:val="20"/>
                <w:szCs w:val="20"/>
              </w:rPr>
              <w:t xml:space="preserve">Balance for the </w:t>
            </w:r>
            <w:proofErr w:type="spellStart"/>
            <w:r>
              <w:rPr>
                <w:rFonts w:ascii="Sylfaen" w:hAnsi="Sylfaen" w:cs="Calibri"/>
                <w:color w:val="E26B0A"/>
                <w:sz w:val="20"/>
                <w:szCs w:val="20"/>
              </w:rPr>
              <w:t>peroid</w:t>
            </w:r>
            <w:proofErr w:type="spellEnd"/>
            <w:r>
              <w:rPr>
                <w:rFonts w:ascii="Sylfaen" w:hAnsi="Sylfaen" w:cs="Calibri"/>
                <w:color w:val="E26B0A"/>
                <w:sz w:val="20"/>
                <w:szCs w:val="20"/>
              </w:rPr>
              <w:t xml:space="preserve"> starting</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E26B0A"/>
                <w:sz w:val="20"/>
                <w:szCs w:val="20"/>
              </w:rPr>
            </w:pPr>
            <w:r w:rsidRPr="00D836C7">
              <w:rPr>
                <w:rFonts w:ascii="Sylfaen" w:hAnsi="Sylfaen" w:cs="Calibri"/>
                <w:color w:val="E26B0A"/>
                <w:sz w:val="20"/>
                <w:szCs w:val="20"/>
              </w:rPr>
              <w:t>801.2</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9B11C4" w:rsidP="00D836C7">
            <w:pPr>
              <w:rPr>
                <w:rFonts w:ascii="Sylfaen" w:hAnsi="Sylfaen" w:cs="Calibri"/>
                <w:color w:val="E26B0A"/>
                <w:sz w:val="20"/>
                <w:szCs w:val="20"/>
              </w:rPr>
            </w:pPr>
            <w:r>
              <w:rPr>
                <w:rFonts w:ascii="Sylfaen" w:hAnsi="Sylfaen" w:cs="Calibri"/>
                <w:color w:val="E26B0A"/>
                <w:sz w:val="20"/>
                <w:szCs w:val="20"/>
              </w:rPr>
              <w:t xml:space="preserve">Balance for the </w:t>
            </w:r>
            <w:proofErr w:type="spellStart"/>
            <w:r>
              <w:rPr>
                <w:rFonts w:ascii="Sylfaen" w:hAnsi="Sylfaen" w:cs="Calibri"/>
                <w:color w:val="E26B0A"/>
                <w:sz w:val="20"/>
                <w:szCs w:val="20"/>
              </w:rPr>
              <w:t>peroid</w:t>
            </w:r>
            <w:proofErr w:type="spellEnd"/>
            <w:r>
              <w:rPr>
                <w:rFonts w:ascii="Sylfaen" w:hAnsi="Sylfaen" w:cs="Calibri"/>
                <w:color w:val="E26B0A"/>
                <w:sz w:val="20"/>
                <w:szCs w:val="20"/>
              </w:rPr>
              <w:t xml:space="preserve"> ending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E26B0A"/>
                <w:sz w:val="20"/>
                <w:szCs w:val="20"/>
              </w:rPr>
            </w:pPr>
            <w:r w:rsidRPr="00D836C7">
              <w:rPr>
                <w:rFonts w:ascii="Sylfaen" w:hAnsi="Sylfaen" w:cs="Calibri"/>
                <w:color w:val="E26B0A"/>
                <w:sz w:val="20"/>
                <w:szCs w:val="20"/>
              </w:rPr>
              <w:t>340.4</w:t>
            </w:r>
          </w:p>
        </w:tc>
      </w:tr>
      <w:tr w:rsidR="00D836C7" w:rsidRPr="00D836C7" w:rsidTr="00D836C7">
        <w:trPr>
          <w:trHeight w:val="300"/>
        </w:trPr>
        <w:tc>
          <w:tcPr>
            <w:tcW w:w="5000" w:type="pct"/>
            <w:gridSpan w:val="2"/>
            <w:tcBorders>
              <w:top w:val="single" w:sz="4" w:space="0" w:color="D9D9D9"/>
              <w:left w:val="single" w:sz="4" w:space="0" w:color="D9D9D9"/>
              <w:bottom w:val="single" w:sz="4" w:space="0" w:color="D9D9D9"/>
              <w:right w:val="single" w:sz="4" w:space="0" w:color="D9D9D9"/>
            </w:tcBorders>
            <w:shd w:val="clear" w:color="000000" w:fill="B2B2B2"/>
            <w:vAlign w:val="center"/>
            <w:hideMark/>
          </w:tcPr>
          <w:p w:rsidR="00D836C7" w:rsidRPr="00D836C7" w:rsidRDefault="00620BC8" w:rsidP="00D836C7">
            <w:pPr>
              <w:jc w:val="center"/>
              <w:rPr>
                <w:rFonts w:ascii="Sylfaen" w:hAnsi="Sylfaen" w:cs="Calibri"/>
                <w:b/>
                <w:bCs/>
                <w:sz w:val="20"/>
                <w:szCs w:val="20"/>
              </w:rPr>
            </w:pPr>
            <w:r w:rsidRPr="00620BC8">
              <w:rPr>
                <w:rFonts w:ascii="Sylfaen" w:hAnsi="Sylfaen" w:cs="Calibri"/>
                <w:b/>
                <w:bCs/>
                <w:sz w:val="20"/>
                <w:szCs w:val="20"/>
              </w:rPr>
              <w:t>Georgian TV and Radio Center LLC</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sz w:val="20"/>
                <w:szCs w:val="20"/>
              </w:rPr>
            </w:pPr>
            <w:r>
              <w:rPr>
                <w:rFonts w:ascii="Sylfaen" w:hAnsi="Sylfaen" w:cs="Calibri"/>
                <w:sz w:val="20"/>
                <w:szCs w:val="20"/>
              </w:rPr>
              <w:t xml:space="preserve">Revenues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5,861.8</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Other incomings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5,861.8</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rPr>
                <w:rFonts w:ascii="Sylfaen" w:hAnsi="Sylfaen" w:cs="Calibri"/>
                <w:color w:val="000000"/>
                <w:sz w:val="20"/>
                <w:szCs w:val="20"/>
              </w:rPr>
            </w:pPr>
            <w:r>
              <w:rPr>
                <w:rFonts w:ascii="Sylfaen" w:hAnsi="Sylfaen" w:cs="Calibri"/>
                <w:color w:val="000000"/>
                <w:sz w:val="20"/>
                <w:szCs w:val="20"/>
              </w:rPr>
              <w:t xml:space="preserve">Costs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000000"/>
                <w:sz w:val="20"/>
                <w:szCs w:val="20"/>
              </w:rPr>
            </w:pPr>
            <w:r w:rsidRPr="00D836C7">
              <w:rPr>
                <w:rFonts w:ascii="Sylfaen" w:hAnsi="Sylfaen" w:cs="Calibri"/>
                <w:color w:val="000000"/>
                <w:sz w:val="20"/>
                <w:szCs w:val="20"/>
              </w:rPr>
              <w:t>5,814.4</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Salary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2,706.1</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Goods and services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104.4</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Other costs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3,003.9</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color w:val="000000"/>
                <w:sz w:val="20"/>
                <w:szCs w:val="20"/>
              </w:rPr>
            </w:pPr>
            <w:r>
              <w:rPr>
                <w:rFonts w:ascii="Sylfaen" w:hAnsi="Sylfaen" w:cs="Calibri"/>
                <w:color w:val="000000"/>
                <w:sz w:val="20"/>
                <w:szCs w:val="20"/>
              </w:rPr>
              <w:t>Growth of non-financial assets</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154.0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b/>
                <w:bCs/>
                <w:sz w:val="20"/>
                <w:szCs w:val="20"/>
              </w:rPr>
            </w:pPr>
            <w:r>
              <w:rPr>
                <w:rFonts w:ascii="Sylfaen" w:hAnsi="Sylfaen" w:cs="Calibri"/>
                <w:b/>
                <w:bCs/>
                <w:sz w:val="20"/>
                <w:szCs w:val="20"/>
              </w:rPr>
              <w:t xml:space="preserve">Incomings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5,861.8</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ind w:firstLineChars="100" w:firstLine="200"/>
              <w:rPr>
                <w:rFonts w:ascii="Sylfaen" w:hAnsi="Sylfaen" w:cs="Calibri"/>
                <w:sz w:val="20"/>
                <w:szCs w:val="20"/>
              </w:rPr>
            </w:pPr>
            <w:r>
              <w:rPr>
                <w:rFonts w:ascii="Sylfaen" w:hAnsi="Sylfaen" w:cs="Calibri"/>
                <w:sz w:val="20"/>
                <w:szCs w:val="20"/>
              </w:rPr>
              <w:lastRenderedPageBreak/>
              <w:t xml:space="preserve">Revenues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5,861.8</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b/>
                <w:bCs/>
                <w:sz w:val="20"/>
                <w:szCs w:val="20"/>
              </w:rPr>
            </w:pPr>
            <w:r>
              <w:rPr>
                <w:rFonts w:ascii="Sylfaen" w:hAnsi="Sylfaen" w:cs="Calibri"/>
                <w:b/>
                <w:bCs/>
                <w:sz w:val="20"/>
                <w:szCs w:val="20"/>
              </w:rPr>
              <w:t xml:space="preserve">Payments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5,968.4</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Costs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5,814.4</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ind w:firstLineChars="100" w:firstLine="200"/>
              <w:rPr>
                <w:rFonts w:ascii="Sylfaen" w:hAnsi="Sylfaen" w:cs="Calibri"/>
                <w:sz w:val="20"/>
                <w:szCs w:val="20"/>
              </w:rPr>
            </w:pPr>
            <w:r>
              <w:rPr>
                <w:rFonts w:ascii="Sylfaen" w:hAnsi="Sylfaen" w:cs="Calibri"/>
                <w:sz w:val="20"/>
                <w:szCs w:val="20"/>
              </w:rPr>
              <w:t>Growth of non-financial assets</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154.0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9B11C4" w:rsidP="00D836C7">
            <w:pPr>
              <w:rPr>
                <w:rFonts w:ascii="Sylfaen" w:hAnsi="Sylfaen" w:cs="Calibri"/>
                <w:color w:val="E26B0A"/>
                <w:sz w:val="20"/>
                <w:szCs w:val="20"/>
              </w:rPr>
            </w:pPr>
            <w:r>
              <w:rPr>
                <w:rFonts w:ascii="Sylfaen" w:hAnsi="Sylfaen" w:cs="Calibri"/>
                <w:color w:val="E26B0A"/>
                <w:sz w:val="20"/>
                <w:szCs w:val="20"/>
              </w:rPr>
              <w:t>Balance changing</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E26B0A"/>
                <w:sz w:val="20"/>
                <w:szCs w:val="20"/>
              </w:rPr>
            </w:pPr>
            <w:r w:rsidRPr="00D836C7">
              <w:rPr>
                <w:rFonts w:ascii="Sylfaen" w:hAnsi="Sylfaen" w:cs="Calibri"/>
                <w:color w:val="E26B0A"/>
                <w:sz w:val="20"/>
                <w:szCs w:val="20"/>
              </w:rPr>
              <w:t>-106.6</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9B11C4" w:rsidP="00D836C7">
            <w:pPr>
              <w:rPr>
                <w:rFonts w:ascii="Sylfaen" w:hAnsi="Sylfaen" w:cs="Calibri"/>
                <w:color w:val="E26B0A"/>
                <w:sz w:val="20"/>
                <w:szCs w:val="20"/>
              </w:rPr>
            </w:pPr>
            <w:r>
              <w:rPr>
                <w:rFonts w:ascii="Sylfaen" w:hAnsi="Sylfaen" w:cs="Calibri"/>
                <w:color w:val="E26B0A"/>
                <w:sz w:val="20"/>
                <w:szCs w:val="20"/>
              </w:rPr>
              <w:t xml:space="preserve">Balance for the </w:t>
            </w:r>
            <w:proofErr w:type="spellStart"/>
            <w:r>
              <w:rPr>
                <w:rFonts w:ascii="Sylfaen" w:hAnsi="Sylfaen" w:cs="Calibri"/>
                <w:color w:val="E26B0A"/>
                <w:sz w:val="20"/>
                <w:szCs w:val="20"/>
              </w:rPr>
              <w:t>peroid</w:t>
            </w:r>
            <w:proofErr w:type="spellEnd"/>
            <w:r>
              <w:rPr>
                <w:rFonts w:ascii="Sylfaen" w:hAnsi="Sylfaen" w:cs="Calibri"/>
                <w:color w:val="E26B0A"/>
                <w:sz w:val="20"/>
                <w:szCs w:val="20"/>
              </w:rPr>
              <w:t xml:space="preserve"> starting</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E26B0A"/>
                <w:sz w:val="20"/>
                <w:szCs w:val="20"/>
              </w:rPr>
            </w:pPr>
            <w:r w:rsidRPr="00D836C7">
              <w:rPr>
                <w:rFonts w:ascii="Sylfaen" w:hAnsi="Sylfaen" w:cs="Calibri"/>
                <w:color w:val="E26B0A"/>
                <w:sz w:val="20"/>
                <w:szCs w:val="20"/>
              </w:rPr>
              <w:t>271.4</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9B11C4" w:rsidP="00D836C7">
            <w:pPr>
              <w:rPr>
                <w:rFonts w:ascii="Sylfaen" w:hAnsi="Sylfaen" w:cs="Calibri"/>
                <w:color w:val="E26B0A"/>
                <w:sz w:val="20"/>
                <w:szCs w:val="20"/>
              </w:rPr>
            </w:pPr>
            <w:r>
              <w:rPr>
                <w:rFonts w:ascii="Sylfaen" w:hAnsi="Sylfaen" w:cs="Calibri"/>
                <w:color w:val="E26B0A"/>
                <w:sz w:val="20"/>
                <w:szCs w:val="20"/>
              </w:rPr>
              <w:t xml:space="preserve">Balance for the </w:t>
            </w:r>
            <w:proofErr w:type="spellStart"/>
            <w:r>
              <w:rPr>
                <w:rFonts w:ascii="Sylfaen" w:hAnsi="Sylfaen" w:cs="Calibri"/>
                <w:color w:val="E26B0A"/>
                <w:sz w:val="20"/>
                <w:szCs w:val="20"/>
              </w:rPr>
              <w:t>peroid</w:t>
            </w:r>
            <w:proofErr w:type="spellEnd"/>
            <w:r>
              <w:rPr>
                <w:rFonts w:ascii="Sylfaen" w:hAnsi="Sylfaen" w:cs="Calibri"/>
                <w:color w:val="E26B0A"/>
                <w:sz w:val="20"/>
                <w:szCs w:val="20"/>
              </w:rPr>
              <w:t xml:space="preserve"> ending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E26B0A"/>
                <w:sz w:val="20"/>
                <w:szCs w:val="20"/>
              </w:rPr>
            </w:pPr>
            <w:r w:rsidRPr="00D836C7">
              <w:rPr>
                <w:rFonts w:ascii="Sylfaen" w:hAnsi="Sylfaen" w:cs="Calibri"/>
                <w:color w:val="E26B0A"/>
                <w:sz w:val="20"/>
                <w:szCs w:val="20"/>
              </w:rPr>
              <w:t>164.8</w:t>
            </w:r>
          </w:p>
        </w:tc>
      </w:tr>
      <w:tr w:rsidR="00D836C7" w:rsidRPr="00D836C7" w:rsidTr="00D836C7">
        <w:trPr>
          <w:trHeight w:val="300"/>
        </w:trPr>
        <w:tc>
          <w:tcPr>
            <w:tcW w:w="5000" w:type="pct"/>
            <w:gridSpan w:val="2"/>
            <w:tcBorders>
              <w:top w:val="single" w:sz="4" w:space="0" w:color="D9D9D9"/>
              <w:left w:val="single" w:sz="4" w:space="0" w:color="D9D9D9"/>
              <w:bottom w:val="single" w:sz="4" w:space="0" w:color="D9D9D9"/>
              <w:right w:val="single" w:sz="4" w:space="0" w:color="D9D9D9"/>
            </w:tcBorders>
            <w:shd w:val="clear" w:color="000000" w:fill="B2B2B2"/>
            <w:vAlign w:val="center"/>
            <w:hideMark/>
          </w:tcPr>
          <w:p w:rsidR="00D836C7" w:rsidRPr="00D836C7" w:rsidRDefault="00620BC8" w:rsidP="00D836C7">
            <w:pPr>
              <w:jc w:val="center"/>
              <w:rPr>
                <w:rFonts w:ascii="Sylfaen" w:hAnsi="Sylfaen" w:cs="Calibri"/>
                <w:b/>
                <w:bCs/>
                <w:sz w:val="20"/>
                <w:szCs w:val="20"/>
              </w:rPr>
            </w:pPr>
            <w:proofErr w:type="spellStart"/>
            <w:r w:rsidRPr="00620BC8">
              <w:rPr>
                <w:rFonts w:ascii="Sylfaen" w:hAnsi="Sylfaen" w:cs="Calibri"/>
                <w:b/>
                <w:bCs/>
                <w:sz w:val="20"/>
                <w:szCs w:val="20"/>
              </w:rPr>
              <w:t>Tbilservi</w:t>
            </w:r>
            <w:r>
              <w:rPr>
                <w:rFonts w:ascii="Sylfaen" w:hAnsi="Sylfaen" w:cs="Calibri"/>
                <w:b/>
                <w:bCs/>
                <w:sz w:val="20"/>
                <w:szCs w:val="20"/>
              </w:rPr>
              <w:t>ce</w:t>
            </w:r>
            <w:proofErr w:type="spellEnd"/>
            <w:r w:rsidRPr="00620BC8">
              <w:rPr>
                <w:rFonts w:ascii="Sylfaen" w:hAnsi="Sylfaen" w:cs="Calibri"/>
                <w:b/>
                <w:bCs/>
                <w:sz w:val="20"/>
                <w:szCs w:val="20"/>
              </w:rPr>
              <w:t xml:space="preserve"> Group </w:t>
            </w:r>
            <w:r>
              <w:rPr>
                <w:rFonts w:ascii="Sylfaen" w:hAnsi="Sylfaen" w:cs="Calibri"/>
                <w:b/>
                <w:bCs/>
                <w:sz w:val="20"/>
                <w:szCs w:val="20"/>
              </w:rPr>
              <w:t>LLC</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sz w:val="20"/>
                <w:szCs w:val="20"/>
              </w:rPr>
            </w:pPr>
            <w:r>
              <w:rPr>
                <w:rFonts w:ascii="Sylfaen" w:hAnsi="Sylfaen" w:cs="Calibri"/>
                <w:sz w:val="20"/>
                <w:szCs w:val="20"/>
              </w:rPr>
              <w:t xml:space="preserve">Revenues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181,202.6</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Grants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135,596.4</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Other incomings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45,606.2</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632B3E" w:rsidP="00D836C7">
            <w:pPr>
              <w:rPr>
                <w:rFonts w:ascii="Sylfaen" w:hAnsi="Sylfaen" w:cs="Calibri"/>
                <w:b/>
                <w:bCs/>
                <w:sz w:val="20"/>
                <w:szCs w:val="20"/>
              </w:rPr>
            </w:pPr>
            <w:r>
              <w:rPr>
                <w:rFonts w:ascii="Sylfaen" w:hAnsi="Sylfaen" w:cs="Calibri"/>
                <w:b/>
                <w:bCs/>
                <w:sz w:val="20"/>
                <w:szCs w:val="20"/>
              </w:rPr>
              <w:t xml:space="preserve">Number of workers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b/>
                <w:bCs/>
                <w:sz w:val="20"/>
                <w:szCs w:val="20"/>
              </w:rPr>
            </w:pPr>
            <w:r w:rsidRPr="00D836C7">
              <w:rPr>
                <w:rFonts w:ascii="Sylfaen" w:hAnsi="Sylfaen" w:cs="Calibri"/>
                <w:b/>
                <w:bCs/>
                <w:sz w:val="20"/>
                <w:szCs w:val="20"/>
              </w:rPr>
              <w:t>5,125.0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632B3E" w:rsidP="00D836C7">
            <w:pPr>
              <w:rPr>
                <w:rFonts w:ascii="Sylfaen" w:hAnsi="Sylfaen" w:cs="Calibri"/>
                <w:color w:val="0000FF"/>
                <w:sz w:val="20"/>
                <w:szCs w:val="20"/>
              </w:rPr>
            </w:pPr>
            <w:r>
              <w:rPr>
                <w:rFonts w:ascii="Sylfaen" w:hAnsi="Sylfaen" w:cs="Calibri"/>
                <w:color w:val="0000FF"/>
                <w:sz w:val="20"/>
                <w:szCs w:val="20"/>
              </w:rPr>
              <w:t>Including the number of employees provided for by the staff</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0000FF"/>
                <w:sz w:val="20"/>
                <w:szCs w:val="20"/>
              </w:rPr>
            </w:pPr>
            <w:r w:rsidRPr="00D836C7">
              <w:rPr>
                <w:rFonts w:ascii="Sylfaen" w:hAnsi="Sylfaen" w:cs="Calibri"/>
                <w:color w:val="0000FF"/>
                <w:sz w:val="20"/>
                <w:szCs w:val="20"/>
              </w:rPr>
              <w:t>5,077.0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632B3E" w:rsidP="00D836C7">
            <w:pPr>
              <w:rPr>
                <w:rFonts w:ascii="Sylfaen" w:hAnsi="Sylfaen" w:cs="Calibri"/>
                <w:color w:val="0000FF"/>
                <w:sz w:val="20"/>
                <w:szCs w:val="20"/>
              </w:rPr>
            </w:pPr>
            <w:r>
              <w:rPr>
                <w:rFonts w:ascii="Sylfaen" w:hAnsi="Sylfaen" w:cs="Calibri"/>
                <w:color w:val="0000FF"/>
                <w:sz w:val="20"/>
                <w:szCs w:val="20"/>
              </w:rPr>
              <w:t>Including the number of freelance employees</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0000FF"/>
                <w:sz w:val="20"/>
                <w:szCs w:val="20"/>
              </w:rPr>
            </w:pPr>
            <w:r w:rsidRPr="00D836C7">
              <w:rPr>
                <w:rFonts w:ascii="Sylfaen" w:hAnsi="Sylfaen" w:cs="Calibri"/>
                <w:color w:val="0000FF"/>
                <w:sz w:val="20"/>
                <w:szCs w:val="20"/>
              </w:rPr>
              <w:t>48.0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rPr>
                <w:rFonts w:ascii="Sylfaen" w:hAnsi="Sylfaen" w:cs="Calibri"/>
                <w:color w:val="000000"/>
                <w:sz w:val="20"/>
                <w:szCs w:val="20"/>
              </w:rPr>
            </w:pPr>
            <w:r>
              <w:rPr>
                <w:rFonts w:ascii="Sylfaen" w:hAnsi="Sylfaen" w:cs="Calibri"/>
                <w:color w:val="000000"/>
                <w:sz w:val="20"/>
                <w:szCs w:val="20"/>
              </w:rPr>
              <w:t xml:space="preserve">Costs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000000"/>
                <w:sz w:val="20"/>
                <w:szCs w:val="20"/>
              </w:rPr>
            </w:pPr>
            <w:r w:rsidRPr="00D836C7">
              <w:rPr>
                <w:rFonts w:ascii="Sylfaen" w:hAnsi="Sylfaen" w:cs="Calibri"/>
                <w:color w:val="000000"/>
                <w:sz w:val="20"/>
                <w:szCs w:val="20"/>
              </w:rPr>
              <w:t>166,541.9</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Salary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81,283.7</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Goods and services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77,689.0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Social security</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3,130.7</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Other costs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4,438.6</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AB2E96" w:rsidP="00D836C7">
            <w:pPr>
              <w:rPr>
                <w:rFonts w:ascii="Sylfaen" w:hAnsi="Sylfaen" w:cs="Calibri"/>
                <w:color w:val="000000"/>
                <w:sz w:val="20"/>
                <w:szCs w:val="20"/>
              </w:rPr>
            </w:pPr>
            <w:r>
              <w:rPr>
                <w:rFonts w:ascii="Sylfaen" w:hAnsi="Sylfaen" w:cs="Calibri"/>
                <w:color w:val="000000"/>
                <w:sz w:val="20"/>
                <w:szCs w:val="20"/>
              </w:rPr>
              <w:t>Growth of financial assets</w:t>
            </w:r>
            <w:r w:rsidR="005D3086">
              <w:rPr>
                <w:rFonts w:ascii="Sylfaen" w:hAnsi="Sylfaen" w:cs="Calibri"/>
                <w:color w:val="000000"/>
                <w:sz w:val="20"/>
                <w:szCs w:val="20"/>
              </w:rPr>
              <w:t xml:space="preserve">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10,889.3</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b/>
                <w:bCs/>
                <w:sz w:val="20"/>
                <w:szCs w:val="20"/>
              </w:rPr>
            </w:pPr>
            <w:r>
              <w:rPr>
                <w:rFonts w:ascii="Sylfaen" w:hAnsi="Sylfaen" w:cs="Calibri"/>
                <w:b/>
                <w:bCs/>
                <w:sz w:val="20"/>
                <w:szCs w:val="20"/>
              </w:rPr>
              <w:t xml:space="preserve">Incomings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181,202.6</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ind w:firstLineChars="100" w:firstLine="200"/>
              <w:rPr>
                <w:rFonts w:ascii="Sylfaen" w:hAnsi="Sylfaen" w:cs="Calibri"/>
                <w:sz w:val="20"/>
                <w:szCs w:val="20"/>
              </w:rPr>
            </w:pPr>
            <w:r>
              <w:rPr>
                <w:rFonts w:ascii="Sylfaen" w:hAnsi="Sylfaen" w:cs="Calibri"/>
                <w:sz w:val="20"/>
                <w:szCs w:val="20"/>
              </w:rPr>
              <w:t xml:space="preserve">Revenues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181,202.6</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b/>
                <w:bCs/>
                <w:sz w:val="20"/>
                <w:szCs w:val="20"/>
              </w:rPr>
            </w:pPr>
            <w:r>
              <w:rPr>
                <w:rFonts w:ascii="Sylfaen" w:hAnsi="Sylfaen" w:cs="Calibri"/>
                <w:b/>
                <w:bCs/>
                <w:sz w:val="20"/>
                <w:szCs w:val="20"/>
              </w:rPr>
              <w:t xml:space="preserve">Payments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177,431.3</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Costs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166,541.9</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ind w:firstLineChars="100" w:firstLine="200"/>
              <w:rPr>
                <w:rFonts w:ascii="Sylfaen" w:hAnsi="Sylfaen" w:cs="Calibri"/>
                <w:sz w:val="20"/>
                <w:szCs w:val="20"/>
              </w:rPr>
            </w:pPr>
            <w:r>
              <w:rPr>
                <w:rFonts w:ascii="Sylfaen" w:hAnsi="Sylfaen" w:cs="Calibri"/>
                <w:sz w:val="20"/>
                <w:szCs w:val="20"/>
              </w:rPr>
              <w:t xml:space="preserve">Growth of financial assets (excluding balance)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10,889.3</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9B11C4" w:rsidP="00D836C7">
            <w:pPr>
              <w:rPr>
                <w:rFonts w:ascii="Sylfaen" w:hAnsi="Sylfaen" w:cs="Calibri"/>
                <w:color w:val="E26B0A"/>
                <w:sz w:val="20"/>
                <w:szCs w:val="20"/>
              </w:rPr>
            </w:pPr>
            <w:r>
              <w:rPr>
                <w:rFonts w:ascii="Sylfaen" w:hAnsi="Sylfaen" w:cs="Calibri"/>
                <w:color w:val="E26B0A"/>
                <w:sz w:val="20"/>
                <w:szCs w:val="20"/>
              </w:rPr>
              <w:t>Balance changing</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E26B0A"/>
                <w:sz w:val="20"/>
                <w:szCs w:val="20"/>
              </w:rPr>
            </w:pPr>
            <w:r w:rsidRPr="00D836C7">
              <w:rPr>
                <w:rFonts w:ascii="Sylfaen" w:hAnsi="Sylfaen" w:cs="Calibri"/>
                <w:color w:val="E26B0A"/>
                <w:sz w:val="20"/>
                <w:szCs w:val="20"/>
              </w:rPr>
              <w:t>3,771.4</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9B11C4" w:rsidP="00D836C7">
            <w:pPr>
              <w:rPr>
                <w:rFonts w:ascii="Sylfaen" w:hAnsi="Sylfaen" w:cs="Calibri"/>
                <w:color w:val="E26B0A"/>
                <w:sz w:val="20"/>
                <w:szCs w:val="20"/>
              </w:rPr>
            </w:pPr>
            <w:r>
              <w:rPr>
                <w:rFonts w:ascii="Sylfaen" w:hAnsi="Sylfaen" w:cs="Calibri"/>
                <w:color w:val="E26B0A"/>
                <w:sz w:val="20"/>
                <w:szCs w:val="20"/>
              </w:rPr>
              <w:t xml:space="preserve">Balance for the </w:t>
            </w:r>
            <w:proofErr w:type="spellStart"/>
            <w:r>
              <w:rPr>
                <w:rFonts w:ascii="Sylfaen" w:hAnsi="Sylfaen" w:cs="Calibri"/>
                <w:color w:val="E26B0A"/>
                <w:sz w:val="20"/>
                <w:szCs w:val="20"/>
              </w:rPr>
              <w:t>peroid</w:t>
            </w:r>
            <w:proofErr w:type="spellEnd"/>
            <w:r>
              <w:rPr>
                <w:rFonts w:ascii="Sylfaen" w:hAnsi="Sylfaen" w:cs="Calibri"/>
                <w:color w:val="E26B0A"/>
                <w:sz w:val="20"/>
                <w:szCs w:val="20"/>
              </w:rPr>
              <w:t xml:space="preserve"> starting</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E26B0A"/>
                <w:sz w:val="20"/>
                <w:szCs w:val="20"/>
              </w:rPr>
            </w:pPr>
            <w:r w:rsidRPr="00D836C7">
              <w:rPr>
                <w:rFonts w:ascii="Sylfaen" w:hAnsi="Sylfaen" w:cs="Calibri"/>
                <w:color w:val="E26B0A"/>
                <w:sz w:val="20"/>
                <w:szCs w:val="20"/>
              </w:rPr>
              <w:t>3,779.7</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9B11C4" w:rsidP="00D836C7">
            <w:pPr>
              <w:rPr>
                <w:rFonts w:ascii="Sylfaen" w:hAnsi="Sylfaen" w:cs="Calibri"/>
                <w:color w:val="E26B0A"/>
                <w:sz w:val="20"/>
                <w:szCs w:val="20"/>
              </w:rPr>
            </w:pPr>
            <w:r>
              <w:rPr>
                <w:rFonts w:ascii="Sylfaen" w:hAnsi="Sylfaen" w:cs="Calibri"/>
                <w:color w:val="E26B0A"/>
                <w:sz w:val="20"/>
                <w:szCs w:val="20"/>
              </w:rPr>
              <w:t xml:space="preserve">Balance for the </w:t>
            </w:r>
            <w:proofErr w:type="spellStart"/>
            <w:r>
              <w:rPr>
                <w:rFonts w:ascii="Sylfaen" w:hAnsi="Sylfaen" w:cs="Calibri"/>
                <w:color w:val="E26B0A"/>
                <w:sz w:val="20"/>
                <w:szCs w:val="20"/>
              </w:rPr>
              <w:t>peroid</w:t>
            </w:r>
            <w:proofErr w:type="spellEnd"/>
            <w:r>
              <w:rPr>
                <w:rFonts w:ascii="Sylfaen" w:hAnsi="Sylfaen" w:cs="Calibri"/>
                <w:color w:val="E26B0A"/>
                <w:sz w:val="20"/>
                <w:szCs w:val="20"/>
              </w:rPr>
              <w:t xml:space="preserve"> ending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E26B0A"/>
                <w:sz w:val="20"/>
                <w:szCs w:val="20"/>
              </w:rPr>
            </w:pPr>
            <w:r w:rsidRPr="00D836C7">
              <w:rPr>
                <w:rFonts w:ascii="Sylfaen" w:hAnsi="Sylfaen" w:cs="Calibri"/>
                <w:color w:val="E26B0A"/>
                <w:sz w:val="20"/>
                <w:szCs w:val="20"/>
              </w:rPr>
              <w:t>7,551.0</w:t>
            </w:r>
          </w:p>
        </w:tc>
      </w:tr>
      <w:tr w:rsidR="00D836C7" w:rsidRPr="00D836C7" w:rsidTr="00D836C7">
        <w:trPr>
          <w:trHeight w:val="300"/>
        </w:trPr>
        <w:tc>
          <w:tcPr>
            <w:tcW w:w="5000" w:type="pct"/>
            <w:gridSpan w:val="2"/>
            <w:tcBorders>
              <w:top w:val="single" w:sz="4" w:space="0" w:color="D9D9D9"/>
              <w:left w:val="single" w:sz="4" w:space="0" w:color="D9D9D9"/>
              <w:bottom w:val="single" w:sz="4" w:space="0" w:color="D9D9D9"/>
              <w:right w:val="single" w:sz="4" w:space="0" w:color="D9D9D9"/>
            </w:tcBorders>
            <w:shd w:val="clear" w:color="000000" w:fill="B2B2B2"/>
            <w:vAlign w:val="center"/>
            <w:hideMark/>
          </w:tcPr>
          <w:p w:rsidR="00D836C7" w:rsidRPr="00D836C7" w:rsidRDefault="00D836C7" w:rsidP="00D836C7">
            <w:pPr>
              <w:jc w:val="center"/>
              <w:rPr>
                <w:rFonts w:ascii="Sylfaen" w:hAnsi="Sylfaen" w:cs="Calibri"/>
                <w:b/>
                <w:bCs/>
                <w:sz w:val="20"/>
                <w:szCs w:val="20"/>
              </w:rPr>
            </w:pPr>
            <w:r w:rsidRPr="00D836C7">
              <w:rPr>
                <w:rFonts w:ascii="Sylfaen" w:hAnsi="Sylfaen" w:cs="Calibri"/>
                <w:b/>
                <w:bCs/>
                <w:sz w:val="20"/>
                <w:szCs w:val="20"/>
              </w:rPr>
              <w:t xml:space="preserve"> </w:t>
            </w:r>
            <w:r w:rsidR="005F4D29" w:rsidRPr="005F4D29">
              <w:rPr>
                <w:rFonts w:ascii="Sylfaen" w:hAnsi="Sylfaen" w:cs="Calibri"/>
                <w:b/>
                <w:bCs/>
                <w:sz w:val="20"/>
                <w:szCs w:val="20"/>
              </w:rPr>
              <w:t>"</w:t>
            </w:r>
            <w:proofErr w:type="spellStart"/>
            <w:r w:rsidR="005F4D29" w:rsidRPr="005F4D29">
              <w:rPr>
                <w:rFonts w:ascii="Sylfaen" w:hAnsi="Sylfaen" w:cs="Calibri"/>
                <w:b/>
                <w:bCs/>
                <w:sz w:val="20"/>
                <w:szCs w:val="20"/>
              </w:rPr>
              <w:t>Shida</w:t>
            </w:r>
            <w:proofErr w:type="spellEnd"/>
            <w:r w:rsidR="005F4D29" w:rsidRPr="005F4D29">
              <w:rPr>
                <w:rFonts w:ascii="Sylfaen" w:hAnsi="Sylfaen" w:cs="Calibri"/>
                <w:b/>
                <w:bCs/>
                <w:sz w:val="20"/>
                <w:szCs w:val="20"/>
              </w:rPr>
              <w:t xml:space="preserve"> </w:t>
            </w:r>
            <w:proofErr w:type="spellStart"/>
            <w:r w:rsidR="005F4D29" w:rsidRPr="005F4D29">
              <w:rPr>
                <w:rFonts w:ascii="Sylfaen" w:hAnsi="Sylfaen" w:cs="Calibri"/>
                <w:b/>
                <w:bCs/>
                <w:sz w:val="20"/>
                <w:szCs w:val="20"/>
              </w:rPr>
              <w:t>Kartli</w:t>
            </w:r>
            <w:proofErr w:type="spellEnd"/>
            <w:r w:rsidR="005F4D29" w:rsidRPr="005F4D29">
              <w:rPr>
                <w:rFonts w:ascii="Sylfaen" w:hAnsi="Sylfaen" w:cs="Calibri"/>
                <w:b/>
                <w:bCs/>
                <w:sz w:val="20"/>
                <w:szCs w:val="20"/>
              </w:rPr>
              <w:t xml:space="preserve"> Primary Health Care Center"</w:t>
            </w:r>
            <w:r w:rsidR="005F4D29" w:rsidRPr="005F4D29">
              <w:rPr>
                <w:rFonts w:ascii="Sylfaen" w:hAnsi="Sylfaen" w:cs="Calibri"/>
                <w:b/>
                <w:bCs/>
                <w:sz w:val="20"/>
                <w:szCs w:val="20"/>
              </w:rPr>
              <w:t xml:space="preserve"> </w:t>
            </w:r>
            <w:r w:rsidR="005F4D29" w:rsidRPr="005F4D29">
              <w:rPr>
                <w:rFonts w:ascii="Sylfaen" w:hAnsi="Sylfaen" w:cs="Calibri"/>
                <w:b/>
                <w:bCs/>
                <w:sz w:val="20"/>
                <w:szCs w:val="20"/>
              </w:rPr>
              <w:t>LLC</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sz w:val="20"/>
                <w:szCs w:val="20"/>
              </w:rPr>
            </w:pPr>
            <w:r>
              <w:rPr>
                <w:rFonts w:ascii="Sylfaen" w:hAnsi="Sylfaen" w:cs="Calibri"/>
                <w:sz w:val="20"/>
                <w:szCs w:val="20"/>
              </w:rPr>
              <w:t xml:space="preserve">Revenues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1,364.9</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Other incomings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1,364.9</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632B3E" w:rsidP="00D836C7">
            <w:pPr>
              <w:rPr>
                <w:rFonts w:ascii="Sylfaen" w:hAnsi="Sylfaen" w:cs="Calibri"/>
                <w:b/>
                <w:bCs/>
                <w:sz w:val="20"/>
                <w:szCs w:val="20"/>
              </w:rPr>
            </w:pPr>
            <w:r>
              <w:rPr>
                <w:rFonts w:ascii="Sylfaen" w:hAnsi="Sylfaen" w:cs="Calibri"/>
                <w:b/>
                <w:bCs/>
                <w:sz w:val="20"/>
                <w:szCs w:val="20"/>
              </w:rPr>
              <w:t xml:space="preserve">Number of workers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b/>
                <w:bCs/>
                <w:sz w:val="20"/>
                <w:szCs w:val="20"/>
              </w:rPr>
            </w:pPr>
            <w:r w:rsidRPr="00D836C7">
              <w:rPr>
                <w:rFonts w:ascii="Sylfaen" w:hAnsi="Sylfaen" w:cs="Calibri"/>
                <w:b/>
                <w:bCs/>
                <w:sz w:val="20"/>
                <w:szCs w:val="20"/>
              </w:rPr>
              <w:t>111.0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632B3E" w:rsidP="00D836C7">
            <w:pPr>
              <w:rPr>
                <w:rFonts w:ascii="Sylfaen" w:hAnsi="Sylfaen" w:cs="Calibri"/>
                <w:color w:val="0000FF"/>
                <w:sz w:val="20"/>
                <w:szCs w:val="20"/>
              </w:rPr>
            </w:pPr>
            <w:r>
              <w:rPr>
                <w:rFonts w:ascii="Sylfaen" w:hAnsi="Sylfaen" w:cs="Calibri"/>
                <w:color w:val="0000FF"/>
                <w:sz w:val="20"/>
                <w:szCs w:val="20"/>
              </w:rPr>
              <w:t>Including the number of employees provided for by the staff</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0000FF"/>
                <w:sz w:val="20"/>
                <w:szCs w:val="20"/>
              </w:rPr>
            </w:pPr>
            <w:r w:rsidRPr="00D836C7">
              <w:rPr>
                <w:rFonts w:ascii="Sylfaen" w:hAnsi="Sylfaen" w:cs="Calibri"/>
                <w:color w:val="0000FF"/>
                <w:sz w:val="20"/>
                <w:szCs w:val="20"/>
              </w:rPr>
              <w:t>111.0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rPr>
                <w:rFonts w:ascii="Sylfaen" w:hAnsi="Sylfaen" w:cs="Calibri"/>
                <w:color w:val="000000"/>
                <w:sz w:val="20"/>
                <w:szCs w:val="20"/>
              </w:rPr>
            </w:pPr>
            <w:r>
              <w:rPr>
                <w:rFonts w:ascii="Sylfaen" w:hAnsi="Sylfaen" w:cs="Calibri"/>
                <w:color w:val="000000"/>
                <w:sz w:val="20"/>
                <w:szCs w:val="20"/>
              </w:rPr>
              <w:t xml:space="preserve">Costs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000000"/>
                <w:sz w:val="20"/>
                <w:szCs w:val="20"/>
              </w:rPr>
            </w:pPr>
            <w:r w:rsidRPr="00D836C7">
              <w:rPr>
                <w:rFonts w:ascii="Sylfaen" w:hAnsi="Sylfaen" w:cs="Calibri"/>
                <w:color w:val="000000"/>
                <w:sz w:val="20"/>
                <w:szCs w:val="20"/>
              </w:rPr>
              <w:t>1,340.7</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Salary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1,256.5</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Goods and services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79.6</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Social security</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4.6</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color w:val="000000"/>
                <w:sz w:val="20"/>
                <w:szCs w:val="20"/>
              </w:rPr>
            </w:pPr>
            <w:r>
              <w:rPr>
                <w:rFonts w:ascii="Sylfaen" w:hAnsi="Sylfaen" w:cs="Calibri"/>
                <w:color w:val="000000"/>
                <w:sz w:val="20"/>
                <w:szCs w:val="20"/>
              </w:rPr>
              <w:t>Growth of non-financial assets</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1.5</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b/>
                <w:bCs/>
                <w:sz w:val="20"/>
                <w:szCs w:val="20"/>
              </w:rPr>
            </w:pPr>
            <w:r>
              <w:rPr>
                <w:rFonts w:ascii="Sylfaen" w:hAnsi="Sylfaen" w:cs="Calibri"/>
                <w:b/>
                <w:bCs/>
                <w:sz w:val="20"/>
                <w:szCs w:val="20"/>
              </w:rPr>
              <w:t xml:space="preserve">Incomings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1,364.9</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ind w:firstLineChars="100" w:firstLine="200"/>
              <w:rPr>
                <w:rFonts w:ascii="Sylfaen" w:hAnsi="Sylfaen" w:cs="Calibri"/>
                <w:sz w:val="20"/>
                <w:szCs w:val="20"/>
              </w:rPr>
            </w:pPr>
            <w:r>
              <w:rPr>
                <w:rFonts w:ascii="Sylfaen" w:hAnsi="Sylfaen" w:cs="Calibri"/>
                <w:sz w:val="20"/>
                <w:szCs w:val="20"/>
              </w:rPr>
              <w:t xml:space="preserve">Revenues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1,364.9</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b/>
                <w:bCs/>
                <w:sz w:val="20"/>
                <w:szCs w:val="20"/>
              </w:rPr>
            </w:pPr>
            <w:r>
              <w:rPr>
                <w:rFonts w:ascii="Sylfaen" w:hAnsi="Sylfaen" w:cs="Calibri"/>
                <w:b/>
                <w:bCs/>
                <w:sz w:val="20"/>
                <w:szCs w:val="20"/>
              </w:rPr>
              <w:t xml:space="preserve">Payments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1,342.1</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Costs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1,340.7</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ind w:firstLineChars="100" w:firstLine="200"/>
              <w:rPr>
                <w:rFonts w:ascii="Sylfaen" w:hAnsi="Sylfaen" w:cs="Calibri"/>
                <w:sz w:val="20"/>
                <w:szCs w:val="20"/>
              </w:rPr>
            </w:pPr>
            <w:r>
              <w:rPr>
                <w:rFonts w:ascii="Sylfaen" w:hAnsi="Sylfaen" w:cs="Calibri"/>
                <w:sz w:val="20"/>
                <w:szCs w:val="20"/>
              </w:rPr>
              <w:lastRenderedPageBreak/>
              <w:t>Growth of non-financial assets</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1.5</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9B11C4" w:rsidP="00D836C7">
            <w:pPr>
              <w:rPr>
                <w:rFonts w:ascii="Sylfaen" w:hAnsi="Sylfaen" w:cs="Calibri"/>
                <w:color w:val="E26B0A"/>
                <w:sz w:val="20"/>
                <w:szCs w:val="20"/>
              </w:rPr>
            </w:pPr>
            <w:r>
              <w:rPr>
                <w:rFonts w:ascii="Sylfaen" w:hAnsi="Sylfaen" w:cs="Calibri"/>
                <w:color w:val="E26B0A"/>
                <w:sz w:val="20"/>
                <w:szCs w:val="20"/>
              </w:rPr>
              <w:t>Balance changing</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E26B0A"/>
                <w:sz w:val="20"/>
                <w:szCs w:val="20"/>
              </w:rPr>
            </w:pPr>
            <w:r w:rsidRPr="00D836C7">
              <w:rPr>
                <w:rFonts w:ascii="Sylfaen" w:hAnsi="Sylfaen" w:cs="Calibri"/>
                <w:color w:val="E26B0A"/>
                <w:sz w:val="20"/>
                <w:szCs w:val="20"/>
              </w:rPr>
              <w:t>22.7</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9B11C4" w:rsidP="00D836C7">
            <w:pPr>
              <w:rPr>
                <w:rFonts w:ascii="Sylfaen" w:hAnsi="Sylfaen" w:cs="Calibri"/>
                <w:color w:val="E26B0A"/>
                <w:sz w:val="20"/>
                <w:szCs w:val="20"/>
              </w:rPr>
            </w:pPr>
            <w:r>
              <w:rPr>
                <w:rFonts w:ascii="Sylfaen" w:hAnsi="Sylfaen" w:cs="Calibri"/>
                <w:color w:val="E26B0A"/>
                <w:sz w:val="20"/>
                <w:szCs w:val="20"/>
              </w:rPr>
              <w:t xml:space="preserve">Balance for the </w:t>
            </w:r>
            <w:proofErr w:type="spellStart"/>
            <w:r>
              <w:rPr>
                <w:rFonts w:ascii="Sylfaen" w:hAnsi="Sylfaen" w:cs="Calibri"/>
                <w:color w:val="E26B0A"/>
                <w:sz w:val="20"/>
                <w:szCs w:val="20"/>
              </w:rPr>
              <w:t>peroid</w:t>
            </w:r>
            <w:proofErr w:type="spellEnd"/>
            <w:r>
              <w:rPr>
                <w:rFonts w:ascii="Sylfaen" w:hAnsi="Sylfaen" w:cs="Calibri"/>
                <w:color w:val="E26B0A"/>
                <w:sz w:val="20"/>
                <w:szCs w:val="20"/>
              </w:rPr>
              <w:t xml:space="preserve"> starting</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E26B0A"/>
                <w:sz w:val="20"/>
                <w:szCs w:val="20"/>
              </w:rPr>
            </w:pPr>
            <w:r w:rsidRPr="00D836C7">
              <w:rPr>
                <w:rFonts w:ascii="Sylfaen" w:hAnsi="Sylfaen" w:cs="Calibri"/>
                <w:color w:val="E26B0A"/>
                <w:sz w:val="20"/>
                <w:szCs w:val="20"/>
              </w:rPr>
              <w:t>261.9</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9B11C4" w:rsidP="00D836C7">
            <w:pPr>
              <w:rPr>
                <w:rFonts w:ascii="Sylfaen" w:hAnsi="Sylfaen" w:cs="Calibri"/>
                <w:color w:val="E26B0A"/>
                <w:sz w:val="20"/>
                <w:szCs w:val="20"/>
              </w:rPr>
            </w:pPr>
            <w:r>
              <w:rPr>
                <w:rFonts w:ascii="Sylfaen" w:hAnsi="Sylfaen" w:cs="Calibri"/>
                <w:color w:val="E26B0A"/>
                <w:sz w:val="20"/>
                <w:szCs w:val="20"/>
              </w:rPr>
              <w:t xml:space="preserve">Balance for the </w:t>
            </w:r>
            <w:proofErr w:type="spellStart"/>
            <w:r>
              <w:rPr>
                <w:rFonts w:ascii="Sylfaen" w:hAnsi="Sylfaen" w:cs="Calibri"/>
                <w:color w:val="E26B0A"/>
                <w:sz w:val="20"/>
                <w:szCs w:val="20"/>
              </w:rPr>
              <w:t>peroid</w:t>
            </w:r>
            <w:proofErr w:type="spellEnd"/>
            <w:r>
              <w:rPr>
                <w:rFonts w:ascii="Sylfaen" w:hAnsi="Sylfaen" w:cs="Calibri"/>
                <w:color w:val="E26B0A"/>
                <w:sz w:val="20"/>
                <w:szCs w:val="20"/>
              </w:rPr>
              <w:t xml:space="preserve"> ending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E26B0A"/>
                <w:sz w:val="20"/>
                <w:szCs w:val="20"/>
              </w:rPr>
            </w:pPr>
            <w:r w:rsidRPr="00D836C7">
              <w:rPr>
                <w:rFonts w:ascii="Sylfaen" w:hAnsi="Sylfaen" w:cs="Calibri"/>
                <w:color w:val="E26B0A"/>
                <w:sz w:val="20"/>
                <w:szCs w:val="20"/>
              </w:rPr>
              <w:t>284.6</w:t>
            </w:r>
          </w:p>
        </w:tc>
      </w:tr>
      <w:tr w:rsidR="00D836C7" w:rsidRPr="00D836C7" w:rsidTr="00D836C7">
        <w:trPr>
          <w:trHeight w:val="300"/>
        </w:trPr>
        <w:tc>
          <w:tcPr>
            <w:tcW w:w="5000" w:type="pct"/>
            <w:gridSpan w:val="2"/>
            <w:tcBorders>
              <w:top w:val="single" w:sz="4" w:space="0" w:color="D9D9D9"/>
              <w:left w:val="single" w:sz="4" w:space="0" w:color="D9D9D9"/>
              <w:bottom w:val="single" w:sz="4" w:space="0" w:color="D9D9D9"/>
              <w:right w:val="single" w:sz="4" w:space="0" w:color="D9D9D9"/>
            </w:tcBorders>
            <w:shd w:val="clear" w:color="000000" w:fill="B2B2B2"/>
            <w:vAlign w:val="center"/>
            <w:hideMark/>
          </w:tcPr>
          <w:p w:rsidR="00D836C7" w:rsidRPr="00D836C7" w:rsidRDefault="00D836C7" w:rsidP="00D836C7">
            <w:pPr>
              <w:jc w:val="center"/>
              <w:rPr>
                <w:rFonts w:ascii="Sylfaen" w:hAnsi="Sylfaen" w:cs="Calibri"/>
                <w:b/>
                <w:bCs/>
                <w:sz w:val="20"/>
                <w:szCs w:val="20"/>
              </w:rPr>
            </w:pPr>
            <w:r w:rsidRPr="00D836C7">
              <w:rPr>
                <w:rFonts w:ascii="Sylfaen" w:hAnsi="Sylfaen" w:cs="Calibri"/>
                <w:b/>
                <w:bCs/>
                <w:sz w:val="20"/>
                <w:szCs w:val="20"/>
              </w:rPr>
              <w:t xml:space="preserve"> </w:t>
            </w:r>
            <w:r w:rsidR="00D10D15" w:rsidRPr="00D10D15">
              <w:rPr>
                <w:rFonts w:ascii="Sylfaen" w:hAnsi="Sylfaen" w:cs="Calibri"/>
                <w:b/>
                <w:bCs/>
                <w:sz w:val="20"/>
                <w:szCs w:val="20"/>
              </w:rPr>
              <w:t>Agricultural Logistics and Services Company L</w:t>
            </w:r>
            <w:r w:rsidR="00D10D15">
              <w:rPr>
                <w:rFonts w:ascii="Sylfaen" w:hAnsi="Sylfaen" w:cs="Calibri"/>
                <w:b/>
                <w:bCs/>
                <w:sz w:val="20"/>
                <w:szCs w:val="20"/>
              </w:rPr>
              <w:t>LC</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sz w:val="20"/>
                <w:szCs w:val="20"/>
              </w:rPr>
            </w:pPr>
            <w:r>
              <w:rPr>
                <w:rFonts w:ascii="Sylfaen" w:hAnsi="Sylfaen" w:cs="Calibri"/>
                <w:sz w:val="20"/>
                <w:szCs w:val="20"/>
              </w:rPr>
              <w:t xml:space="preserve">Revenues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4,033.1</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Grants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1,000.0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Other incomings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3,033.1</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sz w:val="20"/>
                <w:szCs w:val="20"/>
              </w:rPr>
            </w:pPr>
            <w:r>
              <w:rPr>
                <w:rFonts w:ascii="Sylfaen" w:hAnsi="Sylfaen" w:cs="Calibri"/>
                <w:sz w:val="20"/>
                <w:szCs w:val="20"/>
              </w:rPr>
              <w:t>Reduction of non-financial assets</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19,920.4</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1C61C6" w:rsidP="00D836C7">
            <w:pPr>
              <w:rPr>
                <w:rFonts w:ascii="Sylfaen" w:hAnsi="Sylfaen" w:cs="Calibri"/>
                <w:sz w:val="20"/>
                <w:szCs w:val="20"/>
              </w:rPr>
            </w:pPr>
            <w:r>
              <w:rPr>
                <w:rFonts w:ascii="Sylfaen" w:hAnsi="Sylfaen" w:cs="Calibri"/>
                <w:sz w:val="20"/>
                <w:szCs w:val="20"/>
              </w:rPr>
              <w:t xml:space="preserve">Reduction of financial assets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161.7</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sz w:val="20"/>
                <w:szCs w:val="20"/>
              </w:rPr>
            </w:pPr>
            <w:r>
              <w:rPr>
                <w:rFonts w:ascii="Sylfaen" w:hAnsi="Sylfaen" w:cs="Calibri"/>
                <w:sz w:val="20"/>
                <w:szCs w:val="20"/>
              </w:rPr>
              <w:t>Growth of liabilities</w:t>
            </w:r>
            <w:r w:rsidR="005D3086">
              <w:rPr>
                <w:rFonts w:ascii="Sylfaen" w:hAnsi="Sylfaen" w:cs="Calibri"/>
                <w:sz w:val="20"/>
                <w:szCs w:val="20"/>
              </w:rPr>
              <w:t xml:space="preserve">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1,520.0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632B3E" w:rsidP="00D836C7">
            <w:pPr>
              <w:rPr>
                <w:rFonts w:ascii="Sylfaen" w:hAnsi="Sylfaen" w:cs="Calibri"/>
                <w:b/>
                <w:bCs/>
                <w:sz w:val="20"/>
                <w:szCs w:val="20"/>
              </w:rPr>
            </w:pPr>
            <w:r>
              <w:rPr>
                <w:rFonts w:ascii="Sylfaen" w:hAnsi="Sylfaen" w:cs="Calibri"/>
                <w:b/>
                <w:bCs/>
                <w:sz w:val="20"/>
                <w:szCs w:val="20"/>
              </w:rPr>
              <w:t xml:space="preserve">Number of workers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b/>
                <w:bCs/>
                <w:sz w:val="20"/>
                <w:szCs w:val="20"/>
              </w:rPr>
            </w:pPr>
            <w:r w:rsidRPr="00D836C7">
              <w:rPr>
                <w:rFonts w:ascii="Sylfaen" w:hAnsi="Sylfaen" w:cs="Calibri"/>
                <w:b/>
                <w:bCs/>
                <w:sz w:val="20"/>
                <w:szCs w:val="20"/>
              </w:rPr>
              <w:t>401.0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632B3E" w:rsidP="00D836C7">
            <w:pPr>
              <w:rPr>
                <w:rFonts w:ascii="Sylfaen" w:hAnsi="Sylfaen" w:cs="Calibri"/>
                <w:color w:val="0000FF"/>
                <w:sz w:val="20"/>
                <w:szCs w:val="20"/>
              </w:rPr>
            </w:pPr>
            <w:r>
              <w:rPr>
                <w:rFonts w:ascii="Sylfaen" w:hAnsi="Sylfaen" w:cs="Calibri"/>
                <w:color w:val="0000FF"/>
                <w:sz w:val="20"/>
                <w:szCs w:val="20"/>
              </w:rPr>
              <w:t>Including the number of employees provided for by the staff</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0000FF"/>
                <w:sz w:val="20"/>
                <w:szCs w:val="20"/>
              </w:rPr>
            </w:pPr>
            <w:r w:rsidRPr="00D836C7">
              <w:rPr>
                <w:rFonts w:ascii="Sylfaen" w:hAnsi="Sylfaen" w:cs="Calibri"/>
                <w:color w:val="0000FF"/>
                <w:sz w:val="20"/>
                <w:szCs w:val="20"/>
              </w:rPr>
              <w:t>323.0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632B3E" w:rsidP="00D836C7">
            <w:pPr>
              <w:rPr>
                <w:rFonts w:ascii="Sylfaen" w:hAnsi="Sylfaen" w:cs="Calibri"/>
                <w:color w:val="0000FF"/>
                <w:sz w:val="20"/>
                <w:szCs w:val="20"/>
              </w:rPr>
            </w:pPr>
            <w:r>
              <w:rPr>
                <w:rFonts w:ascii="Sylfaen" w:hAnsi="Sylfaen" w:cs="Calibri"/>
                <w:color w:val="0000FF"/>
                <w:sz w:val="20"/>
                <w:szCs w:val="20"/>
              </w:rPr>
              <w:t>Including the number of freelance employees</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0000FF"/>
                <w:sz w:val="20"/>
                <w:szCs w:val="20"/>
              </w:rPr>
            </w:pPr>
            <w:r w:rsidRPr="00D836C7">
              <w:rPr>
                <w:rFonts w:ascii="Sylfaen" w:hAnsi="Sylfaen" w:cs="Calibri"/>
                <w:color w:val="0000FF"/>
                <w:sz w:val="20"/>
                <w:szCs w:val="20"/>
              </w:rPr>
              <w:t>78.0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rPr>
                <w:rFonts w:ascii="Sylfaen" w:hAnsi="Sylfaen" w:cs="Calibri"/>
                <w:color w:val="000000"/>
                <w:sz w:val="20"/>
                <w:szCs w:val="20"/>
              </w:rPr>
            </w:pPr>
            <w:r>
              <w:rPr>
                <w:rFonts w:ascii="Sylfaen" w:hAnsi="Sylfaen" w:cs="Calibri"/>
                <w:color w:val="000000"/>
                <w:sz w:val="20"/>
                <w:szCs w:val="20"/>
              </w:rPr>
              <w:t xml:space="preserve">Costs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000000"/>
                <w:sz w:val="20"/>
                <w:szCs w:val="20"/>
              </w:rPr>
            </w:pPr>
            <w:r w:rsidRPr="00D836C7">
              <w:rPr>
                <w:rFonts w:ascii="Sylfaen" w:hAnsi="Sylfaen" w:cs="Calibri"/>
                <w:color w:val="000000"/>
                <w:sz w:val="20"/>
                <w:szCs w:val="20"/>
              </w:rPr>
              <w:t>16,059.3</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Salary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4,166.5</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Goods and services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10,982.5</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Interest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910.3</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color w:val="000000"/>
                <w:sz w:val="20"/>
                <w:szCs w:val="20"/>
              </w:rPr>
            </w:pPr>
            <w:r>
              <w:rPr>
                <w:rFonts w:ascii="Sylfaen" w:hAnsi="Sylfaen" w:cs="Calibri"/>
                <w:color w:val="000000"/>
                <w:sz w:val="20"/>
                <w:szCs w:val="20"/>
              </w:rPr>
              <w:t xml:space="preserve">Reduction of obligations </w:t>
            </w:r>
            <w:r w:rsidR="005D3086">
              <w:rPr>
                <w:rFonts w:ascii="Sylfaen" w:hAnsi="Sylfaen" w:cs="Calibri"/>
                <w:color w:val="000000"/>
                <w:sz w:val="20"/>
                <w:szCs w:val="20"/>
              </w:rPr>
              <w:t xml:space="preserve">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8,500.0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b/>
                <w:bCs/>
                <w:sz w:val="20"/>
                <w:szCs w:val="20"/>
              </w:rPr>
            </w:pPr>
            <w:r>
              <w:rPr>
                <w:rFonts w:ascii="Sylfaen" w:hAnsi="Sylfaen" w:cs="Calibri"/>
                <w:b/>
                <w:bCs/>
                <w:sz w:val="20"/>
                <w:szCs w:val="20"/>
              </w:rPr>
              <w:t xml:space="preserve">Incomings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25,635.2</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ind w:firstLineChars="100" w:firstLine="200"/>
              <w:rPr>
                <w:rFonts w:ascii="Sylfaen" w:hAnsi="Sylfaen" w:cs="Calibri"/>
                <w:sz w:val="20"/>
                <w:szCs w:val="20"/>
              </w:rPr>
            </w:pPr>
            <w:r>
              <w:rPr>
                <w:rFonts w:ascii="Sylfaen" w:hAnsi="Sylfaen" w:cs="Calibri"/>
                <w:sz w:val="20"/>
                <w:szCs w:val="20"/>
              </w:rPr>
              <w:t xml:space="preserve">Revenues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4,033.1</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ind w:firstLineChars="100" w:firstLine="200"/>
              <w:rPr>
                <w:rFonts w:ascii="Sylfaen" w:hAnsi="Sylfaen" w:cs="Calibri"/>
                <w:sz w:val="20"/>
                <w:szCs w:val="20"/>
              </w:rPr>
            </w:pPr>
            <w:r>
              <w:rPr>
                <w:rFonts w:ascii="Sylfaen" w:hAnsi="Sylfaen" w:cs="Calibri"/>
                <w:sz w:val="20"/>
                <w:szCs w:val="20"/>
              </w:rPr>
              <w:t>Reduction of non-financial assets</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19,920.4</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ind w:firstLineChars="100" w:firstLine="200"/>
              <w:rPr>
                <w:rFonts w:ascii="Sylfaen" w:hAnsi="Sylfaen" w:cs="Calibri"/>
                <w:sz w:val="20"/>
                <w:szCs w:val="20"/>
              </w:rPr>
            </w:pPr>
            <w:r>
              <w:rPr>
                <w:rFonts w:ascii="Sylfaen" w:hAnsi="Sylfaen" w:cs="Calibri"/>
                <w:sz w:val="20"/>
                <w:szCs w:val="20"/>
              </w:rPr>
              <w:t>Reduction of financial assets (excluding balance)</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161.7</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ind w:firstLineChars="100" w:firstLine="200"/>
              <w:rPr>
                <w:rFonts w:ascii="Sylfaen" w:hAnsi="Sylfaen" w:cs="Calibri"/>
                <w:sz w:val="20"/>
                <w:szCs w:val="20"/>
              </w:rPr>
            </w:pPr>
            <w:r>
              <w:rPr>
                <w:rFonts w:ascii="Sylfaen" w:hAnsi="Sylfaen" w:cs="Calibri"/>
                <w:sz w:val="20"/>
                <w:szCs w:val="20"/>
              </w:rPr>
              <w:t>Growth of liabilities</w:t>
            </w:r>
            <w:r w:rsidR="005D3086">
              <w:rPr>
                <w:rFonts w:ascii="Sylfaen" w:hAnsi="Sylfaen" w:cs="Calibri"/>
                <w:sz w:val="20"/>
                <w:szCs w:val="20"/>
              </w:rPr>
              <w:t xml:space="preserve">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1,520.0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b/>
                <w:bCs/>
                <w:sz w:val="20"/>
                <w:szCs w:val="20"/>
              </w:rPr>
            </w:pPr>
            <w:r>
              <w:rPr>
                <w:rFonts w:ascii="Sylfaen" w:hAnsi="Sylfaen" w:cs="Calibri"/>
                <w:b/>
                <w:bCs/>
                <w:sz w:val="20"/>
                <w:szCs w:val="20"/>
              </w:rPr>
              <w:t xml:space="preserve">Payments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24,559.3</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Costs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16,059.3</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ind w:firstLineChars="100" w:firstLine="200"/>
              <w:rPr>
                <w:rFonts w:ascii="Sylfaen" w:hAnsi="Sylfaen" w:cs="Calibri"/>
                <w:sz w:val="20"/>
                <w:szCs w:val="20"/>
              </w:rPr>
            </w:pPr>
            <w:r>
              <w:rPr>
                <w:rFonts w:ascii="Sylfaen" w:hAnsi="Sylfaen" w:cs="Calibri"/>
                <w:sz w:val="20"/>
                <w:szCs w:val="20"/>
              </w:rPr>
              <w:t xml:space="preserve">Reduction of obligations </w:t>
            </w:r>
            <w:r w:rsidR="005D3086">
              <w:rPr>
                <w:rFonts w:ascii="Sylfaen" w:hAnsi="Sylfaen" w:cs="Calibri"/>
                <w:sz w:val="20"/>
                <w:szCs w:val="20"/>
              </w:rPr>
              <w:t xml:space="preserve">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000000"/>
                <w:sz w:val="20"/>
                <w:szCs w:val="20"/>
              </w:rPr>
            </w:pPr>
            <w:r w:rsidRPr="00D836C7">
              <w:rPr>
                <w:rFonts w:ascii="Sylfaen" w:hAnsi="Sylfaen" w:cs="Calibri"/>
                <w:color w:val="000000"/>
                <w:sz w:val="20"/>
                <w:szCs w:val="20"/>
              </w:rPr>
              <w:t>8,500.0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9B11C4" w:rsidP="00D836C7">
            <w:pPr>
              <w:rPr>
                <w:rFonts w:ascii="Sylfaen" w:hAnsi="Sylfaen" w:cs="Calibri"/>
                <w:color w:val="E26B0A"/>
                <w:sz w:val="20"/>
                <w:szCs w:val="20"/>
              </w:rPr>
            </w:pPr>
            <w:r>
              <w:rPr>
                <w:rFonts w:ascii="Sylfaen" w:hAnsi="Sylfaen" w:cs="Calibri"/>
                <w:color w:val="E26B0A"/>
                <w:sz w:val="20"/>
                <w:szCs w:val="20"/>
              </w:rPr>
              <w:t>Balance changing</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E26B0A"/>
                <w:sz w:val="20"/>
                <w:szCs w:val="20"/>
              </w:rPr>
            </w:pPr>
            <w:r w:rsidRPr="00D836C7">
              <w:rPr>
                <w:rFonts w:ascii="Sylfaen" w:hAnsi="Sylfaen" w:cs="Calibri"/>
                <w:color w:val="E26B0A"/>
                <w:sz w:val="20"/>
                <w:szCs w:val="20"/>
              </w:rPr>
              <w:t>1,075.9</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9B11C4" w:rsidP="00D836C7">
            <w:pPr>
              <w:rPr>
                <w:rFonts w:ascii="Sylfaen" w:hAnsi="Sylfaen" w:cs="Calibri"/>
                <w:color w:val="E26B0A"/>
                <w:sz w:val="20"/>
                <w:szCs w:val="20"/>
              </w:rPr>
            </w:pPr>
            <w:r>
              <w:rPr>
                <w:rFonts w:ascii="Sylfaen" w:hAnsi="Sylfaen" w:cs="Calibri"/>
                <w:color w:val="E26B0A"/>
                <w:sz w:val="20"/>
                <w:szCs w:val="20"/>
              </w:rPr>
              <w:t xml:space="preserve">Balance for the </w:t>
            </w:r>
            <w:proofErr w:type="spellStart"/>
            <w:r>
              <w:rPr>
                <w:rFonts w:ascii="Sylfaen" w:hAnsi="Sylfaen" w:cs="Calibri"/>
                <w:color w:val="E26B0A"/>
                <w:sz w:val="20"/>
                <w:szCs w:val="20"/>
              </w:rPr>
              <w:t>peroid</w:t>
            </w:r>
            <w:proofErr w:type="spellEnd"/>
            <w:r>
              <w:rPr>
                <w:rFonts w:ascii="Sylfaen" w:hAnsi="Sylfaen" w:cs="Calibri"/>
                <w:color w:val="E26B0A"/>
                <w:sz w:val="20"/>
                <w:szCs w:val="20"/>
              </w:rPr>
              <w:t xml:space="preserve"> starting</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E26B0A"/>
                <w:sz w:val="20"/>
                <w:szCs w:val="20"/>
              </w:rPr>
            </w:pPr>
            <w:r w:rsidRPr="00D836C7">
              <w:rPr>
                <w:rFonts w:ascii="Sylfaen" w:hAnsi="Sylfaen" w:cs="Calibri"/>
                <w:color w:val="E26B0A"/>
                <w:sz w:val="20"/>
                <w:szCs w:val="20"/>
              </w:rPr>
              <w:t>436.1</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9B11C4" w:rsidP="00D836C7">
            <w:pPr>
              <w:rPr>
                <w:rFonts w:ascii="Sylfaen" w:hAnsi="Sylfaen" w:cs="Calibri"/>
                <w:color w:val="E26B0A"/>
                <w:sz w:val="20"/>
                <w:szCs w:val="20"/>
              </w:rPr>
            </w:pPr>
            <w:r>
              <w:rPr>
                <w:rFonts w:ascii="Sylfaen" w:hAnsi="Sylfaen" w:cs="Calibri"/>
                <w:color w:val="E26B0A"/>
                <w:sz w:val="20"/>
                <w:szCs w:val="20"/>
              </w:rPr>
              <w:t xml:space="preserve">Balance for the </w:t>
            </w:r>
            <w:proofErr w:type="spellStart"/>
            <w:r>
              <w:rPr>
                <w:rFonts w:ascii="Sylfaen" w:hAnsi="Sylfaen" w:cs="Calibri"/>
                <w:color w:val="E26B0A"/>
                <w:sz w:val="20"/>
                <w:szCs w:val="20"/>
              </w:rPr>
              <w:t>peroid</w:t>
            </w:r>
            <w:proofErr w:type="spellEnd"/>
            <w:r>
              <w:rPr>
                <w:rFonts w:ascii="Sylfaen" w:hAnsi="Sylfaen" w:cs="Calibri"/>
                <w:color w:val="E26B0A"/>
                <w:sz w:val="20"/>
                <w:szCs w:val="20"/>
              </w:rPr>
              <w:t xml:space="preserve"> ending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E26B0A"/>
                <w:sz w:val="20"/>
                <w:szCs w:val="20"/>
              </w:rPr>
            </w:pPr>
            <w:r w:rsidRPr="00D836C7">
              <w:rPr>
                <w:rFonts w:ascii="Sylfaen" w:hAnsi="Sylfaen" w:cs="Calibri"/>
                <w:color w:val="E26B0A"/>
                <w:sz w:val="20"/>
                <w:szCs w:val="20"/>
              </w:rPr>
              <w:t>1,512.1</w:t>
            </w:r>
          </w:p>
        </w:tc>
      </w:tr>
      <w:tr w:rsidR="00D836C7" w:rsidRPr="00D836C7" w:rsidTr="00D836C7">
        <w:trPr>
          <w:trHeight w:val="300"/>
        </w:trPr>
        <w:tc>
          <w:tcPr>
            <w:tcW w:w="5000" w:type="pct"/>
            <w:gridSpan w:val="2"/>
            <w:tcBorders>
              <w:top w:val="single" w:sz="4" w:space="0" w:color="D9D9D9"/>
              <w:left w:val="single" w:sz="4" w:space="0" w:color="D9D9D9"/>
              <w:bottom w:val="single" w:sz="4" w:space="0" w:color="D9D9D9"/>
              <w:right w:val="single" w:sz="4" w:space="0" w:color="D9D9D9"/>
            </w:tcBorders>
            <w:shd w:val="clear" w:color="000000" w:fill="B2B2B2"/>
            <w:vAlign w:val="center"/>
            <w:hideMark/>
          </w:tcPr>
          <w:p w:rsidR="00D836C7" w:rsidRPr="00D836C7" w:rsidRDefault="002B6B86" w:rsidP="00D836C7">
            <w:pPr>
              <w:jc w:val="center"/>
              <w:rPr>
                <w:rFonts w:ascii="Sylfaen" w:hAnsi="Sylfaen" w:cs="Calibri"/>
                <w:b/>
                <w:bCs/>
                <w:sz w:val="20"/>
                <w:szCs w:val="20"/>
              </w:rPr>
            </w:pPr>
            <w:r>
              <w:rPr>
                <w:rFonts w:ascii="Sylfaen" w:hAnsi="Sylfaen" w:cs="Calibri"/>
                <w:b/>
                <w:bCs/>
                <w:sz w:val="20"/>
                <w:szCs w:val="20"/>
              </w:rPr>
              <w:t xml:space="preserve"> </w:t>
            </w:r>
            <w:r w:rsidRPr="002B6B86">
              <w:rPr>
                <w:rFonts w:ascii="Sylfaen" w:hAnsi="Sylfaen" w:cs="Calibri"/>
                <w:b/>
                <w:bCs/>
                <w:sz w:val="20"/>
                <w:szCs w:val="20"/>
              </w:rPr>
              <w:t>Energy Development Fund of Georgia</w:t>
            </w:r>
            <w:r w:rsidRPr="002B6B86">
              <w:rPr>
                <w:rFonts w:ascii="Sylfaen" w:hAnsi="Sylfaen" w:cs="Calibri"/>
                <w:b/>
                <w:bCs/>
                <w:sz w:val="20"/>
                <w:szCs w:val="20"/>
              </w:rPr>
              <w:t xml:space="preserve"> </w:t>
            </w:r>
            <w:r w:rsidRPr="002B6B86">
              <w:rPr>
                <w:rFonts w:ascii="Sylfaen" w:hAnsi="Sylfaen" w:cs="Calibri"/>
                <w:b/>
                <w:bCs/>
                <w:sz w:val="20"/>
                <w:szCs w:val="20"/>
              </w:rPr>
              <w:t>JSC</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sz w:val="20"/>
                <w:szCs w:val="20"/>
              </w:rPr>
            </w:pPr>
            <w:r>
              <w:rPr>
                <w:rFonts w:ascii="Sylfaen" w:hAnsi="Sylfaen" w:cs="Calibri"/>
                <w:sz w:val="20"/>
                <w:szCs w:val="20"/>
              </w:rPr>
              <w:t xml:space="preserve">Revenues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7,105.0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Other incomings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7,105.0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1C61C6" w:rsidP="00D836C7">
            <w:pPr>
              <w:rPr>
                <w:rFonts w:ascii="Sylfaen" w:hAnsi="Sylfaen" w:cs="Calibri"/>
                <w:sz w:val="20"/>
                <w:szCs w:val="20"/>
              </w:rPr>
            </w:pPr>
            <w:r>
              <w:rPr>
                <w:rFonts w:ascii="Sylfaen" w:hAnsi="Sylfaen" w:cs="Calibri"/>
                <w:sz w:val="20"/>
                <w:szCs w:val="20"/>
              </w:rPr>
              <w:t xml:space="preserve">Reduction of financial assets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1,440.0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632B3E" w:rsidP="00D836C7">
            <w:pPr>
              <w:rPr>
                <w:rFonts w:ascii="Sylfaen" w:hAnsi="Sylfaen" w:cs="Calibri"/>
                <w:b/>
                <w:bCs/>
                <w:sz w:val="20"/>
                <w:szCs w:val="20"/>
              </w:rPr>
            </w:pPr>
            <w:r>
              <w:rPr>
                <w:rFonts w:ascii="Sylfaen" w:hAnsi="Sylfaen" w:cs="Calibri"/>
                <w:b/>
                <w:bCs/>
                <w:sz w:val="20"/>
                <w:szCs w:val="20"/>
              </w:rPr>
              <w:t xml:space="preserve">Number of workers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b/>
                <w:bCs/>
                <w:sz w:val="20"/>
                <w:szCs w:val="20"/>
              </w:rPr>
            </w:pPr>
            <w:r w:rsidRPr="00D836C7">
              <w:rPr>
                <w:rFonts w:ascii="Sylfaen" w:hAnsi="Sylfaen" w:cs="Calibri"/>
                <w:b/>
                <w:bCs/>
                <w:sz w:val="20"/>
                <w:szCs w:val="20"/>
              </w:rPr>
              <w:t>107.0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632B3E" w:rsidP="00D836C7">
            <w:pPr>
              <w:rPr>
                <w:rFonts w:ascii="Sylfaen" w:hAnsi="Sylfaen" w:cs="Calibri"/>
                <w:color w:val="0000FF"/>
                <w:sz w:val="20"/>
                <w:szCs w:val="20"/>
              </w:rPr>
            </w:pPr>
            <w:r>
              <w:rPr>
                <w:rFonts w:ascii="Sylfaen" w:hAnsi="Sylfaen" w:cs="Calibri"/>
                <w:color w:val="0000FF"/>
                <w:sz w:val="20"/>
                <w:szCs w:val="20"/>
              </w:rPr>
              <w:t>Including the number of employees provided for by the staff</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0000FF"/>
                <w:sz w:val="20"/>
                <w:szCs w:val="20"/>
              </w:rPr>
            </w:pPr>
            <w:r w:rsidRPr="00D836C7">
              <w:rPr>
                <w:rFonts w:ascii="Sylfaen" w:hAnsi="Sylfaen" w:cs="Calibri"/>
                <w:color w:val="0000FF"/>
                <w:sz w:val="20"/>
                <w:szCs w:val="20"/>
              </w:rPr>
              <w:t>107.0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rPr>
                <w:rFonts w:ascii="Sylfaen" w:hAnsi="Sylfaen" w:cs="Calibri"/>
                <w:color w:val="000000"/>
                <w:sz w:val="20"/>
                <w:szCs w:val="20"/>
              </w:rPr>
            </w:pPr>
            <w:r>
              <w:rPr>
                <w:rFonts w:ascii="Sylfaen" w:hAnsi="Sylfaen" w:cs="Calibri"/>
                <w:color w:val="000000"/>
                <w:sz w:val="20"/>
                <w:szCs w:val="20"/>
              </w:rPr>
              <w:t xml:space="preserve">Costs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000000"/>
                <w:sz w:val="20"/>
                <w:szCs w:val="20"/>
              </w:rPr>
            </w:pPr>
            <w:r w:rsidRPr="00D836C7">
              <w:rPr>
                <w:rFonts w:ascii="Sylfaen" w:hAnsi="Sylfaen" w:cs="Calibri"/>
                <w:color w:val="000000"/>
                <w:sz w:val="20"/>
                <w:szCs w:val="20"/>
              </w:rPr>
              <w:t>5,658.0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Salary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3,751.0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Other costs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1,907.0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color w:val="000000"/>
                <w:sz w:val="20"/>
                <w:szCs w:val="20"/>
              </w:rPr>
            </w:pPr>
            <w:r>
              <w:rPr>
                <w:rFonts w:ascii="Sylfaen" w:hAnsi="Sylfaen" w:cs="Calibri"/>
                <w:color w:val="000000"/>
                <w:sz w:val="20"/>
                <w:szCs w:val="20"/>
              </w:rPr>
              <w:t>Growth of non-financial assets</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4,995.0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color w:val="000000"/>
                <w:sz w:val="20"/>
                <w:szCs w:val="20"/>
              </w:rPr>
            </w:pPr>
            <w:r>
              <w:rPr>
                <w:rFonts w:ascii="Sylfaen" w:hAnsi="Sylfaen" w:cs="Calibri"/>
                <w:color w:val="000000"/>
                <w:sz w:val="20"/>
                <w:szCs w:val="20"/>
              </w:rPr>
              <w:t xml:space="preserve">Reduction of obligations </w:t>
            </w:r>
            <w:r w:rsidR="005D3086">
              <w:rPr>
                <w:rFonts w:ascii="Sylfaen" w:hAnsi="Sylfaen" w:cs="Calibri"/>
                <w:color w:val="000000"/>
                <w:sz w:val="20"/>
                <w:szCs w:val="20"/>
              </w:rPr>
              <w:t xml:space="preserve">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413.0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b/>
                <w:bCs/>
                <w:sz w:val="20"/>
                <w:szCs w:val="20"/>
              </w:rPr>
            </w:pPr>
            <w:r>
              <w:rPr>
                <w:rFonts w:ascii="Sylfaen" w:hAnsi="Sylfaen" w:cs="Calibri"/>
                <w:b/>
                <w:bCs/>
                <w:sz w:val="20"/>
                <w:szCs w:val="20"/>
              </w:rPr>
              <w:t xml:space="preserve">Incomings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8,545.0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ind w:firstLineChars="100" w:firstLine="200"/>
              <w:rPr>
                <w:rFonts w:ascii="Sylfaen" w:hAnsi="Sylfaen" w:cs="Calibri"/>
                <w:sz w:val="20"/>
                <w:szCs w:val="20"/>
              </w:rPr>
            </w:pPr>
            <w:r>
              <w:rPr>
                <w:rFonts w:ascii="Sylfaen" w:hAnsi="Sylfaen" w:cs="Calibri"/>
                <w:sz w:val="20"/>
                <w:szCs w:val="20"/>
              </w:rPr>
              <w:lastRenderedPageBreak/>
              <w:t xml:space="preserve">Revenues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7,105.0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ind w:firstLineChars="100" w:firstLine="200"/>
              <w:rPr>
                <w:rFonts w:ascii="Sylfaen" w:hAnsi="Sylfaen" w:cs="Calibri"/>
                <w:sz w:val="20"/>
                <w:szCs w:val="20"/>
              </w:rPr>
            </w:pPr>
            <w:r>
              <w:rPr>
                <w:rFonts w:ascii="Sylfaen" w:hAnsi="Sylfaen" w:cs="Calibri"/>
                <w:sz w:val="20"/>
                <w:szCs w:val="20"/>
              </w:rPr>
              <w:t>Reduction of financial assets (excluding balance)</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1,440.0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b/>
                <w:bCs/>
                <w:sz w:val="20"/>
                <w:szCs w:val="20"/>
              </w:rPr>
            </w:pPr>
            <w:r>
              <w:rPr>
                <w:rFonts w:ascii="Sylfaen" w:hAnsi="Sylfaen" w:cs="Calibri"/>
                <w:b/>
                <w:bCs/>
                <w:sz w:val="20"/>
                <w:szCs w:val="20"/>
              </w:rPr>
              <w:t xml:space="preserve">Payments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11,066.0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Costs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5,658.0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ind w:firstLineChars="100" w:firstLine="200"/>
              <w:rPr>
                <w:rFonts w:ascii="Sylfaen" w:hAnsi="Sylfaen" w:cs="Calibri"/>
                <w:sz w:val="20"/>
                <w:szCs w:val="20"/>
              </w:rPr>
            </w:pPr>
            <w:r>
              <w:rPr>
                <w:rFonts w:ascii="Sylfaen" w:hAnsi="Sylfaen" w:cs="Calibri"/>
                <w:sz w:val="20"/>
                <w:szCs w:val="20"/>
              </w:rPr>
              <w:t>Growth of non-financial assets</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4,995.0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ind w:firstLineChars="100" w:firstLine="200"/>
              <w:rPr>
                <w:rFonts w:ascii="Sylfaen" w:hAnsi="Sylfaen" w:cs="Calibri"/>
                <w:sz w:val="20"/>
                <w:szCs w:val="20"/>
              </w:rPr>
            </w:pPr>
            <w:r>
              <w:rPr>
                <w:rFonts w:ascii="Sylfaen" w:hAnsi="Sylfaen" w:cs="Calibri"/>
                <w:sz w:val="20"/>
                <w:szCs w:val="20"/>
              </w:rPr>
              <w:t xml:space="preserve">Reduction of obligations </w:t>
            </w:r>
            <w:r w:rsidR="005D3086">
              <w:rPr>
                <w:rFonts w:ascii="Sylfaen" w:hAnsi="Sylfaen" w:cs="Calibri"/>
                <w:sz w:val="20"/>
                <w:szCs w:val="20"/>
              </w:rPr>
              <w:t xml:space="preserve">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000000"/>
                <w:sz w:val="20"/>
                <w:szCs w:val="20"/>
              </w:rPr>
            </w:pPr>
            <w:r w:rsidRPr="00D836C7">
              <w:rPr>
                <w:rFonts w:ascii="Sylfaen" w:hAnsi="Sylfaen" w:cs="Calibri"/>
                <w:color w:val="000000"/>
                <w:sz w:val="20"/>
                <w:szCs w:val="20"/>
              </w:rPr>
              <w:t>413.0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9B11C4" w:rsidP="00D836C7">
            <w:pPr>
              <w:rPr>
                <w:rFonts w:ascii="Sylfaen" w:hAnsi="Sylfaen" w:cs="Calibri"/>
                <w:color w:val="E26B0A"/>
                <w:sz w:val="20"/>
                <w:szCs w:val="20"/>
              </w:rPr>
            </w:pPr>
            <w:r>
              <w:rPr>
                <w:rFonts w:ascii="Sylfaen" w:hAnsi="Sylfaen" w:cs="Calibri"/>
                <w:color w:val="E26B0A"/>
                <w:sz w:val="20"/>
                <w:szCs w:val="20"/>
              </w:rPr>
              <w:t>Balance changing</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E26B0A"/>
                <w:sz w:val="20"/>
                <w:szCs w:val="20"/>
              </w:rPr>
            </w:pPr>
            <w:r w:rsidRPr="00D836C7">
              <w:rPr>
                <w:rFonts w:ascii="Sylfaen" w:hAnsi="Sylfaen" w:cs="Calibri"/>
                <w:color w:val="E26B0A"/>
                <w:sz w:val="20"/>
                <w:szCs w:val="20"/>
              </w:rPr>
              <w:t>-2,521.0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9B11C4" w:rsidP="00D836C7">
            <w:pPr>
              <w:rPr>
                <w:rFonts w:ascii="Sylfaen" w:hAnsi="Sylfaen" w:cs="Calibri"/>
                <w:color w:val="E26B0A"/>
                <w:sz w:val="20"/>
                <w:szCs w:val="20"/>
              </w:rPr>
            </w:pPr>
            <w:r>
              <w:rPr>
                <w:rFonts w:ascii="Sylfaen" w:hAnsi="Sylfaen" w:cs="Calibri"/>
                <w:color w:val="E26B0A"/>
                <w:sz w:val="20"/>
                <w:szCs w:val="20"/>
              </w:rPr>
              <w:t xml:space="preserve">Balance for the </w:t>
            </w:r>
            <w:proofErr w:type="spellStart"/>
            <w:r>
              <w:rPr>
                <w:rFonts w:ascii="Sylfaen" w:hAnsi="Sylfaen" w:cs="Calibri"/>
                <w:color w:val="E26B0A"/>
                <w:sz w:val="20"/>
                <w:szCs w:val="20"/>
              </w:rPr>
              <w:t>peroid</w:t>
            </w:r>
            <w:proofErr w:type="spellEnd"/>
            <w:r>
              <w:rPr>
                <w:rFonts w:ascii="Sylfaen" w:hAnsi="Sylfaen" w:cs="Calibri"/>
                <w:color w:val="E26B0A"/>
                <w:sz w:val="20"/>
                <w:szCs w:val="20"/>
              </w:rPr>
              <w:t xml:space="preserve"> starting</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E26B0A"/>
                <w:sz w:val="20"/>
                <w:szCs w:val="20"/>
              </w:rPr>
            </w:pPr>
            <w:r w:rsidRPr="00D836C7">
              <w:rPr>
                <w:rFonts w:ascii="Sylfaen" w:hAnsi="Sylfaen" w:cs="Calibri"/>
                <w:color w:val="E26B0A"/>
                <w:sz w:val="20"/>
                <w:szCs w:val="20"/>
              </w:rPr>
              <w:t>57,299.0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9B11C4" w:rsidP="00D836C7">
            <w:pPr>
              <w:rPr>
                <w:rFonts w:ascii="Sylfaen" w:hAnsi="Sylfaen" w:cs="Calibri"/>
                <w:color w:val="E26B0A"/>
                <w:sz w:val="20"/>
                <w:szCs w:val="20"/>
              </w:rPr>
            </w:pPr>
            <w:r>
              <w:rPr>
                <w:rFonts w:ascii="Sylfaen" w:hAnsi="Sylfaen" w:cs="Calibri"/>
                <w:color w:val="E26B0A"/>
                <w:sz w:val="20"/>
                <w:szCs w:val="20"/>
              </w:rPr>
              <w:t xml:space="preserve">Balance for the </w:t>
            </w:r>
            <w:proofErr w:type="spellStart"/>
            <w:r>
              <w:rPr>
                <w:rFonts w:ascii="Sylfaen" w:hAnsi="Sylfaen" w:cs="Calibri"/>
                <w:color w:val="E26B0A"/>
                <w:sz w:val="20"/>
                <w:szCs w:val="20"/>
              </w:rPr>
              <w:t>peroid</w:t>
            </w:r>
            <w:proofErr w:type="spellEnd"/>
            <w:r>
              <w:rPr>
                <w:rFonts w:ascii="Sylfaen" w:hAnsi="Sylfaen" w:cs="Calibri"/>
                <w:color w:val="E26B0A"/>
                <w:sz w:val="20"/>
                <w:szCs w:val="20"/>
              </w:rPr>
              <w:t xml:space="preserve"> ending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E26B0A"/>
                <w:sz w:val="20"/>
                <w:szCs w:val="20"/>
              </w:rPr>
            </w:pPr>
            <w:r w:rsidRPr="00D836C7">
              <w:rPr>
                <w:rFonts w:ascii="Sylfaen" w:hAnsi="Sylfaen" w:cs="Calibri"/>
                <w:color w:val="E26B0A"/>
                <w:sz w:val="20"/>
                <w:szCs w:val="20"/>
              </w:rPr>
              <w:t>54,778.0</w:t>
            </w:r>
          </w:p>
        </w:tc>
      </w:tr>
      <w:tr w:rsidR="00D836C7" w:rsidRPr="00D836C7" w:rsidTr="00D836C7">
        <w:trPr>
          <w:trHeight w:val="300"/>
        </w:trPr>
        <w:tc>
          <w:tcPr>
            <w:tcW w:w="5000" w:type="pct"/>
            <w:gridSpan w:val="2"/>
            <w:tcBorders>
              <w:top w:val="single" w:sz="4" w:space="0" w:color="D9D9D9"/>
              <w:left w:val="single" w:sz="4" w:space="0" w:color="D9D9D9"/>
              <w:bottom w:val="single" w:sz="4" w:space="0" w:color="D9D9D9"/>
              <w:right w:val="single" w:sz="4" w:space="0" w:color="D9D9D9"/>
            </w:tcBorders>
            <w:shd w:val="clear" w:color="000000" w:fill="B2B2B2"/>
            <w:vAlign w:val="center"/>
            <w:hideMark/>
          </w:tcPr>
          <w:p w:rsidR="00D836C7" w:rsidRPr="00D836C7" w:rsidRDefault="002B6B86" w:rsidP="00D836C7">
            <w:pPr>
              <w:jc w:val="center"/>
              <w:rPr>
                <w:rFonts w:ascii="Sylfaen" w:hAnsi="Sylfaen" w:cs="Calibri"/>
                <w:b/>
                <w:bCs/>
                <w:sz w:val="20"/>
                <w:szCs w:val="20"/>
              </w:rPr>
            </w:pPr>
            <w:r w:rsidRPr="002B6B86">
              <w:rPr>
                <w:rFonts w:ascii="Sylfaen" w:hAnsi="Sylfaen" w:cs="Calibri"/>
                <w:b/>
                <w:bCs/>
                <w:sz w:val="20"/>
                <w:szCs w:val="20"/>
              </w:rPr>
              <w:t>Asset Management and Development Company L</w:t>
            </w:r>
            <w:r>
              <w:rPr>
                <w:rFonts w:ascii="Sylfaen" w:hAnsi="Sylfaen" w:cs="Calibri"/>
                <w:b/>
                <w:bCs/>
                <w:sz w:val="20"/>
                <w:szCs w:val="20"/>
              </w:rPr>
              <w:t>LC</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sz w:val="20"/>
                <w:szCs w:val="20"/>
              </w:rPr>
            </w:pPr>
            <w:r>
              <w:rPr>
                <w:rFonts w:ascii="Sylfaen" w:hAnsi="Sylfaen" w:cs="Calibri"/>
                <w:sz w:val="20"/>
                <w:szCs w:val="20"/>
              </w:rPr>
              <w:t xml:space="preserve">Revenues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12,615.7</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Other incomings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12,615.7</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632B3E" w:rsidP="00D836C7">
            <w:pPr>
              <w:rPr>
                <w:rFonts w:ascii="Sylfaen" w:hAnsi="Sylfaen" w:cs="Calibri"/>
                <w:b/>
                <w:bCs/>
                <w:sz w:val="20"/>
                <w:szCs w:val="20"/>
              </w:rPr>
            </w:pPr>
            <w:r>
              <w:rPr>
                <w:rFonts w:ascii="Sylfaen" w:hAnsi="Sylfaen" w:cs="Calibri"/>
                <w:b/>
                <w:bCs/>
                <w:sz w:val="20"/>
                <w:szCs w:val="20"/>
              </w:rPr>
              <w:t xml:space="preserve">Number of workers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b/>
                <w:bCs/>
                <w:sz w:val="20"/>
                <w:szCs w:val="20"/>
              </w:rPr>
            </w:pPr>
            <w:r w:rsidRPr="00D836C7">
              <w:rPr>
                <w:rFonts w:ascii="Sylfaen" w:hAnsi="Sylfaen" w:cs="Calibri"/>
                <w:b/>
                <w:bCs/>
                <w:sz w:val="20"/>
                <w:szCs w:val="20"/>
              </w:rPr>
              <w:t>142.0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632B3E" w:rsidP="00D836C7">
            <w:pPr>
              <w:rPr>
                <w:rFonts w:ascii="Sylfaen" w:hAnsi="Sylfaen" w:cs="Calibri"/>
                <w:color w:val="0000FF"/>
                <w:sz w:val="20"/>
                <w:szCs w:val="20"/>
              </w:rPr>
            </w:pPr>
            <w:r>
              <w:rPr>
                <w:rFonts w:ascii="Sylfaen" w:hAnsi="Sylfaen" w:cs="Calibri"/>
                <w:color w:val="0000FF"/>
                <w:sz w:val="20"/>
                <w:szCs w:val="20"/>
              </w:rPr>
              <w:t>Including the number of employees provided for by the staff</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0000FF"/>
                <w:sz w:val="20"/>
                <w:szCs w:val="20"/>
              </w:rPr>
            </w:pPr>
            <w:r w:rsidRPr="00D836C7">
              <w:rPr>
                <w:rFonts w:ascii="Sylfaen" w:hAnsi="Sylfaen" w:cs="Calibri"/>
                <w:color w:val="0000FF"/>
                <w:sz w:val="20"/>
                <w:szCs w:val="20"/>
              </w:rPr>
              <w:t>27.0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632B3E" w:rsidP="00D836C7">
            <w:pPr>
              <w:rPr>
                <w:rFonts w:ascii="Sylfaen" w:hAnsi="Sylfaen" w:cs="Calibri"/>
                <w:color w:val="0000FF"/>
                <w:sz w:val="20"/>
                <w:szCs w:val="20"/>
              </w:rPr>
            </w:pPr>
            <w:r>
              <w:rPr>
                <w:rFonts w:ascii="Sylfaen" w:hAnsi="Sylfaen" w:cs="Calibri"/>
                <w:color w:val="0000FF"/>
                <w:sz w:val="20"/>
                <w:szCs w:val="20"/>
              </w:rPr>
              <w:t>Including the number of freelance employees</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0000FF"/>
                <w:sz w:val="20"/>
                <w:szCs w:val="20"/>
              </w:rPr>
            </w:pPr>
            <w:r w:rsidRPr="00D836C7">
              <w:rPr>
                <w:rFonts w:ascii="Sylfaen" w:hAnsi="Sylfaen" w:cs="Calibri"/>
                <w:color w:val="0000FF"/>
                <w:sz w:val="20"/>
                <w:szCs w:val="20"/>
              </w:rPr>
              <w:t>115.0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rPr>
                <w:rFonts w:ascii="Sylfaen" w:hAnsi="Sylfaen" w:cs="Calibri"/>
                <w:color w:val="000000"/>
                <w:sz w:val="20"/>
                <w:szCs w:val="20"/>
              </w:rPr>
            </w:pPr>
            <w:r>
              <w:rPr>
                <w:rFonts w:ascii="Sylfaen" w:hAnsi="Sylfaen" w:cs="Calibri"/>
                <w:color w:val="000000"/>
                <w:sz w:val="20"/>
                <w:szCs w:val="20"/>
              </w:rPr>
              <w:t xml:space="preserve">Costs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000000"/>
                <w:sz w:val="20"/>
                <w:szCs w:val="20"/>
              </w:rPr>
            </w:pPr>
            <w:r w:rsidRPr="00D836C7">
              <w:rPr>
                <w:rFonts w:ascii="Sylfaen" w:hAnsi="Sylfaen" w:cs="Calibri"/>
                <w:color w:val="000000"/>
                <w:sz w:val="20"/>
                <w:szCs w:val="20"/>
              </w:rPr>
              <w:t>6,045.9</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Salary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2,707.6</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Goods and services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2,943.1</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Other costs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395.3</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AB2E96" w:rsidP="00D836C7">
            <w:pPr>
              <w:rPr>
                <w:rFonts w:ascii="Sylfaen" w:hAnsi="Sylfaen" w:cs="Calibri"/>
                <w:color w:val="000000"/>
                <w:sz w:val="20"/>
                <w:szCs w:val="20"/>
              </w:rPr>
            </w:pPr>
            <w:r>
              <w:rPr>
                <w:rFonts w:ascii="Sylfaen" w:hAnsi="Sylfaen" w:cs="Calibri"/>
                <w:color w:val="000000"/>
                <w:sz w:val="20"/>
                <w:szCs w:val="20"/>
              </w:rPr>
              <w:t>Growth of financial assets</w:t>
            </w:r>
            <w:r w:rsidR="005D3086">
              <w:rPr>
                <w:rFonts w:ascii="Sylfaen" w:hAnsi="Sylfaen" w:cs="Calibri"/>
                <w:color w:val="000000"/>
                <w:sz w:val="20"/>
                <w:szCs w:val="20"/>
              </w:rPr>
              <w:t xml:space="preserve">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7,300.9</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b/>
                <w:bCs/>
                <w:sz w:val="20"/>
                <w:szCs w:val="20"/>
              </w:rPr>
            </w:pPr>
            <w:r>
              <w:rPr>
                <w:rFonts w:ascii="Sylfaen" w:hAnsi="Sylfaen" w:cs="Calibri"/>
                <w:b/>
                <w:bCs/>
                <w:sz w:val="20"/>
                <w:szCs w:val="20"/>
              </w:rPr>
              <w:t xml:space="preserve">Incomings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12,615.7</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ind w:firstLineChars="100" w:firstLine="200"/>
              <w:rPr>
                <w:rFonts w:ascii="Sylfaen" w:hAnsi="Sylfaen" w:cs="Calibri"/>
                <w:sz w:val="20"/>
                <w:szCs w:val="20"/>
              </w:rPr>
            </w:pPr>
            <w:r>
              <w:rPr>
                <w:rFonts w:ascii="Sylfaen" w:hAnsi="Sylfaen" w:cs="Calibri"/>
                <w:sz w:val="20"/>
                <w:szCs w:val="20"/>
              </w:rPr>
              <w:t xml:space="preserve">Revenues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12,615.7</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b/>
                <w:bCs/>
                <w:sz w:val="20"/>
                <w:szCs w:val="20"/>
              </w:rPr>
            </w:pPr>
            <w:r>
              <w:rPr>
                <w:rFonts w:ascii="Sylfaen" w:hAnsi="Sylfaen" w:cs="Calibri"/>
                <w:b/>
                <w:bCs/>
                <w:sz w:val="20"/>
                <w:szCs w:val="20"/>
              </w:rPr>
              <w:t xml:space="preserve">Payments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13,346.8</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Costs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6,045.9</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ind w:firstLineChars="100" w:firstLine="200"/>
              <w:rPr>
                <w:rFonts w:ascii="Sylfaen" w:hAnsi="Sylfaen" w:cs="Calibri"/>
                <w:sz w:val="20"/>
                <w:szCs w:val="20"/>
              </w:rPr>
            </w:pPr>
            <w:r>
              <w:rPr>
                <w:rFonts w:ascii="Sylfaen" w:hAnsi="Sylfaen" w:cs="Calibri"/>
                <w:sz w:val="20"/>
                <w:szCs w:val="20"/>
              </w:rPr>
              <w:t xml:space="preserve">Growth of financial assets (excluding balance)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7,300.9</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9B11C4" w:rsidP="00D836C7">
            <w:pPr>
              <w:rPr>
                <w:rFonts w:ascii="Sylfaen" w:hAnsi="Sylfaen" w:cs="Calibri"/>
                <w:color w:val="E26B0A"/>
                <w:sz w:val="20"/>
                <w:szCs w:val="20"/>
              </w:rPr>
            </w:pPr>
            <w:r>
              <w:rPr>
                <w:rFonts w:ascii="Sylfaen" w:hAnsi="Sylfaen" w:cs="Calibri"/>
                <w:color w:val="E26B0A"/>
                <w:sz w:val="20"/>
                <w:szCs w:val="20"/>
              </w:rPr>
              <w:t>Balance changing</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E26B0A"/>
                <w:sz w:val="20"/>
                <w:szCs w:val="20"/>
              </w:rPr>
            </w:pPr>
            <w:r w:rsidRPr="00D836C7">
              <w:rPr>
                <w:rFonts w:ascii="Sylfaen" w:hAnsi="Sylfaen" w:cs="Calibri"/>
                <w:color w:val="E26B0A"/>
                <w:sz w:val="20"/>
                <w:szCs w:val="20"/>
              </w:rPr>
              <w:t>-731.1</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9B11C4" w:rsidP="00D836C7">
            <w:pPr>
              <w:rPr>
                <w:rFonts w:ascii="Sylfaen" w:hAnsi="Sylfaen" w:cs="Calibri"/>
                <w:color w:val="E26B0A"/>
                <w:sz w:val="20"/>
                <w:szCs w:val="20"/>
              </w:rPr>
            </w:pPr>
            <w:r>
              <w:rPr>
                <w:rFonts w:ascii="Sylfaen" w:hAnsi="Sylfaen" w:cs="Calibri"/>
                <w:color w:val="E26B0A"/>
                <w:sz w:val="20"/>
                <w:szCs w:val="20"/>
              </w:rPr>
              <w:t xml:space="preserve">Balance for the </w:t>
            </w:r>
            <w:proofErr w:type="spellStart"/>
            <w:r>
              <w:rPr>
                <w:rFonts w:ascii="Sylfaen" w:hAnsi="Sylfaen" w:cs="Calibri"/>
                <w:color w:val="E26B0A"/>
                <w:sz w:val="20"/>
                <w:szCs w:val="20"/>
              </w:rPr>
              <w:t>peroid</w:t>
            </w:r>
            <w:proofErr w:type="spellEnd"/>
            <w:r>
              <w:rPr>
                <w:rFonts w:ascii="Sylfaen" w:hAnsi="Sylfaen" w:cs="Calibri"/>
                <w:color w:val="E26B0A"/>
                <w:sz w:val="20"/>
                <w:szCs w:val="20"/>
              </w:rPr>
              <w:t xml:space="preserve"> starting</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E26B0A"/>
                <w:sz w:val="20"/>
                <w:szCs w:val="20"/>
              </w:rPr>
            </w:pPr>
            <w:r w:rsidRPr="00D836C7">
              <w:rPr>
                <w:rFonts w:ascii="Sylfaen" w:hAnsi="Sylfaen" w:cs="Calibri"/>
                <w:color w:val="E26B0A"/>
                <w:sz w:val="20"/>
                <w:szCs w:val="20"/>
              </w:rPr>
              <w:t>9,762.0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9B11C4" w:rsidP="00D836C7">
            <w:pPr>
              <w:rPr>
                <w:rFonts w:ascii="Sylfaen" w:hAnsi="Sylfaen" w:cs="Calibri"/>
                <w:color w:val="E26B0A"/>
                <w:sz w:val="20"/>
                <w:szCs w:val="20"/>
              </w:rPr>
            </w:pPr>
            <w:r>
              <w:rPr>
                <w:rFonts w:ascii="Sylfaen" w:hAnsi="Sylfaen" w:cs="Calibri"/>
                <w:color w:val="E26B0A"/>
                <w:sz w:val="20"/>
                <w:szCs w:val="20"/>
              </w:rPr>
              <w:t xml:space="preserve">Balance for the </w:t>
            </w:r>
            <w:proofErr w:type="spellStart"/>
            <w:r>
              <w:rPr>
                <w:rFonts w:ascii="Sylfaen" w:hAnsi="Sylfaen" w:cs="Calibri"/>
                <w:color w:val="E26B0A"/>
                <w:sz w:val="20"/>
                <w:szCs w:val="20"/>
              </w:rPr>
              <w:t>peroid</w:t>
            </w:r>
            <w:proofErr w:type="spellEnd"/>
            <w:r>
              <w:rPr>
                <w:rFonts w:ascii="Sylfaen" w:hAnsi="Sylfaen" w:cs="Calibri"/>
                <w:color w:val="E26B0A"/>
                <w:sz w:val="20"/>
                <w:szCs w:val="20"/>
              </w:rPr>
              <w:t xml:space="preserve"> ending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E26B0A"/>
                <w:sz w:val="20"/>
                <w:szCs w:val="20"/>
              </w:rPr>
            </w:pPr>
            <w:r w:rsidRPr="00D836C7">
              <w:rPr>
                <w:rFonts w:ascii="Sylfaen" w:hAnsi="Sylfaen" w:cs="Calibri"/>
                <w:color w:val="E26B0A"/>
                <w:sz w:val="20"/>
                <w:szCs w:val="20"/>
              </w:rPr>
              <w:t>9,030.9</w:t>
            </w:r>
          </w:p>
        </w:tc>
      </w:tr>
      <w:tr w:rsidR="00D836C7" w:rsidRPr="00D836C7" w:rsidTr="00D836C7">
        <w:trPr>
          <w:trHeight w:val="300"/>
        </w:trPr>
        <w:tc>
          <w:tcPr>
            <w:tcW w:w="5000" w:type="pct"/>
            <w:gridSpan w:val="2"/>
            <w:tcBorders>
              <w:top w:val="single" w:sz="4" w:space="0" w:color="D9D9D9"/>
              <w:left w:val="single" w:sz="4" w:space="0" w:color="D9D9D9"/>
              <w:bottom w:val="single" w:sz="4" w:space="0" w:color="D9D9D9"/>
              <w:right w:val="single" w:sz="4" w:space="0" w:color="D9D9D9"/>
            </w:tcBorders>
            <w:shd w:val="clear" w:color="000000" w:fill="B2B2B2"/>
            <w:vAlign w:val="center"/>
            <w:hideMark/>
          </w:tcPr>
          <w:p w:rsidR="00D836C7" w:rsidRPr="00D836C7" w:rsidRDefault="00DF7676" w:rsidP="00D836C7">
            <w:pPr>
              <w:jc w:val="center"/>
              <w:rPr>
                <w:rFonts w:ascii="Sylfaen" w:hAnsi="Sylfaen" w:cs="Calibri"/>
                <w:b/>
                <w:bCs/>
                <w:sz w:val="20"/>
                <w:szCs w:val="20"/>
              </w:rPr>
            </w:pPr>
            <w:r>
              <w:rPr>
                <w:rFonts w:ascii="Sylfaen" w:hAnsi="Sylfaen" w:cs="Calibri"/>
                <w:b/>
                <w:bCs/>
                <w:sz w:val="20"/>
                <w:szCs w:val="20"/>
              </w:rPr>
              <w:t xml:space="preserve">Georgian </w:t>
            </w:r>
            <w:proofErr w:type="spellStart"/>
            <w:r>
              <w:rPr>
                <w:rFonts w:ascii="Sylfaen" w:hAnsi="Sylfaen" w:cs="Calibri"/>
                <w:b/>
                <w:bCs/>
                <w:sz w:val="20"/>
                <w:szCs w:val="20"/>
              </w:rPr>
              <w:t>Amelioraation</w:t>
            </w:r>
            <w:proofErr w:type="spellEnd"/>
            <w:r>
              <w:rPr>
                <w:rFonts w:ascii="Sylfaen" w:hAnsi="Sylfaen" w:cs="Calibri"/>
                <w:b/>
                <w:bCs/>
                <w:sz w:val="20"/>
                <w:szCs w:val="20"/>
              </w:rPr>
              <w:t xml:space="preserve"> LLC</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sz w:val="20"/>
                <w:szCs w:val="20"/>
              </w:rPr>
            </w:pPr>
            <w:r>
              <w:rPr>
                <w:rFonts w:ascii="Sylfaen" w:hAnsi="Sylfaen" w:cs="Calibri"/>
                <w:sz w:val="20"/>
                <w:szCs w:val="20"/>
              </w:rPr>
              <w:t xml:space="preserve">Revenues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75,186.8</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Grants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62,000.0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Other incomings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13,186.8</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sz w:val="20"/>
                <w:szCs w:val="20"/>
              </w:rPr>
            </w:pPr>
            <w:r>
              <w:rPr>
                <w:rFonts w:ascii="Sylfaen" w:hAnsi="Sylfaen" w:cs="Calibri"/>
                <w:sz w:val="20"/>
                <w:szCs w:val="20"/>
              </w:rPr>
              <w:t>Reduction of non-financial assets</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113.9</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632B3E" w:rsidP="00D836C7">
            <w:pPr>
              <w:rPr>
                <w:rFonts w:ascii="Sylfaen" w:hAnsi="Sylfaen" w:cs="Calibri"/>
                <w:b/>
                <w:bCs/>
                <w:sz w:val="20"/>
                <w:szCs w:val="20"/>
              </w:rPr>
            </w:pPr>
            <w:r>
              <w:rPr>
                <w:rFonts w:ascii="Sylfaen" w:hAnsi="Sylfaen" w:cs="Calibri"/>
                <w:b/>
                <w:bCs/>
                <w:sz w:val="20"/>
                <w:szCs w:val="20"/>
              </w:rPr>
              <w:t xml:space="preserve">Number of workers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b/>
                <w:bCs/>
                <w:sz w:val="20"/>
                <w:szCs w:val="20"/>
              </w:rPr>
            </w:pPr>
            <w:r w:rsidRPr="00D836C7">
              <w:rPr>
                <w:rFonts w:ascii="Sylfaen" w:hAnsi="Sylfaen" w:cs="Calibri"/>
                <w:b/>
                <w:bCs/>
                <w:sz w:val="20"/>
                <w:szCs w:val="20"/>
              </w:rPr>
              <w:t>1,687.0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632B3E" w:rsidP="00D836C7">
            <w:pPr>
              <w:rPr>
                <w:rFonts w:ascii="Sylfaen" w:hAnsi="Sylfaen" w:cs="Calibri"/>
                <w:color w:val="0000FF"/>
                <w:sz w:val="20"/>
                <w:szCs w:val="20"/>
              </w:rPr>
            </w:pPr>
            <w:r>
              <w:rPr>
                <w:rFonts w:ascii="Sylfaen" w:hAnsi="Sylfaen" w:cs="Calibri"/>
                <w:color w:val="0000FF"/>
                <w:sz w:val="20"/>
                <w:szCs w:val="20"/>
              </w:rPr>
              <w:t>Including the number of employees provided for by the staff</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0000FF"/>
                <w:sz w:val="20"/>
                <w:szCs w:val="20"/>
              </w:rPr>
            </w:pPr>
            <w:r w:rsidRPr="00D836C7">
              <w:rPr>
                <w:rFonts w:ascii="Sylfaen" w:hAnsi="Sylfaen" w:cs="Calibri"/>
                <w:color w:val="0000FF"/>
                <w:sz w:val="20"/>
                <w:szCs w:val="20"/>
              </w:rPr>
              <w:t>1,070.0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632B3E" w:rsidP="00D836C7">
            <w:pPr>
              <w:rPr>
                <w:rFonts w:ascii="Sylfaen" w:hAnsi="Sylfaen" w:cs="Calibri"/>
                <w:color w:val="0000FF"/>
                <w:sz w:val="20"/>
                <w:szCs w:val="20"/>
              </w:rPr>
            </w:pPr>
            <w:r>
              <w:rPr>
                <w:rFonts w:ascii="Sylfaen" w:hAnsi="Sylfaen" w:cs="Calibri"/>
                <w:color w:val="0000FF"/>
                <w:sz w:val="20"/>
                <w:szCs w:val="20"/>
              </w:rPr>
              <w:t>Including the number of freelance employees</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0000FF"/>
                <w:sz w:val="20"/>
                <w:szCs w:val="20"/>
              </w:rPr>
            </w:pPr>
            <w:r w:rsidRPr="00D836C7">
              <w:rPr>
                <w:rFonts w:ascii="Sylfaen" w:hAnsi="Sylfaen" w:cs="Calibri"/>
                <w:color w:val="0000FF"/>
                <w:sz w:val="20"/>
                <w:szCs w:val="20"/>
              </w:rPr>
              <w:t>617.0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rPr>
                <w:rFonts w:ascii="Sylfaen" w:hAnsi="Sylfaen" w:cs="Calibri"/>
                <w:color w:val="000000"/>
                <w:sz w:val="20"/>
                <w:szCs w:val="20"/>
              </w:rPr>
            </w:pPr>
            <w:r>
              <w:rPr>
                <w:rFonts w:ascii="Sylfaen" w:hAnsi="Sylfaen" w:cs="Calibri"/>
                <w:color w:val="000000"/>
                <w:sz w:val="20"/>
                <w:szCs w:val="20"/>
              </w:rPr>
              <w:t xml:space="preserve">Costs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000000"/>
                <w:sz w:val="20"/>
                <w:szCs w:val="20"/>
              </w:rPr>
            </w:pPr>
            <w:r w:rsidRPr="00D836C7">
              <w:rPr>
                <w:rFonts w:ascii="Sylfaen" w:hAnsi="Sylfaen" w:cs="Calibri"/>
                <w:color w:val="000000"/>
                <w:sz w:val="20"/>
                <w:szCs w:val="20"/>
              </w:rPr>
              <w:t>39,353.2</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Salary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16,438.6</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Goods and services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20,259.3</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Other costs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2,655.3</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color w:val="000000"/>
                <w:sz w:val="20"/>
                <w:szCs w:val="20"/>
              </w:rPr>
            </w:pPr>
            <w:r>
              <w:rPr>
                <w:rFonts w:ascii="Sylfaen" w:hAnsi="Sylfaen" w:cs="Calibri"/>
                <w:color w:val="000000"/>
                <w:sz w:val="20"/>
                <w:szCs w:val="20"/>
              </w:rPr>
              <w:t>Growth of non-financial assets</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24,145.4</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b/>
                <w:bCs/>
                <w:sz w:val="20"/>
                <w:szCs w:val="20"/>
              </w:rPr>
            </w:pPr>
            <w:r>
              <w:rPr>
                <w:rFonts w:ascii="Sylfaen" w:hAnsi="Sylfaen" w:cs="Calibri"/>
                <w:b/>
                <w:bCs/>
                <w:sz w:val="20"/>
                <w:szCs w:val="20"/>
              </w:rPr>
              <w:t xml:space="preserve">Incomings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75,300.7</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ind w:firstLineChars="100" w:firstLine="200"/>
              <w:rPr>
                <w:rFonts w:ascii="Sylfaen" w:hAnsi="Sylfaen" w:cs="Calibri"/>
                <w:sz w:val="20"/>
                <w:szCs w:val="20"/>
              </w:rPr>
            </w:pPr>
            <w:r>
              <w:rPr>
                <w:rFonts w:ascii="Sylfaen" w:hAnsi="Sylfaen" w:cs="Calibri"/>
                <w:sz w:val="20"/>
                <w:szCs w:val="20"/>
              </w:rPr>
              <w:lastRenderedPageBreak/>
              <w:t xml:space="preserve">Revenues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75,186.8</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ind w:firstLineChars="100" w:firstLine="200"/>
              <w:rPr>
                <w:rFonts w:ascii="Sylfaen" w:hAnsi="Sylfaen" w:cs="Calibri"/>
                <w:sz w:val="20"/>
                <w:szCs w:val="20"/>
              </w:rPr>
            </w:pPr>
            <w:r>
              <w:rPr>
                <w:rFonts w:ascii="Sylfaen" w:hAnsi="Sylfaen" w:cs="Calibri"/>
                <w:sz w:val="20"/>
                <w:szCs w:val="20"/>
              </w:rPr>
              <w:t>Reduction of non-financial assets</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113.9</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b/>
                <w:bCs/>
                <w:sz w:val="20"/>
                <w:szCs w:val="20"/>
              </w:rPr>
            </w:pPr>
            <w:r>
              <w:rPr>
                <w:rFonts w:ascii="Sylfaen" w:hAnsi="Sylfaen" w:cs="Calibri"/>
                <w:b/>
                <w:bCs/>
                <w:sz w:val="20"/>
                <w:szCs w:val="20"/>
              </w:rPr>
              <w:t xml:space="preserve">Payments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63,498.6</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Costs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39,353.2</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ind w:firstLineChars="100" w:firstLine="200"/>
              <w:rPr>
                <w:rFonts w:ascii="Sylfaen" w:hAnsi="Sylfaen" w:cs="Calibri"/>
                <w:sz w:val="20"/>
                <w:szCs w:val="20"/>
              </w:rPr>
            </w:pPr>
            <w:r>
              <w:rPr>
                <w:rFonts w:ascii="Sylfaen" w:hAnsi="Sylfaen" w:cs="Calibri"/>
                <w:sz w:val="20"/>
                <w:szCs w:val="20"/>
              </w:rPr>
              <w:t>Growth of non-financial assets</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24,145.4</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9B11C4" w:rsidP="00D836C7">
            <w:pPr>
              <w:rPr>
                <w:rFonts w:ascii="Sylfaen" w:hAnsi="Sylfaen" w:cs="Calibri"/>
                <w:color w:val="E26B0A"/>
                <w:sz w:val="20"/>
                <w:szCs w:val="20"/>
              </w:rPr>
            </w:pPr>
            <w:r>
              <w:rPr>
                <w:rFonts w:ascii="Sylfaen" w:hAnsi="Sylfaen" w:cs="Calibri"/>
                <w:color w:val="E26B0A"/>
                <w:sz w:val="20"/>
                <w:szCs w:val="20"/>
              </w:rPr>
              <w:t>Balance changing</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E26B0A"/>
                <w:sz w:val="20"/>
                <w:szCs w:val="20"/>
              </w:rPr>
            </w:pPr>
            <w:r w:rsidRPr="00D836C7">
              <w:rPr>
                <w:rFonts w:ascii="Sylfaen" w:hAnsi="Sylfaen" w:cs="Calibri"/>
                <w:color w:val="E26B0A"/>
                <w:sz w:val="20"/>
                <w:szCs w:val="20"/>
              </w:rPr>
              <w:t>11,802.1</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9B11C4" w:rsidP="00D836C7">
            <w:pPr>
              <w:rPr>
                <w:rFonts w:ascii="Sylfaen" w:hAnsi="Sylfaen" w:cs="Calibri"/>
                <w:color w:val="E26B0A"/>
                <w:sz w:val="20"/>
                <w:szCs w:val="20"/>
              </w:rPr>
            </w:pPr>
            <w:r>
              <w:rPr>
                <w:rFonts w:ascii="Sylfaen" w:hAnsi="Sylfaen" w:cs="Calibri"/>
                <w:color w:val="E26B0A"/>
                <w:sz w:val="20"/>
                <w:szCs w:val="20"/>
              </w:rPr>
              <w:t xml:space="preserve">Balance for the </w:t>
            </w:r>
            <w:proofErr w:type="spellStart"/>
            <w:r>
              <w:rPr>
                <w:rFonts w:ascii="Sylfaen" w:hAnsi="Sylfaen" w:cs="Calibri"/>
                <w:color w:val="E26B0A"/>
                <w:sz w:val="20"/>
                <w:szCs w:val="20"/>
              </w:rPr>
              <w:t>peroid</w:t>
            </w:r>
            <w:proofErr w:type="spellEnd"/>
            <w:r>
              <w:rPr>
                <w:rFonts w:ascii="Sylfaen" w:hAnsi="Sylfaen" w:cs="Calibri"/>
                <w:color w:val="E26B0A"/>
                <w:sz w:val="20"/>
                <w:szCs w:val="20"/>
              </w:rPr>
              <w:t xml:space="preserve"> starting</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E26B0A"/>
                <w:sz w:val="20"/>
                <w:szCs w:val="20"/>
              </w:rPr>
            </w:pPr>
            <w:r w:rsidRPr="00D836C7">
              <w:rPr>
                <w:rFonts w:ascii="Sylfaen" w:hAnsi="Sylfaen" w:cs="Calibri"/>
                <w:color w:val="E26B0A"/>
                <w:sz w:val="20"/>
                <w:szCs w:val="20"/>
              </w:rPr>
              <w:t>15,722.2</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9B11C4" w:rsidP="00D836C7">
            <w:pPr>
              <w:rPr>
                <w:rFonts w:ascii="Sylfaen" w:hAnsi="Sylfaen" w:cs="Calibri"/>
                <w:color w:val="E26B0A"/>
                <w:sz w:val="20"/>
                <w:szCs w:val="20"/>
              </w:rPr>
            </w:pPr>
            <w:r>
              <w:rPr>
                <w:rFonts w:ascii="Sylfaen" w:hAnsi="Sylfaen" w:cs="Calibri"/>
                <w:color w:val="E26B0A"/>
                <w:sz w:val="20"/>
                <w:szCs w:val="20"/>
              </w:rPr>
              <w:t xml:space="preserve">Balance for the </w:t>
            </w:r>
            <w:proofErr w:type="spellStart"/>
            <w:r>
              <w:rPr>
                <w:rFonts w:ascii="Sylfaen" w:hAnsi="Sylfaen" w:cs="Calibri"/>
                <w:color w:val="E26B0A"/>
                <w:sz w:val="20"/>
                <w:szCs w:val="20"/>
              </w:rPr>
              <w:t>peroid</w:t>
            </w:r>
            <w:proofErr w:type="spellEnd"/>
            <w:r>
              <w:rPr>
                <w:rFonts w:ascii="Sylfaen" w:hAnsi="Sylfaen" w:cs="Calibri"/>
                <w:color w:val="E26B0A"/>
                <w:sz w:val="20"/>
                <w:szCs w:val="20"/>
              </w:rPr>
              <w:t xml:space="preserve"> ending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E26B0A"/>
                <w:sz w:val="20"/>
                <w:szCs w:val="20"/>
              </w:rPr>
            </w:pPr>
            <w:r w:rsidRPr="00D836C7">
              <w:rPr>
                <w:rFonts w:ascii="Sylfaen" w:hAnsi="Sylfaen" w:cs="Calibri"/>
                <w:color w:val="E26B0A"/>
                <w:sz w:val="20"/>
                <w:szCs w:val="20"/>
              </w:rPr>
              <w:t>27,524.3</w:t>
            </w:r>
          </w:p>
        </w:tc>
      </w:tr>
      <w:tr w:rsidR="00D836C7" w:rsidRPr="00D836C7" w:rsidTr="00D836C7">
        <w:trPr>
          <w:trHeight w:val="300"/>
        </w:trPr>
        <w:tc>
          <w:tcPr>
            <w:tcW w:w="5000" w:type="pct"/>
            <w:gridSpan w:val="2"/>
            <w:tcBorders>
              <w:top w:val="single" w:sz="4" w:space="0" w:color="D9D9D9"/>
              <w:left w:val="single" w:sz="4" w:space="0" w:color="D9D9D9"/>
              <w:bottom w:val="single" w:sz="4" w:space="0" w:color="D9D9D9"/>
              <w:right w:val="single" w:sz="4" w:space="0" w:color="D9D9D9"/>
            </w:tcBorders>
            <w:shd w:val="clear" w:color="000000" w:fill="B2B2B2"/>
            <w:vAlign w:val="center"/>
            <w:hideMark/>
          </w:tcPr>
          <w:p w:rsidR="00D836C7" w:rsidRPr="00D836C7" w:rsidRDefault="00DF7676" w:rsidP="00D836C7">
            <w:pPr>
              <w:jc w:val="center"/>
              <w:rPr>
                <w:rFonts w:ascii="Sylfaen" w:hAnsi="Sylfaen" w:cs="Calibri"/>
                <w:b/>
                <w:bCs/>
                <w:sz w:val="20"/>
                <w:szCs w:val="20"/>
              </w:rPr>
            </w:pPr>
            <w:r w:rsidRPr="00DF7676">
              <w:rPr>
                <w:rFonts w:ascii="Sylfaen" w:hAnsi="Sylfaen" w:cs="Calibri"/>
                <w:b/>
                <w:bCs/>
                <w:sz w:val="20"/>
                <w:szCs w:val="20"/>
              </w:rPr>
              <w:t>LLC "Harvest Management Company"</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sz w:val="20"/>
                <w:szCs w:val="20"/>
              </w:rPr>
            </w:pPr>
            <w:r>
              <w:rPr>
                <w:rFonts w:ascii="Sylfaen" w:hAnsi="Sylfaen" w:cs="Calibri"/>
                <w:sz w:val="20"/>
                <w:szCs w:val="20"/>
              </w:rPr>
              <w:t xml:space="preserve">Revenues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61,920.0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Grants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61,609.0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Other incomings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311.0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1C61C6" w:rsidP="00D836C7">
            <w:pPr>
              <w:rPr>
                <w:rFonts w:ascii="Sylfaen" w:hAnsi="Sylfaen" w:cs="Calibri"/>
                <w:sz w:val="20"/>
                <w:szCs w:val="20"/>
              </w:rPr>
            </w:pPr>
            <w:r>
              <w:rPr>
                <w:rFonts w:ascii="Sylfaen" w:hAnsi="Sylfaen" w:cs="Calibri"/>
                <w:sz w:val="20"/>
                <w:szCs w:val="20"/>
              </w:rPr>
              <w:t xml:space="preserve">Reduction of financial assets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13,750.0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632B3E" w:rsidP="00D836C7">
            <w:pPr>
              <w:rPr>
                <w:rFonts w:ascii="Sylfaen" w:hAnsi="Sylfaen" w:cs="Calibri"/>
                <w:b/>
                <w:bCs/>
                <w:sz w:val="20"/>
                <w:szCs w:val="20"/>
              </w:rPr>
            </w:pPr>
            <w:r>
              <w:rPr>
                <w:rFonts w:ascii="Sylfaen" w:hAnsi="Sylfaen" w:cs="Calibri"/>
                <w:b/>
                <w:bCs/>
                <w:sz w:val="20"/>
                <w:szCs w:val="20"/>
              </w:rPr>
              <w:t xml:space="preserve">Number of workers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b/>
                <w:bCs/>
                <w:sz w:val="20"/>
                <w:szCs w:val="20"/>
              </w:rPr>
            </w:pPr>
            <w:r w:rsidRPr="00D836C7">
              <w:rPr>
                <w:rFonts w:ascii="Sylfaen" w:hAnsi="Sylfaen" w:cs="Calibri"/>
                <w:b/>
                <w:bCs/>
                <w:sz w:val="20"/>
                <w:szCs w:val="20"/>
              </w:rPr>
              <w:t>82.0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632B3E" w:rsidP="00D836C7">
            <w:pPr>
              <w:rPr>
                <w:rFonts w:ascii="Sylfaen" w:hAnsi="Sylfaen" w:cs="Calibri"/>
                <w:color w:val="0000FF"/>
                <w:sz w:val="20"/>
                <w:szCs w:val="20"/>
              </w:rPr>
            </w:pPr>
            <w:r>
              <w:rPr>
                <w:rFonts w:ascii="Sylfaen" w:hAnsi="Sylfaen" w:cs="Calibri"/>
                <w:color w:val="0000FF"/>
                <w:sz w:val="20"/>
                <w:szCs w:val="20"/>
              </w:rPr>
              <w:t>Including the number of employees provided for by the staff</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0000FF"/>
                <w:sz w:val="20"/>
                <w:szCs w:val="20"/>
              </w:rPr>
            </w:pPr>
            <w:r w:rsidRPr="00D836C7">
              <w:rPr>
                <w:rFonts w:ascii="Sylfaen" w:hAnsi="Sylfaen" w:cs="Calibri"/>
                <w:color w:val="0000FF"/>
                <w:sz w:val="20"/>
                <w:szCs w:val="20"/>
              </w:rPr>
              <w:t>82.0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rPr>
                <w:rFonts w:ascii="Sylfaen" w:hAnsi="Sylfaen" w:cs="Calibri"/>
                <w:color w:val="000000"/>
                <w:sz w:val="20"/>
                <w:szCs w:val="20"/>
              </w:rPr>
            </w:pPr>
            <w:r>
              <w:rPr>
                <w:rFonts w:ascii="Sylfaen" w:hAnsi="Sylfaen" w:cs="Calibri"/>
                <w:color w:val="000000"/>
                <w:sz w:val="20"/>
                <w:szCs w:val="20"/>
              </w:rPr>
              <w:t xml:space="preserve">Costs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000000"/>
                <w:sz w:val="20"/>
                <w:szCs w:val="20"/>
              </w:rPr>
            </w:pPr>
            <w:r w:rsidRPr="00D836C7">
              <w:rPr>
                <w:rFonts w:ascii="Sylfaen" w:hAnsi="Sylfaen" w:cs="Calibri"/>
                <w:color w:val="000000"/>
                <w:sz w:val="20"/>
                <w:szCs w:val="20"/>
              </w:rPr>
              <w:t>66,232.0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Salary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1,770.0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Goods and services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64,462.0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b/>
                <w:bCs/>
                <w:sz w:val="20"/>
                <w:szCs w:val="20"/>
              </w:rPr>
            </w:pPr>
            <w:r>
              <w:rPr>
                <w:rFonts w:ascii="Sylfaen" w:hAnsi="Sylfaen" w:cs="Calibri"/>
                <w:b/>
                <w:bCs/>
                <w:sz w:val="20"/>
                <w:szCs w:val="20"/>
              </w:rPr>
              <w:t xml:space="preserve">Incomings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75,670.0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ind w:firstLineChars="100" w:firstLine="200"/>
              <w:rPr>
                <w:rFonts w:ascii="Sylfaen" w:hAnsi="Sylfaen" w:cs="Calibri"/>
                <w:sz w:val="20"/>
                <w:szCs w:val="20"/>
              </w:rPr>
            </w:pPr>
            <w:r>
              <w:rPr>
                <w:rFonts w:ascii="Sylfaen" w:hAnsi="Sylfaen" w:cs="Calibri"/>
                <w:sz w:val="20"/>
                <w:szCs w:val="20"/>
              </w:rPr>
              <w:t xml:space="preserve">Revenues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61,920.0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ind w:firstLineChars="100" w:firstLine="200"/>
              <w:rPr>
                <w:rFonts w:ascii="Sylfaen" w:hAnsi="Sylfaen" w:cs="Calibri"/>
                <w:sz w:val="20"/>
                <w:szCs w:val="20"/>
              </w:rPr>
            </w:pPr>
            <w:r>
              <w:rPr>
                <w:rFonts w:ascii="Sylfaen" w:hAnsi="Sylfaen" w:cs="Calibri"/>
                <w:sz w:val="20"/>
                <w:szCs w:val="20"/>
              </w:rPr>
              <w:t>Reduction of financial assets (excluding balance)</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13,750.0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b/>
                <w:bCs/>
                <w:sz w:val="20"/>
                <w:szCs w:val="20"/>
              </w:rPr>
            </w:pPr>
            <w:r>
              <w:rPr>
                <w:rFonts w:ascii="Sylfaen" w:hAnsi="Sylfaen" w:cs="Calibri"/>
                <w:b/>
                <w:bCs/>
                <w:sz w:val="20"/>
                <w:szCs w:val="20"/>
              </w:rPr>
              <w:t xml:space="preserve">Payments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66,232.0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Costs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66,232.0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9B11C4" w:rsidP="00D836C7">
            <w:pPr>
              <w:rPr>
                <w:rFonts w:ascii="Sylfaen" w:hAnsi="Sylfaen" w:cs="Calibri"/>
                <w:color w:val="E26B0A"/>
                <w:sz w:val="20"/>
                <w:szCs w:val="20"/>
              </w:rPr>
            </w:pPr>
            <w:r>
              <w:rPr>
                <w:rFonts w:ascii="Sylfaen" w:hAnsi="Sylfaen" w:cs="Calibri"/>
                <w:color w:val="E26B0A"/>
                <w:sz w:val="20"/>
                <w:szCs w:val="20"/>
              </w:rPr>
              <w:t>Balance changing</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E26B0A"/>
                <w:sz w:val="20"/>
                <w:szCs w:val="20"/>
              </w:rPr>
            </w:pPr>
            <w:r w:rsidRPr="00D836C7">
              <w:rPr>
                <w:rFonts w:ascii="Sylfaen" w:hAnsi="Sylfaen" w:cs="Calibri"/>
                <w:color w:val="E26B0A"/>
                <w:sz w:val="20"/>
                <w:szCs w:val="20"/>
              </w:rPr>
              <w:t>9,438.0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9B11C4" w:rsidP="00D836C7">
            <w:pPr>
              <w:rPr>
                <w:rFonts w:ascii="Sylfaen" w:hAnsi="Sylfaen" w:cs="Calibri"/>
                <w:color w:val="E26B0A"/>
                <w:sz w:val="20"/>
                <w:szCs w:val="20"/>
              </w:rPr>
            </w:pPr>
            <w:r>
              <w:rPr>
                <w:rFonts w:ascii="Sylfaen" w:hAnsi="Sylfaen" w:cs="Calibri"/>
                <w:color w:val="E26B0A"/>
                <w:sz w:val="20"/>
                <w:szCs w:val="20"/>
              </w:rPr>
              <w:t xml:space="preserve">Balance for the </w:t>
            </w:r>
            <w:proofErr w:type="spellStart"/>
            <w:r>
              <w:rPr>
                <w:rFonts w:ascii="Sylfaen" w:hAnsi="Sylfaen" w:cs="Calibri"/>
                <w:color w:val="E26B0A"/>
                <w:sz w:val="20"/>
                <w:szCs w:val="20"/>
              </w:rPr>
              <w:t>peroid</w:t>
            </w:r>
            <w:proofErr w:type="spellEnd"/>
            <w:r>
              <w:rPr>
                <w:rFonts w:ascii="Sylfaen" w:hAnsi="Sylfaen" w:cs="Calibri"/>
                <w:color w:val="E26B0A"/>
                <w:sz w:val="20"/>
                <w:szCs w:val="20"/>
              </w:rPr>
              <w:t xml:space="preserve"> starting</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E26B0A"/>
                <w:sz w:val="20"/>
                <w:szCs w:val="20"/>
              </w:rPr>
            </w:pPr>
            <w:r w:rsidRPr="00D836C7">
              <w:rPr>
                <w:rFonts w:ascii="Sylfaen" w:hAnsi="Sylfaen" w:cs="Calibri"/>
                <w:color w:val="E26B0A"/>
                <w:sz w:val="20"/>
                <w:szCs w:val="20"/>
              </w:rPr>
              <w:t>3,443.0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9B11C4" w:rsidP="00D836C7">
            <w:pPr>
              <w:rPr>
                <w:rFonts w:ascii="Sylfaen" w:hAnsi="Sylfaen" w:cs="Calibri"/>
                <w:color w:val="E26B0A"/>
                <w:sz w:val="20"/>
                <w:szCs w:val="20"/>
              </w:rPr>
            </w:pPr>
            <w:r>
              <w:rPr>
                <w:rFonts w:ascii="Sylfaen" w:hAnsi="Sylfaen" w:cs="Calibri"/>
                <w:color w:val="E26B0A"/>
                <w:sz w:val="20"/>
                <w:szCs w:val="20"/>
              </w:rPr>
              <w:t xml:space="preserve">Balance for the </w:t>
            </w:r>
            <w:proofErr w:type="spellStart"/>
            <w:r>
              <w:rPr>
                <w:rFonts w:ascii="Sylfaen" w:hAnsi="Sylfaen" w:cs="Calibri"/>
                <w:color w:val="E26B0A"/>
                <w:sz w:val="20"/>
                <w:szCs w:val="20"/>
              </w:rPr>
              <w:t>peroid</w:t>
            </w:r>
            <w:proofErr w:type="spellEnd"/>
            <w:r>
              <w:rPr>
                <w:rFonts w:ascii="Sylfaen" w:hAnsi="Sylfaen" w:cs="Calibri"/>
                <w:color w:val="E26B0A"/>
                <w:sz w:val="20"/>
                <w:szCs w:val="20"/>
              </w:rPr>
              <w:t xml:space="preserve"> ending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E26B0A"/>
                <w:sz w:val="20"/>
                <w:szCs w:val="20"/>
              </w:rPr>
            </w:pPr>
            <w:r w:rsidRPr="00D836C7">
              <w:rPr>
                <w:rFonts w:ascii="Sylfaen" w:hAnsi="Sylfaen" w:cs="Calibri"/>
                <w:color w:val="E26B0A"/>
                <w:sz w:val="20"/>
                <w:szCs w:val="20"/>
              </w:rPr>
              <w:t>12,881.0</w:t>
            </w:r>
          </w:p>
        </w:tc>
      </w:tr>
      <w:tr w:rsidR="00D836C7" w:rsidRPr="00D836C7" w:rsidTr="00D836C7">
        <w:trPr>
          <w:trHeight w:val="300"/>
        </w:trPr>
        <w:tc>
          <w:tcPr>
            <w:tcW w:w="5000" w:type="pct"/>
            <w:gridSpan w:val="2"/>
            <w:tcBorders>
              <w:top w:val="single" w:sz="4" w:space="0" w:color="D9D9D9"/>
              <w:left w:val="single" w:sz="4" w:space="0" w:color="D9D9D9"/>
              <w:bottom w:val="single" w:sz="4" w:space="0" w:color="D9D9D9"/>
              <w:right w:val="single" w:sz="4" w:space="0" w:color="D9D9D9"/>
            </w:tcBorders>
            <w:shd w:val="clear" w:color="000000" w:fill="B2B2B2"/>
            <w:vAlign w:val="center"/>
            <w:hideMark/>
          </w:tcPr>
          <w:p w:rsidR="00D836C7" w:rsidRPr="00D836C7" w:rsidRDefault="00DF7676" w:rsidP="00D836C7">
            <w:pPr>
              <w:jc w:val="center"/>
              <w:rPr>
                <w:rFonts w:ascii="Sylfaen" w:hAnsi="Sylfaen" w:cs="Calibri"/>
                <w:b/>
                <w:bCs/>
                <w:sz w:val="20"/>
                <w:szCs w:val="20"/>
              </w:rPr>
            </w:pPr>
            <w:r w:rsidRPr="00DF7676">
              <w:rPr>
                <w:rFonts w:ascii="Sylfaen" w:hAnsi="Sylfaen" w:cs="Calibri"/>
                <w:b/>
                <w:bCs/>
                <w:sz w:val="20"/>
                <w:szCs w:val="20"/>
              </w:rPr>
              <w:t>Solid Waste Management Company of Georgia L</w:t>
            </w:r>
            <w:r>
              <w:rPr>
                <w:rFonts w:ascii="Sylfaen" w:hAnsi="Sylfaen" w:cs="Calibri"/>
                <w:b/>
                <w:bCs/>
                <w:sz w:val="20"/>
                <w:szCs w:val="20"/>
              </w:rPr>
              <w:t>LC</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sz w:val="20"/>
                <w:szCs w:val="20"/>
              </w:rPr>
            </w:pPr>
            <w:r>
              <w:rPr>
                <w:rFonts w:ascii="Sylfaen" w:hAnsi="Sylfaen" w:cs="Calibri"/>
                <w:sz w:val="20"/>
                <w:szCs w:val="20"/>
              </w:rPr>
              <w:t xml:space="preserve">Revenues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23,789.9</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Grants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21,779.8</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Other incomings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2,010.0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sz w:val="20"/>
                <w:szCs w:val="20"/>
              </w:rPr>
            </w:pPr>
            <w:r>
              <w:rPr>
                <w:rFonts w:ascii="Sylfaen" w:hAnsi="Sylfaen" w:cs="Calibri"/>
                <w:sz w:val="20"/>
                <w:szCs w:val="20"/>
              </w:rPr>
              <w:t>Growth of liabilities</w:t>
            </w:r>
            <w:r w:rsidR="005D3086">
              <w:rPr>
                <w:rFonts w:ascii="Sylfaen" w:hAnsi="Sylfaen" w:cs="Calibri"/>
                <w:sz w:val="20"/>
                <w:szCs w:val="20"/>
              </w:rPr>
              <w:t xml:space="preserve">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10,237.4</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632B3E" w:rsidP="00D836C7">
            <w:pPr>
              <w:rPr>
                <w:rFonts w:ascii="Sylfaen" w:hAnsi="Sylfaen" w:cs="Calibri"/>
                <w:b/>
                <w:bCs/>
                <w:sz w:val="20"/>
                <w:szCs w:val="20"/>
              </w:rPr>
            </w:pPr>
            <w:r>
              <w:rPr>
                <w:rFonts w:ascii="Sylfaen" w:hAnsi="Sylfaen" w:cs="Calibri"/>
                <w:b/>
                <w:bCs/>
                <w:sz w:val="20"/>
                <w:szCs w:val="20"/>
              </w:rPr>
              <w:t xml:space="preserve">Number of workers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b/>
                <w:bCs/>
                <w:sz w:val="20"/>
                <w:szCs w:val="20"/>
              </w:rPr>
            </w:pPr>
            <w:r w:rsidRPr="00D836C7">
              <w:rPr>
                <w:rFonts w:ascii="Sylfaen" w:hAnsi="Sylfaen" w:cs="Calibri"/>
                <w:b/>
                <w:bCs/>
                <w:sz w:val="20"/>
                <w:szCs w:val="20"/>
              </w:rPr>
              <w:t>490.0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632B3E" w:rsidP="00D836C7">
            <w:pPr>
              <w:rPr>
                <w:rFonts w:ascii="Sylfaen" w:hAnsi="Sylfaen" w:cs="Calibri"/>
                <w:color w:val="0000FF"/>
                <w:sz w:val="20"/>
                <w:szCs w:val="20"/>
              </w:rPr>
            </w:pPr>
            <w:r>
              <w:rPr>
                <w:rFonts w:ascii="Sylfaen" w:hAnsi="Sylfaen" w:cs="Calibri"/>
                <w:color w:val="0000FF"/>
                <w:sz w:val="20"/>
                <w:szCs w:val="20"/>
              </w:rPr>
              <w:t>Including the number of employees provided for by the staff</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0000FF"/>
                <w:sz w:val="20"/>
                <w:szCs w:val="20"/>
              </w:rPr>
            </w:pPr>
            <w:r w:rsidRPr="00D836C7">
              <w:rPr>
                <w:rFonts w:ascii="Sylfaen" w:hAnsi="Sylfaen" w:cs="Calibri"/>
                <w:color w:val="0000FF"/>
                <w:sz w:val="20"/>
                <w:szCs w:val="20"/>
              </w:rPr>
              <w:t>490.0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rPr>
                <w:rFonts w:ascii="Sylfaen" w:hAnsi="Sylfaen" w:cs="Calibri"/>
                <w:color w:val="000000"/>
                <w:sz w:val="20"/>
                <w:szCs w:val="20"/>
              </w:rPr>
            </w:pPr>
            <w:r>
              <w:rPr>
                <w:rFonts w:ascii="Sylfaen" w:hAnsi="Sylfaen" w:cs="Calibri"/>
                <w:color w:val="000000"/>
                <w:sz w:val="20"/>
                <w:szCs w:val="20"/>
              </w:rPr>
              <w:t xml:space="preserve">Costs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000000"/>
                <w:sz w:val="20"/>
                <w:szCs w:val="20"/>
              </w:rPr>
            </w:pPr>
            <w:r w:rsidRPr="00D836C7">
              <w:rPr>
                <w:rFonts w:ascii="Sylfaen" w:hAnsi="Sylfaen" w:cs="Calibri"/>
                <w:color w:val="000000"/>
                <w:sz w:val="20"/>
                <w:szCs w:val="20"/>
              </w:rPr>
              <w:t>14,648.6</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Salary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5,221.2</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Interest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647.7</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Social security</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82.8</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Other costs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8,696.9</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color w:val="000000"/>
                <w:sz w:val="20"/>
                <w:szCs w:val="20"/>
              </w:rPr>
            </w:pPr>
            <w:r>
              <w:rPr>
                <w:rFonts w:ascii="Sylfaen" w:hAnsi="Sylfaen" w:cs="Calibri"/>
                <w:color w:val="000000"/>
                <w:sz w:val="20"/>
                <w:szCs w:val="20"/>
              </w:rPr>
              <w:t>Growth of non-financial assets</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10,294.3</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AB2E96" w:rsidP="00D836C7">
            <w:pPr>
              <w:rPr>
                <w:rFonts w:ascii="Sylfaen" w:hAnsi="Sylfaen" w:cs="Calibri"/>
                <w:color w:val="000000"/>
                <w:sz w:val="20"/>
                <w:szCs w:val="20"/>
              </w:rPr>
            </w:pPr>
            <w:r>
              <w:rPr>
                <w:rFonts w:ascii="Sylfaen" w:hAnsi="Sylfaen" w:cs="Calibri"/>
                <w:color w:val="000000"/>
                <w:sz w:val="20"/>
                <w:szCs w:val="20"/>
              </w:rPr>
              <w:t>Growth of financial assets</w:t>
            </w:r>
            <w:r w:rsidR="005D3086">
              <w:rPr>
                <w:rFonts w:ascii="Sylfaen" w:hAnsi="Sylfaen" w:cs="Calibri"/>
                <w:color w:val="000000"/>
                <w:sz w:val="20"/>
                <w:szCs w:val="20"/>
              </w:rPr>
              <w:t xml:space="preserve">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9,022.6</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b/>
                <w:bCs/>
                <w:sz w:val="20"/>
                <w:szCs w:val="20"/>
              </w:rPr>
            </w:pPr>
            <w:r>
              <w:rPr>
                <w:rFonts w:ascii="Sylfaen" w:hAnsi="Sylfaen" w:cs="Calibri"/>
                <w:b/>
                <w:bCs/>
                <w:sz w:val="20"/>
                <w:szCs w:val="20"/>
              </w:rPr>
              <w:t xml:space="preserve">Incomings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34,027.2</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ind w:firstLineChars="100" w:firstLine="200"/>
              <w:rPr>
                <w:rFonts w:ascii="Sylfaen" w:hAnsi="Sylfaen" w:cs="Calibri"/>
                <w:sz w:val="20"/>
                <w:szCs w:val="20"/>
              </w:rPr>
            </w:pPr>
            <w:r>
              <w:rPr>
                <w:rFonts w:ascii="Sylfaen" w:hAnsi="Sylfaen" w:cs="Calibri"/>
                <w:sz w:val="20"/>
                <w:szCs w:val="20"/>
              </w:rPr>
              <w:t xml:space="preserve">Revenues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23,789.9</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ind w:firstLineChars="100" w:firstLine="200"/>
              <w:rPr>
                <w:rFonts w:ascii="Sylfaen" w:hAnsi="Sylfaen" w:cs="Calibri"/>
                <w:sz w:val="20"/>
                <w:szCs w:val="20"/>
              </w:rPr>
            </w:pPr>
            <w:r>
              <w:rPr>
                <w:rFonts w:ascii="Sylfaen" w:hAnsi="Sylfaen" w:cs="Calibri"/>
                <w:sz w:val="20"/>
                <w:szCs w:val="20"/>
              </w:rPr>
              <w:lastRenderedPageBreak/>
              <w:t>Growth of liabilities</w:t>
            </w:r>
            <w:r w:rsidR="005D3086">
              <w:rPr>
                <w:rFonts w:ascii="Sylfaen" w:hAnsi="Sylfaen" w:cs="Calibri"/>
                <w:sz w:val="20"/>
                <w:szCs w:val="20"/>
              </w:rPr>
              <w:t xml:space="preserve">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10,237.4</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b/>
                <w:bCs/>
                <w:sz w:val="20"/>
                <w:szCs w:val="20"/>
              </w:rPr>
            </w:pPr>
            <w:r>
              <w:rPr>
                <w:rFonts w:ascii="Sylfaen" w:hAnsi="Sylfaen" w:cs="Calibri"/>
                <w:b/>
                <w:bCs/>
                <w:sz w:val="20"/>
                <w:szCs w:val="20"/>
              </w:rPr>
              <w:t xml:space="preserve">Payments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33,965.4</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Costs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14,648.6</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ind w:firstLineChars="100" w:firstLine="200"/>
              <w:rPr>
                <w:rFonts w:ascii="Sylfaen" w:hAnsi="Sylfaen" w:cs="Calibri"/>
                <w:sz w:val="20"/>
                <w:szCs w:val="20"/>
              </w:rPr>
            </w:pPr>
            <w:r>
              <w:rPr>
                <w:rFonts w:ascii="Sylfaen" w:hAnsi="Sylfaen" w:cs="Calibri"/>
                <w:sz w:val="20"/>
                <w:szCs w:val="20"/>
              </w:rPr>
              <w:t>Growth of non-financial assets</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10,294.3</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ind w:firstLineChars="100" w:firstLine="200"/>
              <w:rPr>
                <w:rFonts w:ascii="Sylfaen" w:hAnsi="Sylfaen" w:cs="Calibri"/>
                <w:sz w:val="20"/>
                <w:szCs w:val="20"/>
              </w:rPr>
            </w:pPr>
            <w:r>
              <w:rPr>
                <w:rFonts w:ascii="Sylfaen" w:hAnsi="Sylfaen" w:cs="Calibri"/>
                <w:sz w:val="20"/>
                <w:szCs w:val="20"/>
              </w:rPr>
              <w:t xml:space="preserve">Growth of financial assets (excluding balance)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9,022.6</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9B11C4" w:rsidP="00D836C7">
            <w:pPr>
              <w:rPr>
                <w:rFonts w:ascii="Sylfaen" w:hAnsi="Sylfaen" w:cs="Calibri"/>
                <w:color w:val="E26B0A"/>
                <w:sz w:val="20"/>
                <w:szCs w:val="20"/>
              </w:rPr>
            </w:pPr>
            <w:r>
              <w:rPr>
                <w:rFonts w:ascii="Sylfaen" w:hAnsi="Sylfaen" w:cs="Calibri"/>
                <w:color w:val="E26B0A"/>
                <w:sz w:val="20"/>
                <w:szCs w:val="20"/>
              </w:rPr>
              <w:t>Balance changing</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E26B0A"/>
                <w:sz w:val="20"/>
                <w:szCs w:val="20"/>
              </w:rPr>
            </w:pPr>
            <w:r w:rsidRPr="00D836C7">
              <w:rPr>
                <w:rFonts w:ascii="Sylfaen" w:hAnsi="Sylfaen" w:cs="Calibri"/>
                <w:color w:val="E26B0A"/>
                <w:sz w:val="20"/>
                <w:szCs w:val="20"/>
              </w:rPr>
              <w:t>61.8</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9B11C4" w:rsidP="00D836C7">
            <w:pPr>
              <w:rPr>
                <w:rFonts w:ascii="Sylfaen" w:hAnsi="Sylfaen" w:cs="Calibri"/>
                <w:color w:val="E26B0A"/>
                <w:sz w:val="20"/>
                <w:szCs w:val="20"/>
              </w:rPr>
            </w:pPr>
            <w:r>
              <w:rPr>
                <w:rFonts w:ascii="Sylfaen" w:hAnsi="Sylfaen" w:cs="Calibri"/>
                <w:color w:val="E26B0A"/>
                <w:sz w:val="20"/>
                <w:szCs w:val="20"/>
              </w:rPr>
              <w:t xml:space="preserve">Balance for the </w:t>
            </w:r>
            <w:proofErr w:type="spellStart"/>
            <w:r>
              <w:rPr>
                <w:rFonts w:ascii="Sylfaen" w:hAnsi="Sylfaen" w:cs="Calibri"/>
                <w:color w:val="E26B0A"/>
                <w:sz w:val="20"/>
                <w:szCs w:val="20"/>
              </w:rPr>
              <w:t>peroid</w:t>
            </w:r>
            <w:proofErr w:type="spellEnd"/>
            <w:r>
              <w:rPr>
                <w:rFonts w:ascii="Sylfaen" w:hAnsi="Sylfaen" w:cs="Calibri"/>
                <w:color w:val="E26B0A"/>
                <w:sz w:val="20"/>
                <w:szCs w:val="20"/>
              </w:rPr>
              <w:t xml:space="preserve"> starting</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E26B0A"/>
                <w:sz w:val="20"/>
                <w:szCs w:val="20"/>
              </w:rPr>
            </w:pPr>
            <w:r w:rsidRPr="00D836C7">
              <w:rPr>
                <w:rFonts w:ascii="Sylfaen" w:hAnsi="Sylfaen" w:cs="Calibri"/>
                <w:color w:val="E26B0A"/>
                <w:sz w:val="20"/>
                <w:szCs w:val="20"/>
              </w:rPr>
              <w:t>14,523.2</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9B11C4" w:rsidP="00D836C7">
            <w:pPr>
              <w:rPr>
                <w:rFonts w:ascii="Sylfaen" w:hAnsi="Sylfaen" w:cs="Calibri"/>
                <w:color w:val="E26B0A"/>
                <w:sz w:val="20"/>
                <w:szCs w:val="20"/>
              </w:rPr>
            </w:pPr>
            <w:r>
              <w:rPr>
                <w:rFonts w:ascii="Sylfaen" w:hAnsi="Sylfaen" w:cs="Calibri"/>
                <w:color w:val="E26B0A"/>
                <w:sz w:val="20"/>
                <w:szCs w:val="20"/>
              </w:rPr>
              <w:t xml:space="preserve">Balance for the </w:t>
            </w:r>
            <w:proofErr w:type="spellStart"/>
            <w:r>
              <w:rPr>
                <w:rFonts w:ascii="Sylfaen" w:hAnsi="Sylfaen" w:cs="Calibri"/>
                <w:color w:val="E26B0A"/>
                <w:sz w:val="20"/>
                <w:szCs w:val="20"/>
              </w:rPr>
              <w:t>peroid</w:t>
            </w:r>
            <w:proofErr w:type="spellEnd"/>
            <w:r>
              <w:rPr>
                <w:rFonts w:ascii="Sylfaen" w:hAnsi="Sylfaen" w:cs="Calibri"/>
                <w:color w:val="E26B0A"/>
                <w:sz w:val="20"/>
                <w:szCs w:val="20"/>
              </w:rPr>
              <w:t xml:space="preserve"> ending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E26B0A"/>
                <w:sz w:val="20"/>
                <w:szCs w:val="20"/>
              </w:rPr>
            </w:pPr>
            <w:r w:rsidRPr="00D836C7">
              <w:rPr>
                <w:rFonts w:ascii="Sylfaen" w:hAnsi="Sylfaen" w:cs="Calibri"/>
                <w:color w:val="E26B0A"/>
                <w:sz w:val="20"/>
                <w:szCs w:val="20"/>
              </w:rPr>
              <w:t>14,585.0</w:t>
            </w:r>
          </w:p>
        </w:tc>
      </w:tr>
      <w:tr w:rsidR="00D836C7" w:rsidRPr="00D836C7" w:rsidTr="00D836C7">
        <w:trPr>
          <w:trHeight w:val="300"/>
        </w:trPr>
        <w:tc>
          <w:tcPr>
            <w:tcW w:w="5000" w:type="pct"/>
            <w:gridSpan w:val="2"/>
            <w:tcBorders>
              <w:top w:val="single" w:sz="4" w:space="0" w:color="D9D9D9"/>
              <w:left w:val="single" w:sz="4" w:space="0" w:color="D9D9D9"/>
              <w:bottom w:val="single" w:sz="4" w:space="0" w:color="D9D9D9"/>
              <w:right w:val="single" w:sz="4" w:space="0" w:color="D9D9D9"/>
            </w:tcBorders>
            <w:shd w:val="clear" w:color="000000" w:fill="B2B2B2"/>
            <w:vAlign w:val="center"/>
            <w:hideMark/>
          </w:tcPr>
          <w:p w:rsidR="00D836C7" w:rsidRPr="00D836C7" w:rsidRDefault="00DF7676" w:rsidP="00D836C7">
            <w:pPr>
              <w:jc w:val="center"/>
              <w:rPr>
                <w:rFonts w:ascii="Sylfaen" w:hAnsi="Sylfaen" w:cs="Calibri"/>
                <w:b/>
                <w:bCs/>
                <w:sz w:val="20"/>
                <w:szCs w:val="20"/>
              </w:rPr>
            </w:pPr>
            <w:r w:rsidRPr="00DF7676">
              <w:rPr>
                <w:rFonts w:ascii="Sylfaen" w:hAnsi="Sylfaen" w:cs="Calibri"/>
                <w:b/>
                <w:bCs/>
                <w:sz w:val="20"/>
                <w:szCs w:val="20"/>
              </w:rPr>
              <w:t>"Tbilisi Transport Company"</w:t>
            </w:r>
            <w:r w:rsidRPr="00DF7676">
              <w:rPr>
                <w:rFonts w:ascii="Sylfaen" w:hAnsi="Sylfaen" w:cs="Calibri"/>
                <w:b/>
                <w:bCs/>
                <w:sz w:val="20"/>
                <w:szCs w:val="20"/>
              </w:rPr>
              <w:t xml:space="preserve"> </w:t>
            </w:r>
            <w:r w:rsidRPr="00DF7676">
              <w:rPr>
                <w:rFonts w:ascii="Sylfaen" w:hAnsi="Sylfaen" w:cs="Calibri"/>
                <w:b/>
                <w:bCs/>
                <w:sz w:val="20"/>
                <w:szCs w:val="20"/>
              </w:rPr>
              <w:t>LLC</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sz w:val="20"/>
                <w:szCs w:val="20"/>
              </w:rPr>
            </w:pPr>
            <w:r>
              <w:rPr>
                <w:rFonts w:ascii="Sylfaen" w:hAnsi="Sylfaen" w:cs="Calibri"/>
                <w:sz w:val="20"/>
                <w:szCs w:val="20"/>
              </w:rPr>
              <w:t xml:space="preserve">Revenues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336,845.0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Grants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69,900.5</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Other incomings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266,944.5</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632B3E" w:rsidP="00D836C7">
            <w:pPr>
              <w:rPr>
                <w:rFonts w:ascii="Sylfaen" w:hAnsi="Sylfaen" w:cs="Calibri"/>
                <w:b/>
                <w:bCs/>
                <w:sz w:val="20"/>
                <w:szCs w:val="20"/>
              </w:rPr>
            </w:pPr>
            <w:r>
              <w:rPr>
                <w:rFonts w:ascii="Sylfaen" w:hAnsi="Sylfaen" w:cs="Calibri"/>
                <w:b/>
                <w:bCs/>
                <w:sz w:val="20"/>
                <w:szCs w:val="20"/>
              </w:rPr>
              <w:t xml:space="preserve">Number of workers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b/>
                <w:bCs/>
                <w:sz w:val="20"/>
                <w:szCs w:val="20"/>
              </w:rPr>
            </w:pPr>
            <w:r w:rsidRPr="00D836C7">
              <w:rPr>
                <w:rFonts w:ascii="Sylfaen" w:hAnsi="Sylfaen" w:cs="Calibri"/>
                <w:b/>
                <w:bCs/>
                <w:sz w:val="20"/>
                <w:szCs w:val="20"/>
              </w:rPr>
              <w:t>6,308.0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632B3E" w:rsidP="00D836C7">
            <w:pPr>
              <w:rPr>
                <w:rFonts w:ascii="Sylfaen" w:hAnsi="Sylfaen" w:cs="Calibri"/>
                <w:color w:val="0000FF"/>
                <w:sz w:val="20"/>
                <w:szCs w:val="20"/>
              </w:rPr>
            </w:pPr>
            <w:r>
              <w:rPr>
                <w:rFonts w:ascii="Sylfaen" w:hAnsi="Sylfaen" w:cs="Calibri"/>
                <w:color w:val="0000FF"/>
                <w:sz w:val="20"/>
                <w:szCs w:val="20"/>
              </w:rPr>
              <w:t>Including the number of employees provided for by the staff</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0000FF"/>
                <w:sz w:val="20"/>
                <w:szCs w:val="20"/>
              </w:rPr>
            </w:pPr>
            <w:r w:rsidRPr="00D836C7">
              <w:rPr>
                <w:rFonts w:ascii="Sylfaen" w:hAnsi="Sylfaen" w:cs="Calibri"/>
                <w:color w:val="0000FF"/>
                <w:sz w:val="20"/>
                <w:szCs w:val="20"/>
              </w:rPr>
              <w:t>6,308.0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rPr>
                <w:rFonts w:ascii="Sylfaen" w:hAnsi="Sylfaen" w:cs="Calibri"/>
                <w:color w:val="000000"/>
                <w:sz w:val="20"/>
                <w:szCs w:val="20"/>
              </w:rPr>
            </w:pPr>
            <w:r>
              <w:rPr>
                <w:rFonts w:ascii="Sylfaen" w:hAnsi="Sylfaen" w:cs="Calibri"/>
                <w:color w:val="000000"/>
                <w:sz w:val="20"/>
                <w:szCs w:val="20"/>
              </w:rPr>
              <w:t xml:space="preserve">Costs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000000"/>
                <w:sz w:val="20"/>
                <w:szCs w:val="20"/>
              </w:rPr>
            </w:pPr>
            <w:r w:rsidRPr="00D836C7">
              <w:rPr>
                <w:rFonts w:ascii="Sylfaen" w:hAnsi="Sylfaen" w:cs="Calibri"/>
                <w:color w:val="000000"/>
                <w:sz w:val="20"/>
                <w:szCs w:val="20"/>
              </w:rPr>
              <w:t>267,352.8</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Salary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145,183.0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Goods and services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117,236.6</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Other costs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4,933.1</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color w:val="000000"/>
                <w:sz w:val="20"/>
                <w:szCs w:val="20"/>
              </w:rPr>
            </w:pPr>
            <w:r>
              <w:rPr>
                <w:rFonts w:ascii="Sylfaen" w:hAnsi="Sylfaen" w:cs="Calibri"/>
                <w:color w:val="000000"/>
                <w:sz w:val="20"/>
                <w:szCs w:val="20"/>
              </w:rPr>
              <w:t>Growth of non-financial assets</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90,310.3</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b/>
                <w:bCs/>
                <w:sz w:val="20"/>
                <w:szCs w:val="20"/>
              </w:rPr>
            </w:pPr>
            <w:r>
              <w:rPr>
                <w:rFonts w:ascii="Sylfaen" w:hAnsi="Sylfaen" w:cs="Calibri"/>
                <w:b/>
                <w:bCs/>
                <w:sz w:val="20"/>
                <w:szCs w:val="20"/>
              </w:rPr>
              <w:t xml:space="preserve">Incomings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336,845.0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ind w:firstLineChars="100" w:firstLine="200"/>
              <w:rPr>
                <w:rFonts w:ascii="Sylfaen" w:hAnsi="Sylfaen" w:cs="Calibri"/>
                <w:sz w:val="20"/>
                <w:szCs w:val="20"/>
              </w:rPr>
            </w:pPr>
            <w:r>
              <w:rPr>
                <w:rFonts w:ascii="Sylfaen" w:hAnsi="Sylfaen" w:cs="Calibri"/>
                <w:sz w:val="20"/>
                <w:szCs w:val="20"/>
              </w:rPr>
              <w:t xml:space="preserve">Revenues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336,845.0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b/>
                <w:bCs/>
                <w:sz w:val="20"/>
                <w:szCs w:val="20"/>
              </w:rPr>
            </w:pPr>
            <w:r>
              <w:rPr>
                <w:rFonts w:ascii="Sylfaen" w:hAnsi="Sylfaen" w:cs="Calibri"/>
                <w:b/>
                <w:bCs/>
                <w:sz w:val="20"/>
                <w:szCs w:val="20"/>
              </w:rPr>
              <w:t xml:space="preserve">Payments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357,663.1</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Costs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267,352.8</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ind w:firstLineChars="100" w:firstLine="200"/>
              <w:rPr>
                <w:rFonts w:ascii="Sylfaen" w:hAnsi="Sylfaen" w:cs="Calibri"/>
                <w:sz w:val="20"/>
                <w:szCs w:val="20"/>
              </w:rPr>
            </w:pPr>
            <w:r>
              <w:rPr>
                <w:rFonts w:ascii="Sylfaen" w:hAnsi="Sylfaen" w:cs="Calibri"/>
                <w:sz w:val="20"/>
                <w:szCs w:val="20"/>
              </w:rPr>
              <w:t>Growth of non-financial assets</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90,310.3</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9B11C4" w:rsidP="00D836C7">
            <w:pPr>
              <w:rPr>
                <w:rFonts w:ascii="Sylfaen" w:hAnsi="Sylfaen" w:cs="Calibri"/>
                <w:color w:val="E26B0A"/>
                <w:sz w:val="20"/>
                <w:szCs w:val="20"/>
              </w:rPr>
            </w:pPr>
            <w:r>
              <w:rPr>
                <w:rFonts w:ascii="Sylfaen" w:hAnsi="Sylfaen" w:cs="Calibri"/>
                <w:color w:val="E26B0A"/>
                <w:sz w:val="20"/>
                <w:szCs w:val="20"/>
              </w:rPr>
              <w:t>Balance changing</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E26B0A"/>
                <w:sz w:val="20"/>
                <w:szCs w:val="20"/>
              </w:rPr>
            </w:pPr>
            <w:r w:rsidRPr="00D836C7">
              <w:rPr>
                <w:rFonts w:ascii="Sylfaen" w:hAnsi="Sylfaen" w:cs="Calibri"/>
                <w:color w:val="E26B0A"/>
                <w:sz w:val="20"/>
                <w:szCs w:val="20"/>
              </w:rPr>
              <w:t>-20,818.1</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9B11C4" w:rsidP="00D836C7">
            <w:pPr>
              <w:rPr>
                <w:rFonts w:ascii="Sylfaen" w:hAnsi="Sylfaen" w:cs="Calibri"/>
                <w:color w:val="E26B0A"/>
                <w:sz w:val="20"/>
                <w:szCs w:val="20"/>
              </w:rPr>
            </w:pPr>
            <w:r>
              <w:rPr>
                <w:rFonts w:ascii="Sylfaen" w:hAnsi="Sylfaen" w:cs="Calibri"/>
                <w:color w:val="E26B0A"/>
                <w:sz w:val="20"/>
                <w:szCs w:val="20"/>
              </w:rPr>
              <w:t xml:space="preserve">Balance for the </w:t>
            </w:r>
            <w:proofErr w:type="spellStart"/>
            <w:r>
              <w:rPr>
                <w:rFonts w:ascii="Sylfaen" w:hAnsi="Sylfaen" w:cs="Calibri"/>
                <w:color w:val="E26B0A"/>
                <w:sz w:val="20"/>
                <w:szCs w:val="20"/>
              </w:rPr>
              <w:t>peroid</w:t>
            </w:r>
            <w:proofErr w:type="spellEnd"/>
            <w:r>
              <w:rPr>
                <w:rFonts w:ascii="Sylfaen" w:hAnsi="Sylfaen" w:cs="Calibri"/>
                <w:color w:val="E26B0A"/>
                <w:sz w:val="20"/>
                <w:szCs w:val="20"/>
              </w:rPr>
              <w:t xml:space="preserve"> starting</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E26B0A"/>
                <w:sz w:val="20"/>
                <w:szCs w:val="20"/>
              </w:rPr>
            </w:pPr>
            <w:r w:rsidRPr="00D836C7">
              <w:rPr>
                <w:rFonts w:ascii="Sylfaen" w:hAnsi="Sylfaen" w:cs="Calibri"/>
                <w:color w:val="E26B0A"/>
                <w:sz w:val="20"/>
                <w:szCs w:val="20"/>
              </w:rPr>
              <w:t>69,452.0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9B11C4" w:rsidP="00D836C7">
            <w:pPr>
              <w:rPr>
                <w:rFonts w:ascii="Sylfaen" w:hAnsi="Sylfaen" w:cs="Calibri"/>
                <w:color w:val="E26B0A"/>
                <w:sz w:val="20"/>
                <w:szCs w:val="20"/>
              </w:rPr>
            </w:pPr>
            <w:r>
              <w:rPr>
                <w:rFonts w:ascii="Sylfaen" w:hAnsi="Sylfaen" w:cs="Calibri"/>
                <w:color w:val="E26B0A"/>
                <w:sz w:val="20"/>
                <w:szCs w:val="20"/>
              </w:rPr>
              <w:t xml:space="preserve">Balance for the </w:t>
            </w:r>
            <w:proofErr w:type="spellStart"/>
            <w:r>
              <w:rPr>
                <w:rFonts w:ascii="Sylfaen" w:hAnsi="Sylfaen" w:cs="Calibri"/>
                <w:color w:val="E26B0A"/>
                <w:sz w:val="20"/>
                <w:szCs w:val="20"/>
              </w:rPr>
              <w:t>peroid</w:t>
            </w:r>
            <w:proofErr w:type="spellEnd"/>
            <w:r>
              <w:rPr>
                <w:rFonts w:ascii="Sylfaen" w:hAnsi="Sylfaen" w:cs="Calibri"/>
                <w:color w:val="E26B0A"/>
                <w:sz w:val="20"/>
                <w:szCs w:val="20"/>
              </w:rPr>
              <w:t xml:space="preserve"> ending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E26B0A"/>
                <w:sz w:val="20"/>
                <w:szCs w:val="20"/>
              </w:rPr>
            </w:pPr>
            <w:r w:rsidRPr="00D836C7">
              <w:rPr>
                <w:rFonts w:ascii="Sylfaen" w:hAnsi="Sylfaen" w:cs="Calibri"/>
                <w:color w:val="E26B0A"/>
                <w:sz w:val="20"/>
                <w:szCs w:val="20"/>
              </w:rPr>
              <w:t>48,633.9</w:t>
            </w:r>
          </w:p>
        </w:tc>
      </w:tr>
      <w:tr w:rsidR="00D836C7" w:rsidRPr="00D836C7" w:rsidTr="00D836C7">
        <w:trPr>
          <w:trHeight w:val="300"/>
        </w:trPr>
        <w:tc>
          <w:tcPr>
            <w:tcW w:w="5000" w:type="pct"/>
            <w:gridSpan w:val="2"/>
            <w:tcBorders>
              <w:top w:val="single" w:sz="4" w:space="0" w:color="D9D9D9"/>
              <w:left w:val="single" w:sz="4" w:space="0" w:color="D9D9D9"/>
              <w:bottom w:val="single" w:sz="4" w:space="0" w:color="D9D9D9"/>
              <w:right w:val="single" w:sz="4" w:space="0" w:color="D9D9D9"/>
            </w:tcBorders>
            <w:shd w:val="clear" w:color="000000" w:fill="B2B2B2"/>
            <w:vAlign w:val="center"/>
            <w:hideMark/>
          </w:tcPr>
          <w:p w:rsidR="00D836C7" w:rsidRPr="00D836C7" w:rsidRDefault="00DF7676" w:rsidP="00D836C7">
            <w:pPr>
              <w:jc w:val="center"/>
              <w:rPr>
                <w:rFonts w:ascii="Sylfaen" w:hAnsi="Sylfaen" w:cs="Calibri"/>
                <w:b/>
                <w:bCs/>
                <w:sz w:val="20"/>
                <w:szCs w:val="20"/>
              </w:rPr>
            </w:pPr>
            <w:r w:rsidRPr="00DF7676">
              <w:rPr>
                <w:rFonts w:ascii="Sylfaen" w:hAnsi="Sylfaen" w:cs="Calibri"/>
                <w:b/>
                <w:bCs/>
                <w:sz w:val="20"/>
                <w:szCs w:val="20"/>
              </w:rPr>
              <w:t>MTA L</w:t>
            </w:r>
            <w:r>
              <w:rPr>
                <w:rFonts w:ascii="Sylfaen" w:hAnsi="Sylfaen" w:cs="Calibri"/>
                <w:b/>
                <w:bCs/>
                <w:sz w:val="20"/>
                <w:szCs w:val="20"/>
              </w:rPr>
              <w:t>LC</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sz w:val="20"/>
                <w:szCs w:val="20"/>
              </w:rPr>
            </w:pPr>
            <w:r>
              <w:rPr>
                <w:rFonts w:ascii="Sylfaen" w:hAnsi="Sylfaen" w:cs="Calibri"/>
                <w:sz w:val="20"/>
                <w:szCs w:val="20"/>
              </w:rPr>
              <w:t xml:space="preserve">Revenues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318,760.0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Grants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279,856.8</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Other incomings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38,903.3</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632B3E" w:rsidP="00D836C7">
            <w:pPr>
              <w:rPr>
                <w:rFonts w:ascii="Sylfaen" w:hAnsi="Sylfaen" w:cs="Calibri"/>
                <w:b/>
                <w:bCs/>
                <w:sz w:val="20"/>
                <w:szCs w:val="20"/>
              </w:rPr>
            </w:pPr>
            <w:r>
              <w:rPr>
                <w:rFonts w:ascii="Sylfaen" w:hAnsi="Sylfaen" w:cs="Calibri"/>
                <w:b/>
                <w:bCs/>
                <w:sz w:val="20"/>
                <w:szCs w:val="20"/>
              </w:rPr>
              <w:t xml:space="preserve">Number of workers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b/>
                <w:bCs/>
                <w:sz w:val="20"/>
                <w:szCs w:val="20"/>
              </w:rPr>
            </w:pPr>
            <w:r w:rsidRPr="00D836C7">
              <w:rPr>
                <w:rFonts w:ascii="Sylfaen" w:hAnsi="Sylfaen" w:cs="Calibri"/>
                <w:b/>
                <w:bCs/>
                <w:sz w:val="20"/>
                <w:szCs w:val="20"/>
              </w:rPr>
              <w:t>630.0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632B3E" w:rsidP="00D836C7">
            <w:pPr>
              <w:rPr>
                <w:rFonts w:ascii="Sylfaen" w:hAnsi="Sylfaen" w:cs="Calibri"/>
                <w:color w:val="0000FF"/>
                <w:sz w:val="20"/>
                <w:szCs w:val="20"/>
              </w:rPr>
            </w:pPr>
            <w:r>
              <w:rPr>
                <w:rFonts w:ascii="Sylfaen" w:hAnsi="Sylfaen" w:cs="Calibri"/>
                <w:color w:val="0000FF"/>
                <w:sz w:val="20"/>
                <w:szCs w:val="20"/>
              </w:rPr>
              <w:t>Including the number of freelance employees</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0000FF"/>
                <w:sz w:val="20"/>
                <w:szCs w:val="20"/>
              </w:rPr>
            </w:pPr>
            <w:r w:rsidRPr="00D836C7">
              <w:rPr>
                <w:rFonts w:ascii="Sylfaen" w:hAnsi="Sylfaen" w:cs="Calibri"/>
                <w:color w:val="0000FF"/>
                <w:sz w:val="20"/>
                <w:szCs w:val="20"/>
              </w:rPr>
              <w:t>630.0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rPr>
                <w:rFonts w:ascii="Sylfaen" w:hAnsi="Sylfaen" w:cs="Calibri"/>
                <w:color w:val="000000"/>
                <w:sz w:val="20"/>
                <w:szCs w:val="20"/>
              </w:rPr>
            </w:pPr>
            <w:r>
              <w:rPr>
                <w:rFonts w:ascii="Sylfaen" w:hAnsi="Sylfaen" w:cs="Calibri"/>
                <w:color w:val="000000"/>
                <w:sz w:val="20"/>
                <w:szCs w:val="20"/>
              </w:rPr>
              <w:t xml:space="preserve">Costs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000000"/>
                <w:sz w:val="20"/>
                <w:szCs w:val="20"/>
              </w:rPr>
            </w:pPr>
            <w:r w:rsidRPr="00D836C7">
              <w:rPr>
                <w:rFonts w:ascii="Sylfaen" w:hAnsi="Sylfaen" w:cs="Calibri"/>
                <w:color w:val="000000"/>
                <w:sz w:val="20"/>
                <w:szCs w:val="20"/>
              </w:rPr>
              <w:t>28,893.0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Salary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9,800.0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Goods and services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16,969.0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Social security</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416.0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Other costs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1,708.0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color w:val="000000"/>
                <w:sz w:val="20"/>
                <w:szCs w:val="20"/>
              </w:rPr>
            </w:pPr>
            <w:r>
              <w:rPr>
                <w:rFonts w:ascii="Sylfaen" w:hAnsi="Sylfaen" w:cs="Calibri"/>
                <w:color w:val="000000"/>
                <w:sz w:val="20"/>
                <w:szCs w:val="20"/>
              </w:rPr>
              <w:t xml:space="preserve">Reduction of obligations </w:t>
            </w:r>
            <w:r w:rsidR="005D3086">
              <w:rPr>
                <w:rFonts w:ascii="Sylfaen" w:hAnsi="Sylfaen" w:cs="Calibri"/>
                <w:color w:val="000000"/>
                <w:sz w:val="20"/>
                <w:szCs w:val="20"/>
              </w:rPr>
              <w:t xml:space="preserve">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187,008.0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b/>
                <w:bCs/>
                <w:sz w:val="20"/>
                <w:szCs w:val="20"/>
              </w:rPr>
            </w:pPr>
            <w:r>
              <w:rPr>
                <w:rFonts w:ascii="Sylfaen" w:hAnsi="Sylfaen" w:cs="Calibri"/>
                <w:b/>
                <w:bCs/>
                <w:sz w:val="20"/>
                <w:szCs w:val="20"/>
              </w:rPr>
              <w:t xml:space="preserve">Incomings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318,760.0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ind w:firstLineChars="100" w:firstLine="200"/>
              <w:rPr>
                <w:rFonts w:ascii="Sylfaen" w:hAnsi="Sylfaen" w:cs="Calibri"/>
                <w:sz w:val="20"/>
                <w:szCs w:val="20"/>
              </w:rPr>
            </w:pPr>
            <w:r>
              <w:rPr>
                <w:rFonts w:ascii="Sylfaen" w:hAnsi="Sylfaen" w:cs="Calibri"/>
                <w:sz w:val="20"/>
                <w:szCs w:val="20"/>
              </w:rPr>
              <w:t xml:space="preserve">Revenues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318,760.0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b/>
                <w:bCs/>
                <w:sz w:val="20"/>
                <w:szCs w:val="20"/>
              </w:rPr>
            </w:pPr>
            <w:r>
              <w:rPr>
                <w:rFonts w:ascii="Sylfaen" w:hAnsi="Sylfaen" w:cs="Calibri"/>
                <w:b/>
                <w:bCs/>
                <w:sz w:val="20"/>
                <w:szCs w:val="20"/>
              </w:rPr>
              <w:t xml:space="preserve">Payments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215,901.0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lastRenderedPageBreak/>
              <w:t xml:space="preserve">Costs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28,893.0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ind w:firstLineChars="100" w:firstLine="200"/>
              <w:rPr>
                <w:rFonts w:ascii="Sylfaen" w:hAnsi="Sylfaen" w:cs="Calibri"/>
                <w:sz w:val="20"/>
                <w:szCs w:val="20"/>
              </w:rPr>
            </w:pPr>
            <w:r>
              <w:rPr>
                <w:rFonts w:ascii="Sylfaen" w:hAnsi="Sylfaen" w:cs="Calibri"/>
                <w:sz w:val="20"/>
                <w:szCs w:val="20"/>
              </w:rPr>
              <w:t xml:space="preserve">Reduction of obligations </w:t>
            </w:r>
            <w:r w:rsidR="005D3086">
              <w:rPr>
                <w:rFonts w:ascii="Sylfaen" w:hAnsi="Sylfaen" w:cs="Calibri"/>
                <w:sz w:val="20"/>
                <w:szCs w:val="20"/>
              </w:rPr>
              <w:t xml:space="preserve">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000000"/>
                <w:sz w:val="20"/>
                <w:szCs w:val="20"/>
              </w:rPr>
            </w:pPr>
            <w:r w:rsidRPr="00D836C7">
              <w:rPr>
                <w:rFonts w:ascii="Sylfaen" w:hAnsi="Sylfaen" w:cs="Calibri"/>
                <w:color w:val="000000"/>
                <w:sz w:val="20"/>
                <w:szCs w:val="20"/>
              </w:rPr>
              <w:t>187,008.0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9B11C4" w:rsidP="00D836C7">
            <w:pPr>
              <w:rPr>
                <w:rFonts w:ascii="Sylfaen" w:hAnsi="Sylfaen" w:cs="Calibri"/>
                <w:color w:val="E26B0A"/>
                <w:sz w:val="20"/>
                <w:szCs w:val="20"/>
              </w:rPr>
            </w:pPr>
            <w:r>
              <w:rPr>
                <w:rFonts w:ascii="Sylfaen" w:hAnsi="Sylfaen" w:cs="Calibri"/>
                <w:color w:val="E26B0A"/>
                <w:sz w:val="20"/>
                <w:szCs w:val="20"/>
              </w:rPr>
              <w:t>Balance changing</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E26B0A"/>
                <w:sz w:val="20"/>
                <w:szCs w:val="20"/>
              </w:rPr>
            </w:pPr>
            <w:r w:rsidRPr="00D836C7">
              <w:rPr>
                <w:rFonts w:ascii="Sylfaen" w:hAnsi="Sylfaen" w:cs="Calibri"/>
                <w:color w:val="E26B0A"/>
                <w:sz w:val="20"/>
                <w:szCs w:val="20"/>
              </w:rPr>
              <w:t>102,859.0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9B11C4" w:rsidP="00D836C7">
            <w:pPr>
              <w:rPr>
                <w:rFonts w:ascii="Sylfaen" w:hAnsi="Sylfaen" w:cs="Calibri"/>
                <w:color w:val="E26B0A"/>
                <w:sz w:val="20"/>
                <w:szCs w:val="20"/>
              </w:rPr>
            </w:pPr>
            <w:r>
              <w:rPr>
                <w:rFonts w:ascii="Sylfaen" w:hAnsi="Sylfaen" w:cs="Calibri"/>
                <w:color w:val="E26B0A"/>
                <w:sz w:val="20"/>
                <w:szCs w:val="20"/>
              </w:rPr>
              <w:t xml:space="preserve">Balance for the </w:t>
            </w:r>
            <w:proofErr w:type="spellStart"/>
            <w:r>
              <w:rPr>
                <w:rFonts w:ascii="Sylfaen" w:hAnsi="Sylfaen" w:cs="Calibri"/>
                <w:color w:val="E26B0A"/>
                <w:sz w:val="20"/>
                <w:szCs w:val="20"/>
              </w:rPr>
              <w:t>peroid</w:t>
            </w:r>
            <w:proofErr w:type="spellEnd"/>
            <w:r>
              <w:rPr>
                <w:rFonts w:ascii="Sylfaen" w:hAnsi="Sylfaen" w:cs="Calibri"/>
                <w:color w:val="E26B0A"/>
                <w:sz w:val="20"/>
                <w:szCs w:val="20"/>
              </w:rPr>
              <w:t xml:space="preserve"> starting</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E26B0A"/>
                <w:sz w:val="20"/>
                <w:szCs w:val="20"/>
              </w:rPr>
            </w:pPr>
            <w:r w:rsidRPr="00D836C7">
              <w:rPr>
                <w:rFonts w:ascii="Sylfaen" w:hAnsi="Sylfaen" w:cs="Calibri"/>
                <w:color w:val="E26B0A"/>
                <w:sz w:val="20"/>
                <w:szCs w:val="20"/>
              </w:rPr>
              <w:t>26,399.0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9B11C4" w:rsidP="00D836C7">
            <w:pPr>
              <w:rPr>
                <w:rFonts w:ascii="Sylfaen" w:hAnsi="Sylfaen" w:cs="Calibri"/>
                <w:color w:val="E26B0A"/>
                <w:sz w:val="20"/>
                <w:szCs w:val="20"/>
              </w:rPr>
            </w:pPr>
            <w:r>
              <w:rPr>
                <w:rFonts w:ascii="Sylfaen" w:hAnsi="Sylfaen" w:cs="Calibri"/>
                <w:color w:val="E26B0A"/>
                <w:sz w:val="20"/>
                <w:szCs w:val="20"/>
              </w:rPr>
              <w:t xml:space="preserve">Balance for the </w:t>
            </w:r>
            <w:proofErr w:type="spellStart"/>
            <w:r>
              <w:rPr>
                <w:rFonts w:ascii="Sylfaen" w:hAnsi="Sylfaen" w:cs="Calibri"/>
                <w:color w:val="E26B0A"/>
                <w:sz w:val="20"/>
                <w:szCs w:val="20"/>
              </w:rPr>
              <w:t>peroid</w:t>
            </w:r>
            <w:proofErr w:type="spellEnd"/>
            <w:r>
              <w:rPr>
                <w:rFonts w:ascii="Sylfaen" w:hAnsi="Sylfaen" w:cs="Calibri"/>
                <w:color w:val="E26B0A"/>
                <w:sz w:val="20"/>
                <w:szCs w:val="20"/>
              </w:rPr>
              <w:t xml:space="preserve"> ending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E26B0A"/>
                <w:sz w:val="20"/>
                <w:szCs w:val="20"/>
              </w:rPr>
            </w:pPr>
            <w:r w:rsidRPr="00D836C7">
              <w:rPr>
                <w:rFonts w:ascii="Sylfaen" w:hAnsi="Sylfaen" w:cs="Calibri"/>
                <w:color w:val="E26B0A"/>
                <w:sz w:val="20"/>
                <w:szCs w:val="20"/>
              </w:rPr>
              <w:t>129,258.0</w:t>
            </w:r>
          </w:p>
        </w:tc>
      </w:tr>
      <w:tr w:rsidR="00D836C7" w:rsidRPr="00D836C7" w:rsidTr="00D836C7">
        <w:trPr>
          <w:trHeight w:val="300"/>
        </w:trPr>
        <w:tc>
          <w:tcPr>
            <w:tcW w:w="5000" w:type="pct"/>
            <w:gridSpan w:val="2"/>
            <w:tcBorders>
              <w:top w:val="single" w:sz="4" w:space="0" w:color="D9D9D9"/>
              <w:left w:val="single" w:sz="4" w:space="0" w:color="D9D9D9"/>
              <w:bottom w:val="single" w:sz="4" w:space="0" w:color="D9D9D9"/>
              <w:right w:val="single" w:sz="4" w:space="0" w:color="D9D9D9"/>
            </w:tcBorders>
            <w:shd w:val="clear" w:color="000000" w:fill="B2B2B2"/>
            <w:vAlign w:val="center"/>
            <w:hideMark/>
          </w:tcPr>
          <w:p w:rsidR="00D836C7" w:rsidRPr="00D836C7" w:rsidRDefault="00C7218C" w:rsidP="00D836C7">
            <w:pPr>
              <w:jc w:val="center"/>
              <w:rPr>
                <w:rFonts w:ascii="Sylfaen" w:hAnsi="Sylfaen" w:cs="Calibri"/>
                <w:b/>
                <w:bCs/>
                <w:sz w:val="20"/>
                <w:szCs w:val="20"/>
              </w:rPr>
            </w:pPr>
            <w:r w:rsidRPr="00C7218C">
              <w:rPr>
                <w:rFonts w:ascii="Sylfaen" w:hAnsi="Sylfaen" w:cs="Calibri"/>
                <w:b/>
                <w:bCs/>
                <w:sz w:val="20"/>
                <w:szCs w:val="20"/>
              </w:rPr>
              <w:t>Eastern Georgia Mental Health Center LLC</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sz w:val="20"/>
                <w:szCs w:val="20"/>
              </w:rPr>
            </w:pPr>
            <w:r>
              <w:rPr>
                <w:rFonts w:ascii="Sylfaen" w:hAnsi="Sylfaen" w:cs="Calibri"/>
                <w:sz w:val="20"/>
                <w:szCs w:val="20"/>
              </w:rPr>
              <w:t xml:space="preserve">Revenues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1,914.2</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Other incomings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1,914.2</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rPr>
                <w:rFonts w:ascii="Sylfaen" w:hAnsi="Sylfaen" w:cs="Calibri"/>
                <w:color w:val="000000"/>
                <w:sz w:val="20"/>
                <w:szCs w:val="20"/>
              </w:rPr>
            </w:pPr>
            <w:r>
              <w:rPr>
                <w:rFonts w:ascii="Sylfaen" w:hAnsi="Sylfaen" w:cs="Calibri"/>
                <w:color w:val="000000"/>
                <w:sz w:val="20"/>
                <w:szCs w:val="20"/>
              </w:rPr>
              <w:t xml:space="preserve">Costs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000000"/>
                <w:sz w:val="20"/>
                <w:szCs w:val="20"/>
              </w:rPr>
            </w:pPr>
            <w:r w:rsidRPr="00D836C7">
              <w:rPr>
                <w:rFonts w:ascii="Sylfaen" w:hAnsi="Sylfaen" w:cs="Calibri"/>
                <w:color w:val="000000"/>
                <w:sz w:val="20"/>
                <w:szCs w:val="20"/>
              </w:rPr>
              <w:t>1,787.6</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Salary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1,058.1</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Goods and services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580.3</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Social security</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11.2</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Other costs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138.1</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color w:val="000000"/>
                <w:sz w:val="20"/>
                <w:szCs w:val="20"/>
              </w:rPr>
            </w:pPr>
            <w:r>
              <w:rPr>
                <w:rFonts w:ascii="Sylfaen" w:hAnsi="Sylfaen" w:cs="Calibri"/>
                <w:color w:val="000000"/>
                <w:sz w:val="20"/>
                <w:szCs w:val="20"/>
              </w:rPr>
              <w:t>Growth of non-financial assets</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8.4</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AB2E96" w:rsidP="00D836C7">
            <w:pPr>
              <w:rPr>
                <w:rFonts w:ascii="Sylfaen" w:hAnsi="Sylfaen" w:cs="Calibri"/>
                <w:color w:val="000000"/>
                <w:sz w:val="20"/>
                <w:szCs w:val="20"/>
              </w:rPr>
            </w:pPr>
            <w:r>
              <w:rPr>
                <w:rFonts w:ascii="Sylfaen" w:hAnsi="Sylfaen" w:cs="Calibri"/>
                <w:color w:val="000000"/>
                <w:sz w:val="20"/>
                <w:szCs w:val="20"/>
              </w:rPr>
              <w:t>Growth of financial assets</w:t>
            </w:r>
            <w:r w:rsidR="005D3086">
              <w:rPr>
                <w:rFonts w:ascii="Sylfaen" w:hAnsi="Sylfaen" w:cs="Calibri"/>
                <w:color w:val="000000"/>
                <w:sz w:val="20"/>
                <w:szCs w:val="20"/>
              </w:rPr>
              <w:t xml:space="preserve">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23.7</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color w:val="000000"/>
                <w:sz w:val="20"/>
                <w:szCs w:val="20"/>
              </w:rPr>
            </w:pPr>
            <w:r>
              <w:rPr>
                <w:rFonts w:ascii="Sylfaen" w:hAnsi="Sylfaen" w:cs="Calibri"/>
                <w:color w:val="000000"/>
                <w:sz w:val="20"/>
                <w:szCs w:val="20"/>
              </w:rPr>
              <w:t xml:space="preserve">Reduction of obligations </w:t>
            </w:r>
            <w:r w:rsidR="005D3086">
              <w:rPr>
                <w:rFonts w:ascii="Sylfaen" w:hAnsi="Sylfaen" w:cs="Calibri"/>
                <w:color w:val="000000"/>
                <w:sz w:val="20"/>
                <w:szCs w:val="20"/>
              </w:rPr>
              <w:t xml:space="preserve">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13.1</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b/>
                <w:bCs/>
                <w:sz w:val="20"/>
                <w:szCs w:val="20"/>
              </w:rPr>
            </w:pPr>
            <w:r>
              <w:rPr>
                <w:rFonts w:ascii="Sylfaen" w:hAnsi="Sylfaen" w:cs="Calibri"/>
                <w:b/>
                <w:bCs/>
                <w:sz w:val="20"/>
                <w:szCs w:val="20"/>
              </w:rPr>
              <w:t xml:space="preserve">Incomings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1,914.2</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ind w:firstLineChars="100" w:firstLine="200"/>
              <w:rPr>
                <w:rFonts w:ascii="Sylfaen" w:hAnsi="Sylfaen" w:cs="Calibri"/>
                <w:sz w:val="20"/>
                <w:szCs w:val="20"/>
              </w:rPr>
            </w:pPr>
            <w:r>
              <w:rPr>
                <w:rFonts w:ascii="Sylfaen" w:hAnsi="Sylfaen" w:cs="Calibri"/>
                <w:sz w:val="20"/>
                <w:szCs w:val="20"/>
              </w:rPr>
              <w:t xml:space="preserve">Revenues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1,914.2</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b/>
                <w:bCs/>
                <w:sz w:val="20"/>
                <w:szCs w:val="20"/>
              </w:rPr>
            </w:pPr>
            <w:r>
              <w:rPr>
                <w:rFonts w:ascii="Sylfaen" w:hAnsi="Sylfaen" w:cs="Calibri"/>
                <w:b/>
                <w:bCs/>
                <w:sz w:val="20"/>
                <w:szCs w:val="20"/>
              </w:rPr>
              <w:t xml:space="preserve">Payments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1,832.8</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Costs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1,787.6</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ind w:firstLineChars="100" w:firstLine="200"/>
              <w:rPr>
                <w:rFonts w:ascii="Sylfaen" w:hAnsi="Sylfaen" w:cs="Calibri"/>
                <w:sz w:val="20"/>
                <w:szCs w:val="20"/>
              </w:rPr>
            </w:pPr>
            <w:r>
              <w:rPr>
                <w:rFonts w:ascii="Sylfaen" w:hAnsi="Sylfaen" w:cs="Calibri"/>
                <w:sz w:val="20"/>
                <w:szCs w:val="20"/>
              </w:rPr>
              <w:t>Growth of non-financial assets</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8.4</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ind w:firstLineChars="100" w:firstLine="200"/>
              <w:rPr>
                <w:rFonts w:ascii="Sylfaen" w:hAnsi="Sylfaen" w:cs="Calibri"/>
                <w:sz w:val="20"/>
                <w:szCs w:val="20"/>
              </w:rPr>
            </w:pPr>
            <w:r>
              <w:rPr>
                <w:rFonts w:ascii="Sylfaen" w:hAnsi="Sylfaen" w:cs="Calibri"/>
                <w:sz w:val="20"/>
                <w:szCs w:val="20"/>
              </w:rPr>
              <w:t xml:space="preserve">Growth of financial assets (excluding balance)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23.7</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ind w:firstLineChars="100" w:firstLine="200"/>
              <w:rPr>
                <w:rFonts w:ascii="Sylfaen" w:hAnsi="Sylfaen" w:cs="Calibri"/>
                <w:sz w:val="20"/>
                <w:szCs w:val="20"/>
              </w:rPr>
            </w:pPr>
            <w:r>
              <w:rPr>
                <w:rFonts w:ascii="Sylfaen" w:hAnsi="Sylfaen" w:cs="Calibri"/>
                <w:sz w:val="20"/>
                <w:szCs w:val="20"/>
              </w:rPr>
              <w:t xml:space="preserve">Reduction of obligations </w:t>
            </w:r>
            <w:r w:rsidR="005D3086">
              <w:rPr>
                <w:rFonts w:ascii="Sylfaen" w:hAnsi="Sylfaen" w:cs="Calibri"/>
                <w:sz w:val="20"/>
                <w:szCs w:val="20"/>
              </w:rPr>
              <w:t xml:space="preserve">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000000"/>
                <w:sz w:val="20"/>
                <w:szCs w:val="20"/>
              </w:rPr>
            </w:pPr>
            <w:r w:rsidRPr="00D836C7">
              <w:rPr>
                <w:rFonts w:ascii="Sylfaen" w:hAnsi="Sylfaen" w:cs="Calibri"/>
                <w:color w:val="000000"/>
                <w:sz w:val="20"/>
                <w:szCs w:val="20"/>
              </w:rPr>
              <w:t>13.1</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9B11C4" w:rsidP="00D836C7">
            <w:pPr>
              <w:rPr>
                <w:rFonts w:ascii="Sylfaen" w:hAnsi="Sylfaen" w:cs="Calibri"/>
                <w:color w:val="E26B0A"/>
                <w:sz w:val="20"/>
                <w:szCs w:val="20"/>
              </w:rPr>
            </w:pPr>
            <w:r>
              <w:rPr>
                <w:rFonts w:ascii="Sylfaen" w:hAnsi="Sylfaen" w:cs="Calibri"/>
                <w:color w:val="E26B0A"/>
                <w:sz w:val="20"/>
                <w:szCs w:val="20"/>
              </w:rPr>
              <w:t>Balance changing</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E26B0A"/>
                <w:sz w:val="20"/>
                <w:szCs w:val="20"/>
              </w:rPr>
            </w:pPr>
            <w:r w:rsidRPr="00D836C7">
              <w:rPr>
                <w:rFonts w:ascii="Sylfaen" w:hAnsi="Sylfaen" w:cs="Calibri"/>
                <w:color w:val="E26B0A"/>
                <w:sz w:val="20"/>
                <w:szCs w:val="20"/>
              </w:rPr>
              <w:t>81.4</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9B11C4" w:rsidP="00D836C7">
            <w:pPr>
              <w:rPr>
                <w:rFonts w:ascii="Sylfaen" w:hAnsi="Sylfaen" w:cs="Calibri"/>
                <w:color w:val="E26B0A"/>
                <w:sz w:val="20"/>
                <w:szCs w:val="20"/>
              </w:rPr>
            </w:pPr>
            <w:r>
              <w:rPr>
                <w:rFonts w:ascii="Sylfaen" w:hAnsi="Sylfaen" w:cs="Calibri"/>
                <w:color w:val="E26B0A"/>
                <w:sz w:val="20"/>
                <w:szCs w:val="20"/>
              </w:rPr>
              <w:t xml:space="preserve">Balance for the </w:t>
            </w:r>
            <w:proofErr w:type="spellStart"/>
            <w:r>
              <w:rPr>
                <w:rFonts w:ascii="Sylfaen" w:hAnsi="Sylfaen" w:cs="Calibri"/>
                <w:color w:val="E26B0A"/>
                <w:sz w:val="20"/>
                <w:szCs w:val="20"/>
              </w:rPr>
              <w:t>peroid</w:t>
            </w:r>
            <w:proofErr w:type="spellEnd"/>
            <w:r>
              <w:rPr>
                <w:rFonts w:ascii="Sylfaen" w:hAnsi="Sylfaen" w:cs="Calibri"/>
                <w:color w:val="E26B0A"/>
                <w:sz w:val="20"/>
                <w:szCs w:val="20"/>
              </w:rPr>
              <w:t xml:space="preserve"> starting</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E26B0A"/>
                <w:sz w:val="20"/>
                <w:szCs w:val="20"/>
              </w:rPr>
            </w:pPr>
            <w:r w:rsidRPr="00D836C7">
              <w:rPr>
                <w:rFonts w:ascii="Sylfaen" w:hAnsi="Sylfaen" w:cs="Calibri"/>
                <w:color w:val="E26B0A"/>
                <w:sz w:val="20"/>
                <w:szCs w:val="20"/>
              </w:rPr>
              <w:t>35.2</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9B11C4" w:rsidP="00D836C7">
            <w:pPr>
              <w:rPr>
                <w:rFonts w:ascii="Sylfaen" w:hAnsi="Sylfaen" w:cs="Calibri"/>
                <w:color w:val="E26B0A"/>
                <w:sz w:val="20"/>
                <w:szCs w:val="20"/>
              </w:rPr>
            </w:pPr>
            <w:r>
              <w:rPr>
                <w:rFonts w:ascii="Sylfaen" w:hAnsi="Sylfaen" w:cs="Calibri"/>
                <w:color w:val="E26B0A"/>
                <w:sz w:val="20"/>
                <w:szCs w:val="20"/>
              </w:rPr>
              <w:t xml:space="preserve">Balance for the </w:t>
            </w:r>
            <w:proofErr w:type="spellStart"/>
            <w:r>
              <w:rPr>
                <w:rFonts w:ascii="Sylfaen" w:hAnsi="Sylfaen" w:cs="Calibri"/>
                <w:color w:val="E26B0A"/>
                <w:sz w:val="20"/>
                <w:szCs w:val="20"/>
              </w:rPr>
              <w:t>peroid</w:t>
            </w:r>
            <w:proofErr w:type="spellEnd"/>
            <w:r>
              <w:rPr>
                <w:rFonts w:ascii="Sylfaen" w:hAnsi="Sylfaen" w:cs="Calibri"/>
                <w:color w:val="E26B0A"/>
                <w:sz w:val="20"/>
                <w:szCs w:val="20"/>
              </w:rPr>
              <w:t xml:space="preserve"> ending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E26B0A"/>
                <w:sz w:val="20"/>
                <w:szCs w:val="20"/>
              </w:rPr>
            </w:pPr>
            <w:r w:rsidRPr="00D836C7">
              <w:rPr>
                <w:rFonts w:ascii="Sylfaen" w:hAnsi="Sylfaen" w:cs="Calibri"/>
                <w:color w:val="E26B0A"/>
                <w:sz w:val="20"/>
                <w:szCs w:val="20"/>
              </w:rPr>
              <w:t>116.6</w:t>
            </w:r>
          </w:p>
        </w:tc>
      </w:tr>
      <w:tr w:rsidR="00D836C7" w:rsidRPr="00D836C7" w:rsidTr="00D836C7">
        <w:trPr>
          <w:trHeight w:val="300"/>
        </w:trPr>
        <w:tc>
          <w:tcPr>
            <w:tcW w:w="5000" w:type="pct"/>
            <w:gridSpan w:val="2"/>
            <w:tcBorders>
              <w:top w:val="single" w:sz="4" w:space="0" w:color="D9D9D9"/>
              <w:left w:val="single" w:sz="4" w:space="0" w:color="D9D9D9"/>
              <w:bottom w:val="single" w:sz="4" w:space="0" w:color="D9D9D9"/>
              <w:right w:val="single" w:sz="4" w:space="0" w:color="D9D9D9"/>
            </w:tcBorders>
            <w:shd w:val="clear" w:color="000000" w:fill="B2B2B2"/>
            <w:vAlign w:val="center"/>
            <w:hideMark/>
          </w:tcPr>
          <w:p w:rsidR="00D836C7" w:rsidRPr="00D836C7" w:rsidRDefault="00C7218C" w:rsidP="00D836C7">
            <w:pPr>
              <w:jc w:val="center"/>
              <w:rPr>
                <w:rFonts w:ascii="Sylfaen" w:hAnsi="Sylfaen" w:cs="Calibri"/>
                <w:b/>
                <w:bCs/>
                <w:sz w:val="20"/>
                <w:szCs w:val="20"/>
              </w:rPr>
            </w:pPr>
            <w:r w:rsidRPr="00C7218C">
              <w:rPr>
                <w:rFonts w:ascii="Sylfaen" w:hAnsi="Sylfaen" w:cs="Calibri"/>
                <w:b/>
                <w:bCs/>
                <w:sz w:val="20"/>
                <w:szCs w:val="20"/>
              </w:rPr>
              <w:t>Kutaisi Regional Blood Bank</w:t>
            </w:r>
            <w:r w:rsidRPr="00C7218C">
              <w:rPr>
                <w:rFonts w:ascii="Sylfaen" w:hAnsi="Sylfaen" w:cs="Calibri"/>
                <w:b/>
                <w:bCs/>
                <w:sz w:val="20"/>
                <w:szCs w:val="20"/>
              </w:rPr>
              <w:t xml:space="preserve"> </w:t>
            </w:r>
            <w:r w:rsidRPr="00C7218C">
              <w:rPr>
                <w:rFonts w:ascii="Sylfaen" w:hAnsi="Sylfaen" w:cs="Calibri"/>
                <w:b/>
                <w:bCs/>
                <w:sz w:val="20"/>
                <w:szCs w:val="20"/>
              </w:rPr>
              <w:t>LLC</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sz w:val="20"/>
                <w:szCs w:val="20"/>
              </w:rPr>
            </w:pPr>
            <w:r>
              <w:rPr>
                <w:rFonts w:ascii="Sylfaen" w:hAnsi="Sylfaen" w:cs="Calibri"/>
                <w:sz w:val="20"/>
                <w:szCs w:val="20"/>
              </w:rPr>
              <w:t xml:space="preserve">Revenues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92.9</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Other incomings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92.9</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1C61C6" w:rsidP="00D836C7">
            <w:pPr>
              <w:rPr>
                <w:rFonts w:ascii="Sylfaen" w:hAnsi="Sylfaen" w:cs="Calibri"/>
                <w:sz w:val="20"/>
                <w:szCs w:val="20"/>
              </w:rPr>
            </w:pPr>
            <w:r>
              <w:rPr>
                <w:rFonts w:ascii="Sylfaen" w:hAnsi="Sylfaen" w:cs="Calibri"/>
                <w:sz w:val="20"/>
                <w:szCs w:val="20"/>
              </w:rPr>
              <w:t xml:space="preserve">Reduction of financial assets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788.7</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632B3E" w:rsidP="00D836C7">
            <w:pPr>
              <w:rPr>
                <w:rFonts w:ascii="Sylfaen" w:hAnsi="Sylfaen" w:cs="Calibri"/>
                <w:b/>
                <w:bCs/>
                <w:sz w:val="20"/>
                <w:szCs w:val="20"/>
              </w:rPr>
            </w:pPr>
            <w:r>
              <w:rPr>
                <w:rFonts w:ascii="Sylfaen" w:hAnsi="Sylfaen" w:cs="Calibri"/>
                <w:b/>
                <w:bCs/>
                <w:sz w:val="20"/>
                <w:szCs w:val="20"/>
              </w:rPr>
              <w:t xml:space="preserve">Number of workers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b/>
                <w:bCs/>
                <w:sz w:val="20"/>
                <w:szCs w:val="20"/>
              </w:rPr>
            </w:pPr>
            <w:r w:rsidRPr="00D836C7">
              <w:rPr>
                <w:rFonts w:ascii="Sylfaen" w:hAnsi="Sylfaen" w:cs="Calibri"/>
                <w:b/>
                <w:bCs/>
                <w:sz w:val="20"/>
                <w:szCs w:val="20"/>
              </w:rPr>
              <w:t>46.0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632B3E" w:rsidP="00D836C7">
            <w:pPr>
              <w:rPr>
                <w:rFonts w:ascii="Sylfaen" w:hAnsi="Sylfaen" w:cs="Calibri"/>
                <w:color w:val="0000FF"/>
                <w:sz w:val="20"/>
                <w:szCs w:val="20"/>
              </w:rPr>
            </w:pPr>
            <w:r>
              <w:rPr>
                <w:rFonts w:ascii="Sylfaen" w:hAnsi="Sylfaen" w:cs="Calibri"/>
                <w:color w:val="0000FF"/>
                <w:sz w:val="20"/>
                <w:szCs w:val="20"/>
              </w:rPr>
              <w:t>Including the number of employees provided for by the staff</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0000FF"/>
                <w:sz w:val="20"/>
                <w:szCs w:val="20"/>
              </w:rPr>
            </w:pPr>
            <w:r w:rsidRPr="00D836C7">
              <w:rPr>
                <w:rFonts w:ascii="Sylfaen" w:hAnsi="Sylfaen" w:cs="Calibri"/>
                <w:color w:val="0000FF"/>
                <w:sz w:val="20"/>
                <w:szCs w:val="20"/>
              </w:rPr>
              <w:t>46.0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rPr>
                <w:rFonts w:ascii="Sylfaen" w:hAnsi="Sylfaen" w:cs="Calibri"/>
                <w:color w:val="000000"/>
                <w:sz w:val="20"/>
                <w:szCs w:val="20"/>
              </w:rPr>
            </w:pPr>
            <w:r>
              <w:rPr>
                <w:rFonts w:ascii="Sylfaen" w:hAnsi="Sylfaen" w:cs="Calibri"/>
                <w:color w:val="000000"/>
                <w:sz w:val="20"/>
                <w:szCs w:val="20"/>
              </w:rPr>
              <w:t xml:space="preserve">Costs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000000"/>
                <w:sz w:val="20"/>
                <w:szCs w:val="20"/>
              </w:rPr>
            </w:pPr>
            <w:r w:rsidRPr="00D836C7">
              <w:rPr>
                <w:rFonts w:ascii="Sylfaen" w:hAnsi="Sylfaen" w:cs="Calibri"/>
                <w:color w:val="000000"/>
                <w:sz w:val="20"/>
                <w:szCs w:val="20"/>
              </w:rPr>
              <w:t>792.1</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Salary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423.8</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Goods and services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250.8</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Other costs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117.5</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color w:val="000000"/>
                <w:sz w:val="20"/>
                <w:szCs w:val="20"/>
              </w:rPr>
            </w:pPr>
            <w:r>
              <w:rPr>
                <w:rFonts w:ascii="Sylfaen" w:hAnsi="Sylfaen" w:cs="Calibri"/>
                <w:color w:val="000000"/>
                <w:sz w:val="20"/>
                <w:szCs w:val="20"/>
              </w:rPr>
              <w:t xml:space="preserve">Reduction of obligations </w:t>
            </w:r>
            <w:r w:rsidR="005D3086">
              <w:rPr>
                <w:rFonts w:ascii="Sylfaen" w:hAnsi="Sylfaen" w:cs="Calibri"/>
                <w:color w:val="000000"/>
                <w:sz w:val="20"/>
                <w:szCs w:val="20"/>
              </w:rPr>
              <w:t xml:space="preserve">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219.5</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b/>
                <w:bCs/>
                <w:sz w:val="20"/>
                <w:szCs w:val="20"/>
              </w:rPr>
            </w:pPr>
            <w:r>
              <w:rPr>
                <w:rFonts w:ascii="Sylfaen" w:hAnsi="Sylfaen" w:cs="Calibri"/>
                <w:b/>
                <w:bCs/>
                <w:sz w:val="20"/>
                <w:szCs w:val="20"/>
              </w:rPr>
              <w:t xml:space="preserve">Incomings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881.6</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ind w:firstLineChars="100" w:firstLine="200"/>
              <w:rPr>
                <w:rFonts w:ascii="Sylfaen" w:hAnsi="Sylfaen" w:cs="Calibri"/>
                <w:sz w:val="20"/>
                <w:szCs w:val="20"/>
              </w:rPr>
            </w:pPr>
            <w:r>
              <w:rPr>
                <w:rFonts w:ascii="Sylfaen" w:hAnsi="Sylfaen" w:cs="Calibri"/>
                <w:sz w:val="20"/>
                <w:szCs w:val="20"/>
              </w:rPr>
              <w:t xml:space="preserve">Revenues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92.9</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ind w:firstLineChars="100" w:firstLine="200"/>
              <w:rPr>
                <w:rFonts w:ascii="Sylfaen" w:hAnsi="Sylfaen" w:cs="Calibri"/>
                <w:sz w:val="20"/>
                <w:szCs w:val="20"/>
              </w:rPr>
            </w:pPr>
            <w:r>
              <w:rPr>
                <w:rFonts w:ascii="Sylfaen" w:hAnsi="Sylfaen" w:cs="Calibri"/>
                <w:sz w:val="20"/>
                <w:szCs w:val="20"/>
              </w:rPr>
              <w:t>Reduction of financial assets (excluding balance)</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788.7</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b/>
                <w:bCs/>
                <w:sz w:val="20"/>
                <w:szCs w:val="20"/>
              </w:rPr>
            </w:pPr>
            <w:r>
              <w:rPr>
                <w:rFonts w:ascii="Sylfaen" w:hAnsi="Sylfaen" w:cs="Calibri"/>
                <w:b/>
                <w:bCs/>
                <w:sz w:val="20"/>
                <w:szCs w:val="20"/>
              </w:rPr>
              <w:t xml:space="preserve">Payments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1,011.6</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Costs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792.1</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ind w:firstLineChars="100" w:firstLine="200"/>
              <w:rPr>
                <w:rFonts w:ascii="Sylfaen" w:hAnsi="Sylfaen" w:cs="Calibri"/>
                <w:sz w:val="20"/>
                <w:szCs w:val="20"/>
              </w:rPr>
            </w:pPr>
            <w:r>
              <w:rPr>
                <w:rFonts w:ascii="Sylfaen" w:hAnsi="Sylfaen" w:cs="Calibri"/>
                <w:sz w:val="20"/>
                <w:szCs w:val="20"/>
              </w:rPr>
              <w:lastRenderedPageBreak/>
              <w:t xml:space="preserve">Reduction of obligations </w:t>
            </w:r>
            <w:r w:rsidR="005D3086">
              <w:rPr>
                <w:rFonts w:ascii="Sylfaen" w:hAnsi="Sylfaen" w:cs="Calibri"/>
                <w:sz w:val="20"/>
                <w:szCs w:val="20"/>
              </w:rPr>
              <w:t xml:space="preserve">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000000"/>
                <w:sz w:val="20"/>
                <w:szCs w:val="20"/>
              </w:rPr>
            </w:pPr>
            <w:r w:rsidRPr="00D836C7">
              <w:rPr>
                <w:rFonts w:ascii="Sylfaen" w:hAnsi="Sylfaen" w:cs="Calibri"/>
                <w:color w:val="000000"/>
                <w:sz w:val="20"/>
                <w:szCs w:val="20"/>
              </w:rPr>
              <w:t>219.5</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9B11C4" w:rsidP="00D836C7">
            <w:pPr>
              <w:rPr>
                <w:rFonts w:ascii="Sylfaen" w:hAnsi="Sylfaen" w:cs="Calibri"/>
                <w:color w:val="E26B0A"/>
                <w:sz w:val="20"/>
                <w:szCs w:val="20"/>
              </w:rPr>
            </w:pPr>
            <w:r>
              <w:rPr>
                <w:rFonts w:ascii="Sylfaen" w:hAnsi="Sylfaen" w:cs="Calibri"/>
                <w:color w:val="E26B0A"/>
                <w:sz w:val="20"/>
                <w:szCs w:val="20"/>
              </w:rPr>
              <w:t>Balance changing</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E26B0A"/>
                <w:sz w:val="20"/>
                <w:szCs w:val="20"/>
              </w:rPr>
            </w:pPr>
            <w:r w:rsidRPr="00D836C7">
              <w:rPr>
                <w:rFonts w:ascii="Sylfaen" w:hAnsi="Sylfaen" w:cs="Calibri"/>
                <w:color w:val="E26B0A"/>
                <w:sz w:val="20"/>
                <w:szCs w:val="20"/>
              </w:rPr>
              <w:t>-130.0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9B11C4" w:rsidP="00D836C7">
            <w:pPr>
              <w:rPr>
                <w:rFonts w:ascii="Sylfaen" w:hAnsi="Sylfaen" w:cs="Calibri"/>
                <w:color w:val="E26B0A"/>
                <w:sz w:val="20"/>
                <w:szCs w:val="20"/>
              </w:rPr>
            </w:pPr>
            <w:r>
              <w:rPr>
                <w:rFonts w:ascii="Sylfaen" w:hAnsi="Sylfaen" w:cs="Calibri"/>
                <w:color w:val="E26B0A"/>
                <w:sz w:val="20"/>
                <w:szCs w:val="20"/>
              </w:rPr>
              <w:t xml:space="preserve">Balance for the </w:t>
            </w:r>
            <w:proofErr w:type="spellStart"/>
            <w:r>
              <w:rPr>
                <w:rFonts w:ascii="Sylfaen" w:hAnsi="Sylfaen" w:cs="Calibri"/>
                <w:color w:val="E26B0A"/>
                <w:sz w:val="20"/>
                <w:szCs w:val="20"/>
              </w:rPr>
              <w:t>peroid</w:t>
            </w:r>
            <w:proofErr w:type="spellEnd"/>
            <w:r>
              <w:rPr>
                <w:rFonts w:ascii="Sylfaen" w:hAnsi="Sylfaen" w:cs="Calibri"/>
                <w:color w:val="E26B0A"/>
                <w:sz w:val="20"/>
                <w:szCs w:val="20"/>
              </w:rPr>
              <w:t xml:space="preserve"> starting</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E26B0A"/>
                <w:sz w:val="20"/>
                <w:szCs w:val="20"/>
              </w:rPr>
            </w:pPr>
            <w:r w:rsidRPr="00D836C7">
              <w:rPr>
                <w:rFonts w:ascii="Sylfaen" w:hAnsi="Sylfaen" w:cs="Calibri"/>
                <w:color w:val="E26B0A"/>
                <w:sz w:val="20"/>
                <w:szCs w:val="20"/>
              </w:rPr>
              <w:t>329.7</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9B11C4" w:rsidP="00D836C7">
            <w:pPr>
              <w:rPr>
                <w:rFonts w:ascii="Sylfaen" w:hAnsi="Sylfaen" w:cs="Calibri"/>
                <w:color w:val="E26B0A"/>
                <w:sz w:val="20"/>
                <w:szCs w:val="20"/>
              </w:rPr>
            </w:pPr>
            <w:r>
              <w:rPr>
                <w:rFonts w:ascii="Sylfaen" w:hAnsi="Sylfaen" w:cs="Calibri"/>
                <w:color w:val="E26B0A"/>
                <w:sz w:val="20"/>
                <w:szCs w:val="20"/>
              </w:rPr>
              <w:t xml:space="preserve">Balance for the </w:t>
            </w:r>
            <w:proofErr w:type="spellStart"/>
            <w:r>
              <w:rPr>
                <w:rFonts w:ascii="Sylfaen" w:hAnsi="Sylfaen" w:cs="Calibri"/>
                <w:color w:val="E26B0A"/>
                <w:sz w:val="20"/>
                <w:szCs w:val="20"/>
              </w:rPr>
              <w:t>peroid</w:t>
            </w:r>
            <w:proofErr w:type="spellEnd"/>
            <w:r>
              <w:rPr>
                <w:rFonts w:ascii="Sylfaen" w:hAnsi="Sylfaen" w:cs="Calibri"/>
                <w:color w:val="E26B0A"/>
                <w:sz w:val="20"/>
                <w:szCs w:val="20"/>
              </w:rPr>
              <w:t xml:space="preserve"> ending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E26B0A"/>
                <w:sz w:val="20"/>
                <w:szCs w:val="20"/>
              </w:rPr>
            </w:pPr>
            <w:r w:rsidRPr="00D836C7">
              <w:rPr>
                <w:rFonts w:ascii="Sylfaen" w:hAnsi="Sylfaen" w:cs="Calibri"/>
                <w:color w:val="E26B0A"/>
                <w:sz w:val="20"/>
                <w:szCs w:val="20"/>
              </w:rPr>
              <w:t>199.7</w:t>
            </w:r>
          </w:p>
        </w:tc>
      </w:tr>
      <w:tr w:rsidR="00D836C7" w:rsidRPr="00D836C7" w:rsidTr="00D836C7">
        <w:trPr>
          <w:trHeight w:val="300"/>
        </w:trPr>
        <w:tc>
          <w:tcPr>
            <w:tcW w:w="5000" w:type="pct"/>
            <w:gridSpan w:val="2"/>
            <w:tcBorders>
              <w:top w:val="single" w:sz="4" w:space="0" w:color="D9D9D9"/>
              <w:left w:val="single" w:sz="4" w:space="0" w:color="D9D9D9"/>
              <w:bottom w:val="single" w:sz="4" w:space="0" w:color="D9D9D9"/>
              <w:right w:val="single" w:sz="4" w:space="0" w:color="D9D9D9"/>
            </w:tcBorders>
            <w:shd w:val="clear" w:color="000000" w:fill="B2B2B2"/>
            <w:vAlign w:val="center"/>
            <w:hideMark/>
          </w:tcPr>
          <w:p w:rsidR="00D836C7" w:rsidRPr="00D836C7" w:rsidRDefault="00C7218C" w:rsidP="00D836C7">
            <w:pPr>
              <w:jc w:val="center"/>
              <w:rPr>
                <w:rFonts w:ascii="Sylfaen" w:hAnsi="Sylfaen" w:cs="Calibri"/>
                <w:b/>
                <w:bCs/>
                <w:sz w:val="20"/>
                <w:szCs w:val="20"/>
              </w:rPr>
            </w:pPr>
            <w:r w:rsidRPr="00C7218C">
              <w:rPr>
                <w:rFonts w:ascii="Sylfaen" w:hAnsi="Sylfaen" w:cs="Calibri"/>
                <w:b/>
                <w:bCs/>
                <w:sz w:val="20"/>
                <w:szCs w:val="20"/>
              </w:rPr>
              <w:t>United Water Supply Company of Georgia L</w:t>
            </w:r>
            <w:r>
              <w:rPr>
                <w:rFonts w:ascii="Sylfaen" w:hAnsi="Sylfaen" w:cs="Calibri"/>
                <w:b/>
                <w:bCs/>
                <w:sz w:val="20"/>
                <w:szCs w:val="20"/>
              </w:rPr>
              <w:t>LC</w:t>
            </w:r>
            <w:bookmarkStart w:id="0" w:name="_GoBack"/>
            <w:bookmarkEnd w:id="0"/>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sz w:val="20"/>
                <w:szCs w:val="20"/>
              </w:rPr>
            </w:pPr>
            <w:r>
              <w:rPr>
                <w:rFonts w:ascii="Sylfaen" w:hAnsi="Sylfaen" w:cs="Calibri"/>
                <w:sz w:val="20"/>
                <w:szCs w:val="20"/>
              </w:rPr>
              <w:t xml:space="preserve">Revenues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492,371.6</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Grants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336,350.1</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Other incomings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156,021.5</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632B3E" w:rsidP="00D836C7">
            <w:pPr>
              <w:rPr>
                <w:rFonts w:ascii="Sylfaen" w:hAnsi="Sylfaen" w:cs="Calibri"/>
                <w:b/>
                <w:bCs/>
                <w:sz w:val="20"/>
                <w:szCs w:val="20"/>
              </w:rPr>
            </w:pPr>
            <w:r>
              <w:rPr>
                <w:rFonts w:ascii="Sylfaen" w:hAnsi="Sylfaen" w:cs="Calibri"/>
                <w:b/>
                <w:bCs/>
                <w:sz w:val="20"/>
                <w:szCs w:val="20"/>
              </w:rPr>
              <w:t xml:space="preserve">Number of workers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b/>
                <w:bCs/>
                <w:sz w:val="20"/>
                <w:szCs w:val="20"/>
              </w:rPr>
            </w:pPr>
            <w:r w:rsidRPr="00D836C7">
              <w:rPr>
                <w:rFonts w:ascii="Sylfaen" w:hAnsi="Sylfaen" w:cs="Calibri"/>
                <w:b/>
                <w:bCs/>
                <w:sz w:val="20"/>
                <w:szCs w:val="20"/>
              </w:rPr>
              <w:t>3,021.0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632B3E" w:rsidP="00D836C7">
            <w:pPr>
              <w:rPr>
                <w:rFonts w:ascii="Sylfaen" w:hAnsi="Sylfaen" w:cs="Calibri"/>
                <w:color w:val="0000FF"/>
                <w:sz w:val="20"/>
                <w:szCs w:val="20"/>
              </w:rPr>
            </w:pPr>
            <w:r>
              <w:rPr>
                <w:rFonts w:ascii="Sylfaen" w:hAnsi="Sylfaen" w:cs="Calibri"/>
                <w:color w:val="0000FF"/>
                <w:sz w:val="20"/>
                <w:szCs w:val="20"/>
              </w:rPr>
              <w:t>Including the number of employees provided for by the staff</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0000FF"/>
                <w:sz w:val="20"/>
                <w:szCs w:val="20"/>
              </w:rPr>
            </w:pPr>
            <w:r w:rsidRPr="00D836C7">
              <w:rPr>
                <w:rFonts w:ascii="Sylfaen" w:hAnsi="Sylfaen" w:cs="Calibri"/>
                <w:color w:val="0000FF"/>
                <w:sz w:val="20"/>
                <w:szCs w:val="20"/>
              </w:rPr>
              <w:t>3,021.0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rPr>
                <w:rFonts w:ascii="Sylfaen" w:hAnsi="Sylfaen" w:cs="Calibri"/>
                <w:color w:val="000000"/>
                <w:sz w:val="20"/>
                <w:szCs w:val="20"/>
              </w:rPr>
            </w:pPr>
            <w:r>
              <w:rPr>
                <w:rFonts w:ascii="Sylfaen" w:hAnsi="Sylfaen" w:cs="Calibri"/>
                <w:color w:val="000000"/>
                <w:sz w:val="20"/>
                <w:szCs w:val="20"/>
              </w:rPr>
              <w:t xml:space="preserve">Costs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000000"/>
                <w:sz w:val="20"/>
                <w:szCs w:val="20"/>
              </w:rPr>
            </w:pPr>
            <w:r w:rsidRPr="00D836C7">
              <w:rPr>
                <w:rFonts w:ascii="Sylfaen" w:hAnsi="Sylfaen" w:cs="Calibri"/>
                <w:color w:val="000000"/>
                <w:sz w:val="20"/>
                <w:szCs w:val="20"/>
              </w:rPr>
              <w:t>119,652.5</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Salary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35,076.0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Goods and services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43,125.2</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Interest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12,002.0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Social security</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116.0</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Other costs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29,333.3</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color w:val="000000"/>
                <w:sz w:val="20"/>
                <w:szCs w:val="20"/>
              </w:rPr>
            </w:pPr>
            <w:r>
              <w:rPr>
                <w:rFonts w:ascii="Sylfaen" w:hAnsi="Sylfaen" w:cs="Calibri"/>
                <w:color w:val="000000"/>
                <w:sz w:val="20"/>
                <w:szCs w:val="20"/>
              </w:rPr>
              <w:t>Growth of non-financial assets</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222,481.3</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color w:val="000000"/>
                <w:sz w:val="20"/>
                <w:szCs w:val="20"/>
              </w:rPr>
            </w:pPr>
            <w:r>
              <w:rPr>
                <w:rFonts w:ascii="Sylfaen" w:hAnsi="Sylfaen" w:cs="Calibri"/>
                <w:color w:val="000000"/>
                <w:sz w:val="20"/>
                <w:szCs w:val="20"/>
              </w:rPr>
              <w:t xml:space="preserve">Reduction of obligations </w:t>
            </w:r>
            <w:r w:rsidR="005D3086">
              <w:rPr>
                <w:rFonts w:ascii="Sylfaen" w:hAnsi="Sylfaen" w:cs="Calibri"/>
                <w:color w:val="000000"/>
                <w:sz w:val="20"/>
                <w:szCs w:val="20"/>
              </w:rPr>
              <w:t xml:space="preserve">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1,163.5</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b/>
                <w:bCs/>
                <w:sz w:val="20"/>
                <w:szCs w:val="20"/>
              </w:rPr>
            </w:pPr>
            <w:r>
              <w:rPr>
                <w:rFonts w:ascii="Sylfaen" w:hAnsi="Sylfaen" w:cs="Calibri"/>
                <w:b/>
                <w:bCs/>
                <w:sz w:val="20"/>
                <w:szCs w:val="20"/>
              </w:rPr>
              <w:t xml:space="preserve">Incomings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492,371.6</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ind w:firstLineChars="100" w:firstLine="200"/>
              <w:rPr>
                <w:rFonts w:ascii="Sylfaen" w:hAnsi="Sylfaen" w:cs="Calibri"/>
                <w:sz w:val="20"/>
                <w:szCs w:val="20"/>
              </w:rPr>
            </w:pPr>
            <w:r>
              <w:rPr>
                <w:rFonts w:ascii="Sylfaen" w:hAnsi="Sylfaen" w:cs="Calibri"/>
                <w:sz w:val="20"/>
                <w:szCs w:val="20"/>
              </w:rPr>
              <w:t xml:space="preserve">Revenues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492,371.6</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rPr>
                <w:rFonts w:ascii="Sylfaen" w:hAnsi="Sylfaen" w:cs="Calibri"/>
                <w:b/>
                <w:bCs/>
                <w:sz w:val="20"/>
                <w:szCs w:val="20"/>
              </w:rPr>
            </w:pPr>
            <w:r>
              <w:rPr>
                <w:rFonts w:ascii="Sylfaen" w:hAnsi="Sylfaen" w:cs="Calibri"/>
                <w:b/>
                <w:bCs/>
                <w:sz w:val="20"/>
                <w:szCs w:val="20"/>
              </w:rPr>
              <w:t xml:space="preserve">Payments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343,297.3</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8A0E6C" w:rsidP="00D836C7">
            <w:pPr>
              <w:ind w:firstLineChars="100" w:firstLine="200"/>
              <w:rPr>
                <w:rFonts w:ascii="Sylfaen" w:hAnsi="Sylfaen" w:cs="Calibri"/>
                <w:sz w:val="20"/>
                <w:szCs w:val="20"/>
              </w:rPr>
            </w:pPr>
            <w:r>
              <w:rPr>
                <w:rFonts w:ascii="Sylfaen" w:hAnsi="Sylfaen" w:cs="Calibri"/>
                <w:sz w:val="20"/>
                <w:szCs w:val="20"/>
              </w:rPr>
              <w:t xml:space="preserve">Costs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119,652.5</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ind w:firstLineChars="100" w:firstLine="200"/>
              <w:rPr>
                <w:rFonts w:ascii="Sylfaen" w:hAnsi="Sylfaen" w:cs="Calibri"/>
                <w:sz w:val="20"/>
                <w:szCs w:val="20"/>
              </w:rPr>
            </w:pPr>
            <w:r>
              <w:rPr>
                <w:rFonts w:ascii="Sylfaen" w:hAnsi="Sylfaen" w:cs="Calibri"/>
                <w:sz w:val="20"/>
                <w:szCs w:val="20"/>
              </w:rPr>
              <w:t>Growth of non-financial assets</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sz w:val="20"/>
                <w:szCs w:val="20"/>
              </w:rPr>
            </w:pPr>
            <w:r w:rsidRPr="00D836C7">
              <w:rPr>
                <w:rFonts w:ascii="Sylfaen" w:hAnsi="Sylfaen" w:cs="Calibri"/>
                <w:sz w:val="20"/>
                <w:szCs w:val="20"/>
              </w:rPr>
              <w:t>222,481.3</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D80AEE" w:rsidP="00D836C7">
            <w:pPr>
              <w:ind w:firstLineChars="100" w:firstLine="200"/>
              <w:rPr>
                <w:rFonts w:ascii="Sylfaen" w:hAnsi="Sylfaen" w:cs="Calibri"/>
                <w:sz w:val="20"/>
                <w:szCs w:val="20"/>
              </w:rPr>
            </w:pPr>
            <w:r>
              <w:rPr>
                <w:rFonts w:ascii="Sylfaen" w:hAnsi="Sylfaen" w:cs="Calibri"/>
                <w:sz w:val="20"/>
                <w:szCs w:val="20"/>
              </w:rPr>
              <w:t xml:space="preserve">Reduction of obligations </w:t>
            </w:r>
            <w:r w:rsidR="005D3086">
              <w:rPr>
                <w:rFonts w:ascii="Sylfaen" w:hAnsi="Sylfaen" w:cs="Calibri"/>
                <w:sz w:val="20"/>
                <w:szCs w:val="20"/>
              </w:rPr>
              <w:t xml:space="preserve">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000000"/>
                <w:sz w:val="20"/>
                <w:szCs w:val="20"/>
              </w:rPr>
            </w:pPr>
            <w:r w:rsidRPr="00D836C7">
              <w:rPr>
                <w:rFonts w:ascii="Sylfaen" w:hAnsi="Sylfaen" w:cs="Calibri"/>
                <w:color w:val="000000"/>
                <w:sz w:val="20"/>
                <w:szCs w:val="20"/>
              </w:rPr>
              <w:t>1,163.5</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9B11C4" w:rsidP="00D836C7">
            <w:pPr>
              <w:rPr>
                <w:rFonts w:ascii="Sylfaen" w:hAnsi="Sylfaen" w:cs="Calibri"/>
                <w:color w:val="E26B0A"/>
                <w:sz w:val="20"/>
                <w:szCs w:val="20"/>
              </w:rPr>
            </w:pPr>
            <w:r>
              <w:rPr>
                <w:rFonts w:ascii="Sylfaen" w:hAnsi="Sylfaen" w:cs="Calibri"/>
                <w:color w:val="E26B0A"/>
                <w:sz w:val="20"/>
                <w:szCs w:val="20"/>
              </w:rPr>
              <w:t>Balance changing</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E26B0A"/>
                <w:sz w:val="20"/>
                <w:szCs w:val="20"/>
              </w:rPr>
            </w:pPr>
            <w:r w:rsidRPr="00D836C7">
              <w:rPr>
                <w:rFonts w:ascii="Sylfaen" w:hAnsi="Sylfaen" w:cs="Calibri"/>
                <w:color w:val="E26B0A"/>
                <w:sz w:val="20"/>
                <w:szCs w:val="20"/>
              </w:rPr>
              <w:t>149,074.3</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9B11C4" w:rsidP="00D836C7">
            <w:pPr>
              <w:rPr>
                <w:rFonts w:ascii="Sylfaen" w:hAnsi="Sylfaen" w:cs="Calibri"/>
                <w:color w:val="E26B0A"/>
                <w:sz w:val="20"/>
                <w:szCs w:val="20"/>
              </w:rPr>
            </w:pPr>
            <w:r>
              <w:rPr>
                <w:rFonts w:ascii="Sylfaen" w:hAnsi="Sylfaen" w:cs="Calibri"/>
                <w:color w:val="E26B0A"/>
                <w:sz w:val="20"/>
                <w:szCs w:val="20"/>
              </w:rPr>
              <w:t xml:space="preserve">Balance for the </w:t>
            </w:r>
            <w:proofErr w:type="spellStart"/>
            <w:r>
              <w:rPr>
                <w:rFonts w:ascii="Sylfaen" w:hAnsi="Sylfaen" w:cs="Calibri"/>
                <w:color w:val="E26B0A"/>
                <w:sz w:val="20"/>
                <w:szCs w:val="20"/>
              </w:rPr>
              <w:t>peroid</w:t>
            </w:r>
            <w:proofErr w:type="spellEnd"/>
            <w:r>
              <w:rPr>
                <w:rFonts w:ascii="Sylfaen" w:hAnsi="Sylfaen" w:cs="Calibri"/>
                <w:color w:val="E26B0A"/>
                <w:sz w:val="20"/>
                <w:szCs w:val="20"/>
              </w:rPr>
              <w:t xml:space="preserve"> starting</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E26B0A"/>
                <w:sz w:val="20"/>
                <w:szCs w:val="20"/>
              </w:rPr>
            </w:pPr>
            <w:r w:rsidRPr="00D836C7">
              <w:rPr>
                <w:rFonts w:ascii="Sylfaen" w:hAnsi="Sylfaen" w:cs="Calibri"/>
                <w:color w:val="E26B0A"/>
                <w:sz w:val="20"/>
                <w:szCs w:val="20"/>
              </w:rPr>
              <w:t>114,786.9</w:t>
            </w:r>
          </w:p>
        </w:tc>
      </w:tr>
      <w:tr w:rsidR="00D836C7" w:rsidRPr="00D836C7" w:rsidTr="00D836C7">
        <w:trPr>
          <w:trHeight w:val="300"/>
        </w:trPr>
        <w:tc>
          <w:tcPr>
            <w:tcW w:w="3441" w:type="pct"/>
            <w:tcBorders>
              <w:top w:val="nil"/>
              <w:left w:val="single" w:sz="4" w:space="0" w:color="D9D9D9"/>
              <w:bottom w:val="single" w:sz="4" w:space="0" w:color="D9D9D9"/>
              <w:right w:val="single" w:sz="4" w:space="0" w:color="D9D9D9"/>
            </w:tcBorders>
            <w:shd w:val="clear" w:color="auto" w:fill="auto"/>
            <w:hideMark/>
          </w:tcPr>
          <w:p w:rsidR="00D836C7" w:rsidRPr="00D836C7" w:rsidRDefault="009B11C4" w:rsidP="00D836C7">
            <w:pPr>
              <w:rPr>
                <w:rFonts w:ascii="Sylfaen" w:hAnsi="Sylfaen" w:cs="Calibri"/>
                <w:color w:val="E26B0A"/>
                <w:sz w:val="20"/>
                <w:szCs w:val="20"/>
              </w:rPr>
            </w:pPr>
            <w:r>
              <w:rPr>
                <w:rFonts w:ascii="Sylfaen" w:hAnsi="Sylfaen" w:cs="Calibri"/>
                <w:color w:val="E26B0A"/>
                <w:sz w:val="20"/>
                <w:szCs w:val="20"/>
              </w:rPr>
              <w:t xml:space="preserve">Balance for the </w:t>
            </w:r>
            <w:proofErr w:type="spellStart"/>
            <w:r>
              <w:rPr>
                <w:rFonts w:ascii="Sylfaen" w:hAnsi="Sylfaen" w:cs="Calibri"/>
                <w:color w:val="E26B0A"/>
                <w:sz w:val="20"/>
                <w:szCs w:val="20"/>
              </w:rPr>
              <w:t>peroid</w:t>
            </w:r>
            <w:proofErr w:type="spellEnd"/>
            <w:r>
              <w:rPr>
                <w:rFonts w:ascii="Sylfaen" w:hAnsi="Sylfaen" w:cs="Calibri"/>
                <w:color w:val="E26B0A"/>
                <w:sz w:val="20"/>
                <w:szCs w:val="20"/>
              </w:rPr>
              <w:t xml:space="preserve"> ending </w:t>
            </w:r>
          </w:p>
        </w:tc>
        <w:tc>
          <w:tcPr>
            <w:tcW w:w="1559" w:type="pct"/>
            <w:tcBorders>
              <w:top w:val="nil"/>
              <w:left w:val="nil"/>
              <w:bottom w:val="single" w:sz="4" w:space="0" w:color="D9D9D9"/>
              <w:right w:val="single" w:sz="4" w:space="0" w:color="D9D9D9"/>
            </w:tcBorders>
            <w:shd w:val="clear" w:color="auto" w:fill="auto"/>
            <w:vAlign w:val="center"/>
            <w:hideMark/>
          </w:tcPr>
          <w:p w:rsidR="00D836C7" w:rsidRPr="00D836C7" w:rsidRDefault="00D836C7" w:rsidP="00D836C7">
            <w:pPr>
              <w:jc w:val="center"/>
              <w:rPr>
                <w:rFonts w:ascii="Sylfaen" w:hAnsi="Sylfaen" w:cs="Calibri"/>
                <w:color w:val="E26B0A"/>
                <w:sz w:val="20"/>
                <w:szCs w:val="20"/>
              </w:rPr>
            </w:pPr>
            <w:r w:rsidRPr="00D836C7">
              <w:rPr>
                <w:rFonts w:ascii="Sylfaen" w:hAnsi="Sylfaen" w:cs="Calibri"/>
                <w:color w:val="E26B0A"/>
                <w:sz w:val="20"/>
                <w:szCs w:val="20"/>
              </w:rPr>
              <w:t>263,861.2</w:t>
            </w:r>
          </w:p>
        </w:tc>
      </w:tr>
    </w:tbl>
    <w:p w:rsidR="00D836C7" w:rsidRDefault="00D836C7" w:rsidP="00D15AD9">
      <w:pPr>
        <w:jc w:val="right"/>
        <w:rPr>
          <w:rFonts w:ascii="Sylfaen" w:hAnsi="Sylfaen" w:cs="Sylfaen"/>
          <w:i/>
          <w:noProof/>
          <w:sz w:val="16"/>
          <w:szCs w:val="20"/>
          <w:lang w:val="ka-GE"/>
        </w:rPr>
      </w:pPr>
    </w:p>
    <w:p w:rsidR="00D836C7" w:rsidRDefault="00D836C7" w:rsidP="00D15AD9">
      <w:pPr>
        <w:jc w:val="right"/>
        <w:rPr>
          <w:rFonts w:ascii="Sylfaen" w:hAnsi="Sylfaen"/>
          <w:lang w:val="ka-GE"/>
        </w:rPr>
      </w:pPr>
    </w:p>
    <w:p w:rsidR="004E5F24" w:rsidRDefault="004E5F24" w:rsidP="004E5F24">
      <w:pPr>
        <w:rPr>
          <w:rFonts w:ascii="Sylfaen" w:hAnsi="Sylfaen"/>
          <w:lang w:val="ka-GE"/>
        </w:rPr>
      </w:pPr>
    </w:p>
    <w:sectPr w:rsidR="004E5F24" w:rsidSect="00E04376">
      <w:footerReference w:type="default" r:id="rId7"/>
      <w:pgSz w:w="12240" w:h="15840"/>
      <w:pgMar w:top="540" w:right="900" w:bottom="1440" w:left="900" w:header="720" w:footer="720" w:gutter="0"/>
      <w:pgNumType w:start="47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41BEB" w:rsidRDefault="00E41BEB" w:rsidP="00B479E6">
      <w:r>
        <w:separator/>
      </w:r>
    </w:p>
  </w:endnote>
  <w:endnote w:type="continuationSeparator" w:id="0">
    <w:p w:rsidR="00E41BEB" w:rsidRDefault="00E41BEB" w:rsidP="00B47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cadMtavr">
    <w:altName w:val="Calibri"/>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onv_futuralt-book">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8557572"/>
      <w:docPartObj>
        <w:docPartGallery w:val="Page Numbers (Bottom of Page)"/>
        <w:docPartUnique/>
      </w:docPartObj>
    </w:sdtPr>
    <w:sdtEndPr>
      <w:rPr>
        <w:noProof/>
      </w:rPr>
    </w:sdtEndPr>
    <w:sdtContent>
      <w:p w:rsidR="00C4396D" w:rsidRDefault="00C4396D">
        <w:pPr>
          <w:pStyle w:val="Footer"/>
          <w:jc w:val="right"/>
        </w:pPr>
        <w:r>
          <w:fldChar w:fldCharType="begin"/>
        </w:r>
        <w:r>
          <w:instrText xml:space="preserve"> PAGE   \* MERGEFORMAT </w:instrText>
        </w:r>
        <w:r>
          <w:fldChar w:fldCharType="separate"/>
        </w:r>
        <w:r>
          <w:rPr>
            <w:noProof/>
          </w:rPr>
          <w:t>545</w:t>
        </w:r>
        <w:r>
          <w:rPr>
            <w:noProof/>
          </w:rPr>
          <w:fldChar w:fldCharType="end"/>
        </w:r>
      </w:p>
    </w:sdtContent>
  </w:sdt>
  <w:p w:rsidR="00C4396D" w:rsidRDefault="00C439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41BEB" w:rsidRDefault="00E41BEB" w:rsidP="00B479E6">
      <w:r>
        <w:separator/>
      </w:r>
    </w:p>
  </w:footnote>
  <w:footnote w:type="continuationSeparator" w:id="0">
    <w:p w:rsidR="00E41BEB" w:rsidRDefault="00E41BEB" w:rsidP="00B479E6">
      <w:r>
        <w:continuationSeparator/>
      </w:r>
    </w:p>
  </w:footnote>
  <w:footnote w:id="1">
    <w:p w:rsidR="00C4396D" w:rsidRPr="003F0765" w:rsidRDefault="00C4396D" w:rsidP="00AD47E0">
      <w:pPr>
        <w:pStyle w:val="Heading1"/>
        <w:spacing w:before="0"/>
        <w:jc w:val="both"/>
        <w:rPr>
          <w:rFonts w:ascii="Sylfaen" w:hAnsi="Sylfaen"/>
          <w:color w:val="auto"/>
          <w:sz w:val="18"/>
          <w:szCs w:val="18"/>
        </w:rPr>
      </w:pPr>
      <w:r>
        <w:rPr>
          <w:rStyle w:val="FootnoteReference"/>
        </w:rPr>
        <w:footnoteRef/>
      </w:r>
      <w:r>
        <w:t xml:space="preserve"> </w:t>
      </w:r>
      <w:r w:rsidRPr="00C97727">
        <w:rPr>
          <w:rFonts w:ascii="Sylfaen" w:hAnsi="Sylfaen"/>
          <w:color w:val="auto"/>
          <w:sz w:val="18"/>
          <w:szCs w:val="18"/>
        </w:rPr>
        <w:t>In order to avoid the doubling of the cash expenditure as a result of consolidation in the performance report, such costs are deducted from the total, which are transferred from the account of one L</w:t>
      </w:r>
      <w:r>
        <w:rPr>
          <w:rFonts w:ascii="Sylfaen" w:hAnsi="Sylfaen"/>
          <w:color w:val="auto"/>
          <w:sz w:val="18"/>
          <w:szCs w:val="18"/>
        </w:rPr>
        <w:t>EPL</w:t>
      </w:r>
      <w:r w:rsidRPr="00C97727">
        <w:rPr>
          <w:rFonts w:ascii="Sylfaen" w:hAnsi="Sylfaen"/>
          <w:color w:val="auto"/>
          <w:sz w:val="18"/>
          <w:szCs w:val="18"/>
        </w:rPr>
        <w:t>/</w:t>
      </w:r>
      <w:r>
        <w:rPr>
          <w:rFonts w:ascii="Sylfaen" w:hAnsi="Sylfaen"/>
          <w:color w:val="auto"/>
          <w:sz w:val="18"/>
          <w:szCs w:val="18"/>
        </w:rPr>
        <w:t>NNLP</w:t>
      </w:r>
      <w:r w:rsidRPr="00C97727">
        <w:rPr>
          <w:rFonts w:ascii="Sylfaen" w:hAnsi="Sylfaen"/>
          <w:color w:val="auto"/>
          <w:sz w:val="18"/>
          <w:szCs w:val="18"/>
        </w:rPr>
        <w:t xml:space="preserve"> to the account of another L</w:t>
      </w:r>
      <w:r>
        <w:rPr>
          <w:rFonts w:ascii="Sylfaen" w:hAnsi="Sylfaen"/>
          <w:color w:val="auto"/>
          <w:sz w:val="18"/>
          <w:szCs w:val="18"/>
        </w:rPr>
        <w:t>EPL</w:t>
      </w:r>
      <w:r w:rsidRPr="00C97727">
        <w:rPr>
          <w:rFonts w:ascii="Sylfaen" w:hAnsi="Sylfaen"/>
          <w:color w:val="auto"/>
          <w:sz w:val="18"/>
          <w:szCs w:val="18"/>
        </w:rPr>
        <w:t>/</w:t>
      </w:r>
      <w:r>
        <w:rPr>
          <w:rFonts w:ascii="Sylfaen" w:hAnsi="Sylfaen"/>
          <w:color w:val="auto"/>
          <w:sz w:val="18"/>
          <w:szCs w:val="18"/>
        </w:rPr>
        <w:t>NNLP</w:t>
      </w:r>
      <w:r w:rsidRPr="00C97727">
        <w:rPr>
          <w:rFonts w:ascii="Sylfaen" w:hAnsi="Sylfaen"/>
          <w:color w:val="auto"/>
          <w:sz w:val="18"/>
          <w:szCs w:val="18"/>
        </w:rPr>
        <w:t xml:space="preserve"> for the implementation of the corresponding measure.</w:t>
      </w:r>
    </w:p>
    <w:p w:rsidR="00C4396D" w:rsidRPr="003F0765" w:rsidRDefault="00C4396D" w:rsidP="00AD47E0">
      <w:pPr>
        <w:jc w:val="both"/>
        <w:rPr>
          <w:sz w:val="18"/>
          <w:szCs w:val="18"/>
        </w:rPr>
      </w:pPr>
      <w:r w:rsidRPr="00C97727">
        <w:rPr>
          <w:rFonts w:ascii="Sylfaen" w:hAnsi="Sylfaen" w:cs="Sylfaen"/>
          <w:sz w:val="18"/>
          <w:szCs w:val="18"/>
        </w:rPr>
        <w:t xml:space="preserve">The data is based on the information presented by the Treasury Service and budget organizations, the funds in the foreign currency account are not reflected in the data. </w:t>
      </w:r>
      <w:r>
        <w:rPr>
          <w:rFonts w:ascii="Sylfaen" w:hAnsi="Sylfaen" w:cs="Sylfaen"/>
          <w:sz w:val="18"/>
          <w:szCs w:val="18"/>
        </w:rPr>
        <w:t xml:space="preserve">In </w:t>
      </w:r>
      <w:proofErr w:type="spellStart"/>
      <w:r>
        <w:rPr>
          <w:rFonts w:ascii="Sylfaen" w:hAnsi="Sylfaen" w:cs="Sylfaen"/>
          <w:sz w:val="18"/>
          <w:szCs w:val="18"/>
        </w:rPr>
        <w:t>Aaaddition</w:t>
      </w:r>
      <w:proofErr w:type="spellEnd"/>
      <w:r>
        <w:rPr>
          <w:rFonts w:ascii="Sylfaen" w:hAnsi="Sylfaen" w:cs="Sylfaen"/>
          <w:sz w:val="18"/>
          <w:szCs w:val="18"/>
        </w:rPr>
        <w:t xml:space="preserve">, </w:t>
      </w:r>
      <w:r w:rsidRPr="00C97727">
        <w:rPr>
          <w:rFonts w:ascii="Sylfaen" w:hAnsi="Sylfaen" w:cs="Sylfaen"/>
          <w:sz w:val="18"/>
          <w:szCs w:val="18"/>
        </w:rPr>
        <w:t>the data on the number of employees given in the table is based on the information presented by budgetary organizations</w:t>
      </w:r>
      <w:r w:rsidRPr="003F0765">
        <w:rPr>
          <w:sz w:val="18"/>
          <w:szCs w:val="18"/>
        </w:rPr>
        <w:t xml:space="preserve">. </w:t>
      </w:r>
      <w:r>
        <w:rPr>
          <w:sz w:val="18"/>
          <w:szCs w:val="18"/>
        </w:rPr>
        <w:t xml:space="preserve"> </w:t>
      </w:r>
      <w:r w:rsidRPr="00C97727">
        <w:rPr>
          <w:rFonts w:ascii="Sylfaen" w:hAnsi="Sylfaen" w:cs="Sylfaen"/>
          <w:sz w:val="18"/>
          <w:szCs w:val="18"/>
        </w:rPr>
        <w:t>In accordance with the order</w:t>
      </w:r>
      <w:r>
        <w:rPr>
          <w:rFonts w:ascii="Sylfaen" w:hAnsi="Sylfaen" w:cs="Sylfaen"/>
          <w:sz w:val="18"/>
          <w:szCs w:val="18"/>
        </w:rPr>
        <w:t xml:space="preserve"> </w:t>
      </w:r>
      <w:r w:rsidRPr="00C97727">
        <w:rPr>
          <w:rFonts w:ascii="Sylfaen" w:hAnsi="Sylfaen" w:cs="Sylfaen"/>
          <w:sz w:val="18"/>
          <w:szCs w:val="18"/>
        </w:rPr>
        <w:t>No. 442 "On the approval of the manner and forms of submission of budget execution reports by public law legal entities to the Ministry of Finance of Georgia" of the Minister of Finance of Georgia dated December 31, 2013 the data reflect the annual reports of public schools in the operational territory of the resource centers.</w:t>
      </w:r>
      <w:r>
        <w:rPr>
          <w:rFonts w:ascii="Sylfaen" w:hAnsi="Sylfaen" w:cs="Sylfaen"/>
          <w:sz w:val="18"/>
          <w:szCs w:val="18"/>
        </w:rPr>
        <w:t xml:space="preserve"> </w:t>
      </w:r>
      <w:r w:rsidRPr="00C97727">
        <w:rPr>
          <w:rFonts w:ascii="Sylfaen" w:hAnsi="Sylfaen" w:cs="Sylfaen"/>
          <w:sz w:val="18"/>
          <w:szCs w:val="18"/>
        </w:rPr>
        <w:t>Funds transferred from the state budget in the form of vouchers are recorded in other (own) incomes/payments permitted by law in schools located in the territory of resource centers.</w:t>
      </w:r>
    </w:p>
    <w:p w:rsidR="00C4396D" w:rsidRPr="003F0765" w:rsidRDefault="00C4396D">
      <w:pPr>
        <w:pStyle w:val="FootnoteText"/>
        <w:rPr>
          <w:rFonts w:asciiTheme="minorHAnsi" w:hAnsiTheme="minorHAnsi"/>
          <w:lang w:val="ka-GE"/>
        </w:rPr>
      </w:pPr>
    </w:p>
  </w:footnote>
  <w:footnote w:id="2">
    <w:p w:rsidR="00C4396D" w:rsidRPr="003F0765" w:rsidRDefault="00C4396D" w:rsidP="004E5F24">
      <w:pPr>
        <w:pStyle w:val="FootnoteText"/>
        <w:jc w:val="both"/>
      </w:pPr>
      <w:r w:rsidRPr="003F0765">
        <w:rPr>
          <w:rStyle w:val="FootnoteReference"/>
          <w:rFonts w:asciiTheme="majorHAnsi" w:hAnsiTheme="majorHAnsi" w:cstheme="majorHAnsi"/>
          <w:color w:val="1F4E79" w:themeColor="accent1" w:themeShade="80"/>
          <w:sz w:val="32"/>
          <w:szCs w:val="32"/>
        </w:rPr>
        <w:footnoteRef/>
      </w:r>
      <w:r w:rsidRPr="003F0765">
        <w:rPr>
          <w:color w:val="1F4E79" w:themeColor="accent1" w:themeShade="80"/>
        </w:rPr>
        <w:t xml:space="preserve"> </w:t>
      </w:r>
      <w:r w:rsidR="0042241B" w:rsidRPr="0042241B">
        <w:rPr>
          <w:rFonts w:ascii="Sylfaen" w:hAnsi="Sylfaen" w:cs="Sylfaen"/>
          <w:sz w:val="18"/>
          <w:szCs w:val="18"/>
        </w:rPr>
        <w:t>The area of coverage of information on the receipts and payments of state enterprises belonging to the government sector of the central budget will be additionally increased before the submission of the performance report to the Parliament of Georgia and will be reflected in the performance indicators of the central budget.</w:t>
      </w:r>
    </w:p>
    <w:p w:rsidR="00C4396D" w:rsidRPr="003F0765" w:rsidRDefault="0042241B" w:rsidP="003F0765">
      <w:pPr>
        <w:autoSpaceDE w:val="0"/>
        <w:autoSpaceDN w:val="0"/>
        <w:rPr>
          <w:rFonts w:ascii="Sylfaen" w:hAnsi="Sylfaen" w:cs="Sylfaen"/>
          <w:sz w:val="18"/>
          <w:szCs w:val="18"/>
        </w:rPr>
      </w:pPr>
      <w:r w:rsidRPr="0042241B">
        <w:rPr>
          <w:rFonts w:ascii="Sylfaen" w:hAnsi="Sylfaen" w:cs="Sylfaen"/>
          <w:sz w:val="18"/>
          <w:szCs w:val="18"/>
        </w:rPr>
        <w:t>The data is based on the information provided by the relevant enterprise belonging to the government sector.</w:t>
      </w:r>
    </w:p>
    <w:p w:rsidR="00C4396D" w:rsidRPr="004E5F24" w:rsidRDefault="00C4396D" w:rsidP="004E5F24">
      <w:pPr>
        <w:pStyle w:val="FootnoteText"/>
        <w:jc w:val="both"/>
        <w:rPr>
          <w:rFonts w:ascii="Sylfaen" w:hAnsi="Sylfaen"/>
          <w:lang w:val="ka-GE"/>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proofState w:spelling="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741"/>
    <w:rsid w:val="0005711E"/>
    <w:rsid w:val="000636C1"/>
    <w:rsid w:val="0006513C"/>
    <w:rsid w:val="000651BB"/>
    <w:rsid w:val="000A0EA3"/>
    <w:rsid w:val="000B5458"/>
    <w:rsid w:val="000E6DF3"/>
    <w:rsid w:val="000F606B"/>
    <w:rsid w:val="000F66AF"/>
    <w:rsid w:val="0012241B"/>
    <w:rsid w:val="00134F91"/>
    <w:rsid w:val="00145DB2"/>
    <w:rsid w:val="00187863"/>
    <w:rsid w:val="001C61C6"/>
    <w:rsid w:val="001F3F84"/>
    <w:rsid w:val="002022AB"/>
    <w:rsid w:val="00215D2D"/>
    <w:rsid w:val="00223B3B"/>
    <w:rsid w:val="00241D48"/>
    <w:rsid w:val="0024788C"/>
    <w:rsid w:val="00247C0D"/>
    <w:rsid w:val="00250CD0"/>
    <w:rsid w:val="002A2954"/>
    <w:rsid w:val="002B6B86"/>
    <w:rsid w:val="002D09CD"/>
    <w:rsid w:val="002F3F24"/>
    <w:rsid w:val="002F4531"/>
    <w:rsid w:val="003137D4"/>
    <w:rsid w:val="00335680"/>
    <w:rsid w:val="003778D1"/>
    <w:rsid w:val="0038215B"/>
    <w:rsid w:val="0039272D"/>
    <w:rsid w:val="003A5180"/>
    <w:rsid w:val="003C6970"/>
    <w:rsid w:val="003E2A95"/>
    <w:rsid w:val="003F0765"/>
    <w:rsid w:val="004069F0"/>
    <w:rsid w:val="00411CC5"/>
    <w:rsid w:val="00417CB1"/>
    <w:rsid w:val="0042241B"/>
    <w:rsid w:val="004574BD"/>
    <w:rsid w:val="00467266"/>
    <w:rsid w:val="004746B8"/>
    <w:rsid w:val="00476475"/>
    <w:rsid w:val="0049535F"/>
    <w:rsid w:val="004A1B01"/>
    <w:rsid w:val="004A1C10"/>
    <w:rsid w:val="004B32AC"/>
    <w:rsid w:val="004B3F5A"/>
    <w:rsid w:val="004D75FF"/>
    <w:rsid w:val="004E374A"/>
    <w:rsid w:val="004E5F24"/>
    <w:rsid w:val="004F1708"/>
    <w:rsid w:val="005056E7"/>
    <w:rsid w:val="00517A0A"/>
    <w:rsid w:val="00523DEC"/>
    <w:rsid w:val="00535936"/>
    <w:rsid w:val="00537144"/>
    <w:rsid w:val="005402CF"/>
    <w:rsid w:val="00545533"/>
    <w:rsid w:val="0056381C"/>
    <w:rsid w:val="00564125"/>
    <w:rsid w:val="00566578"/>
    <w:rsid w:val="005723BE"/>
    <w:rsid w:val="00596E67"/>
    <w:rsid w:val="005B2424"/>
    <w:rsid w:val="005C3FEA"/>
    <w:rsid w:val="005D3086"/>
    <w:rsid w:val="005F4D29"/>
    <w:rsid w:val="00600E9A"/>
    <w:rsid w:val="006048DC"/>
    <w:rsid w:val="006100F5"/>
    <w:rsid w:val="00612045"/>
    <w:rsid w:val="00620BC8"/>
    <w:rsid w:val="00632B3E"/>
    <w:rsid w:val="00652B70"/>
    <w:rsid w:val="0066017E"/>
    <w:rsid w:val="006613FC"/>
    <w:rsid w:val="00661C8E"/>
    <w:rsid w:val="00665850"/>
    <w:rsid w:val="00672307"/>
    <w:rsid w:val="0067597D"/>
    <w:rsid w:val="006918AB"/>
    <w:rsid w:val="006D0C80"/>
    <w:rsid w:val="006D2CD6"/>
    <w:rsid w:val="006E551A"/>
    <w:rsid w:val="006F62B1"/>
    <w:rsid w:val="00707A18"/>
    <w:rsid w:val="00733953"/>
    <w:rsid w:val="00753BF9"/>
    <w:rsid w:val="00760679"/>
    <w:rsid w:val="007654A2"/>
    <w:rsid w:val="00782BB9"/>
    <w:rsid w:val="00784070"/>
    <w:rsid w:val="007A3042"/>
    <w:rsid w:val="007E14FE"/>
    <w:rsid w:val="007E7E62"/>
    <w:rsid w:val="00804CA8"/>
    <w:rsid w:val="0081700F"/>
    <w:rsid w:val="00835A82"/>
    <w:rsid w:val="00842241"/>
    <w:rsid w:val="008466E5"/>
    <w:rsid w:val="0085427A"/>
    <w:rsid w:val="00857C0D"/>
    <w:rsid w:val="00861559"/>
    <w:rsid w:val="00894DB4"/>
    <w:rsid w:val="008A0E6C"/>
    <w:rsid w:val="008B5405"/>
    <w:rsid w:val="008D28F2"/>
    <w:rsid w:val="008E478A"/>
    <w:rsid w:val="00903046"/>
    <w:rsid w:val="00920E08"/>
    <w:rsid w:val="00941633"/>
    <w:rsid w:val="009448AA"/>
    <w:rsid w:val="00954370"/>
    <w:rsid w:val="009603E8"/>
    <w:rsid w:val="009818B8"/>
    <w:rsid w:val="0099306D"/>
    <w:rsid w:val="009B11C4"/>
    <w:rsid w:val="009D1CD2"/>
    <w:rsid w:val="009E4788"/>
    <w:rsid w:val="009E4828"/>
    <w:rsid w:val="009F4AE1"/>
    <w:rsid w:val="00A00F1F"/>
    <w:rsid w:val="00A07E4C"/>
    <w:rsid w:val="00A31435"/>
    <w:rsid w:val="00A36741"/>
    <w:rsid w:val="00A379E6"/>
    <w:rsid w:val="00A70654"/>
    <w:rsid w:val="00A71E20"/>
    <w:rsid w:val="00A905F9"/>
    <w:rsid w:val="00AA0020"/>
    <w:rsid w:val="00AA4762"/>
    <w:rsid w:val="00AB2E96"/>
    <w:rsid w:val="00AD47E0"/>
    <w:rsid w:val="00B14EC2"/>
    <w:rsid w:val="00B25343"/>
    <w:rsid w:val="00B30842"/>
    <w:rsid w:val="00B35A44"/>
    <w:rsid w:val="00B40C56"/>
    <w:rsid w:val="00B41491"/>
    <w:rsid w:val="00B41834"/>
    <w:rsid w:val="00B479E6"/>
    <w:rsid w:val="00B549BC"/>
    <w:rsid w:val="00B64039"/>
    <w:rsid w:val="00B858E9"/>
    <w:rsid w:val="00B86AC3"/>
    <w:rsid w:val="00BA4215"/>
    <w:rsid w:val="00BD6C4D"/>
    <w:rsid w:val="00BD7E61"/>
    <w:rsid w:val="00BF36AB"/>
    <w:rsid w:val="00C02166"/>
    <w:rsid w:val="00C108D7"/>
    <w:rsid w:val="00C246AB"/>
    <w:rsid w:val="00C27552"/>
    <w:rsid w:val="00C340DA"/>
    <w:rsid w:val="00C40D0C"/>
    <w:rsid w:val="00C4396D"/>
    <w:rsid w:val="00C53CE8"/>
    <w:rsid w:val="00C53D85"/>
    <w:rsid w:val="00C677D5"/>
    <w:rsid w:val="00C7218C"/>
    <w:rsid w:val="00C83C21"/>
    <w:rsid w:val="00C92517"/>
    <w:rsid w:val="00C92972"/>
    <w:rsid w:val="00C97727"/>
    <w:rsid w:val="00CB4C67"/>
    <w:rsid w:val="00CC1F70"/>
    <w:rsid w:val="00CC5596"/>
    <w:rsid w:val="00CC582A"/>
    <w:rsid w:val="00CF377C"/>
    <w:rsid w:val="00D06E1C"/>
    <w:rsid w:val="00D07D6D"/>
    <w:rsid w:val="00D10D15"/>
    <w:rsid w:val="00D15AD9"/>
    <w:rsid w:val="00D32319"/>
    <w:rsid w:val="00D47912"/>
    <w:rsid w:val="00D565E9"/>
    <w:rsid w:val="00D71CDA"/>
    <w:rsid w:val="00D75E80"/>
    <w:rsid w:val="00D80AEE"/>
    <w:rsid w:val="00D836C7"/>
    <w:rsid w:val="00DB1919"/>
    <w:rsid w:val="00DB587C"/>
    <w:rsid w:val="00DD1BC6"/>
    <w:rsid w:val="00DD2E16"/>
    <w:rsid w:val="00DF7676"/>
    <w:rsid w:val="00E04376"/>
    <w:rsid w:val="00E32EEF"/>
    <w:rsid w:val="00E41BEB"/>
    <w:rsid w:val="00E422BC"/>
    <w:rsid w:val="00EB5B53"/>
    <w:rsid w:val="00EC039F"/>
    <w:rsid w:val="00EC22B6"/>
    <w:rsid w:val="00EE0EC5"/>
    <w:rsid w:val="00EE7270"/>
    <w:rsid w:val="00F00755"/>
    <w:rsid w:val="00F24A48"/>
    <w:rsid w:val="00F346B8"/>
    <w:rsid w:val="00F34738"/>
    <w:rsid w:val="00F37B62"/>
    <w:rsid w:val="00F6298A"/>
    <w:rsid w:val="00F65FB1"/>
    <w:rsid w:val="00F863A4"/>
    <w:rsid w:val="00FA2877"/>
    <w:rsid w:val="00FA6EE4"/>
    <w:rsid w:val="00FB44D0"/>
    <w:rsid w:val="00FB499F"/>
    <w:rsid w:val="00FD4B02"/>
    <w:rsid w:val="00FD7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A7E48"/>
  <w15:chartTrackingRefBased/>
  <w15:docId w15:val="{1D14B10C-98AB-4D7D-9796-5ED259471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74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367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3568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6403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674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35680"/>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B479E6"/>
    <w:pPr>
      <w:tabs>
        <w:tab w:val="center" w:pos="4680"/>
        <w:tab w:val="right" w:pos="9360"/>
      </w:tabs>
    </w:pPr>
  </w:style>
  <w:style w:type="character" w:customStyle="1" w:styleId="HeaderChar">
    <w:name w:val="Header Char"/>
    <w:basedOn w:val="DefaultParagraphFont"/>
    <w:link w:val="Header"/>
    <w:uiPriority w:val="99"/>
    <w:rsid w:val="00B479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479E6"/>
    <w:pPr>
      <w:tabs>
        <w:tab w:val="center" w:pos="4680"/>
        <w:tab w:val="right" w:pos="9360"/>
      </w:tabs>
    </w:pPr>
  </w:style>
  <w:style w:type="character" w:customStyle="1" w:styleId="FooterChar">
    <w:name w:val="Footer Char"/>
    <w:basedOn w:val="DefaultParagraphFont"/>
    <w:link w:val="Footer"/>
    <w:uiPriority w:val="99"/>
    <w:rsid w:val="00B479E6"/>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33568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35680"/>
    <w:rPr>
      <w:rFonts w:ascii="Calibri" w:hAnsi="Calibri"/>
      <w:szCs w:val="21"/>
    </w:rPr>
  </w:style>
  <w:style w:type="character" w:styleId="Hyperlink">
    <w:name w:val="Hyperlink"/>
    <w:basedOn w:val="DefaultParagraphFont"/>
    <w:uiPriority w:val="99"/>
    <w:semiHidden/>
    <w:unhideWhenUsed/>
    <w:rsid w:val="004069F0"/>
    <w:rPr>
      <w:color w:val="0000FF"/>
      <w:u w:val="single"/>
    </w:rPr>
  </w:style>
  <w:style w:type="character" w:styleId="FollowedHyperlink">
    <w:name w:val="FollowedHyperlink"/>
    <w:basedOn w:val="DefaultParagraphFont"/>
    <w:uiPriority w:val="99"/>
    <w:semiHidden/>
    <w:unhideWhenUsed/>
    <w:rsid w:val="004069F0"/>
    <w:rPr>
      <w:color w:val="800080"/>
      <w:u w:val="single"/>
    </w:rPr>
  </w:style>
  <w:style w:type="paragraph" w:customStyle="1" w:styleId="msonormal0">
    <w:name w:val="msonormal"/>
    <w:basedOn w:val="Normal"/>
    <w:rsid w:val="004069F0"/>
    <w:pPr>
      <w:spacing w:before="100" w:beforeAutospacing="1" w:after="100" w:afterAutospacing="1"/>
    </w:pPr>
  </w:style>
  <w:style w:type="paragraph" w:customStyle="1" w:styleId="xl64">
    <w:name w:val="xl64"/>
    <w:basedOn w:val="Normal"/>
    <w:rsid w:val="004069F0"/>
    <w:pPr>
      <w:pBdr>
        <w:top w:val="single" w:sz="4" w:space="0" w:color="D3D3D3"/>
        <w:left w:val="single" w:sz="4" w:space="0" w:color="D3D3D3"/>
        <w:bottom w:val="single" w:sz="4" w:space="0" w:color="D3D3D3"/>
        <w:right w:val="single" w:sz="4" w:space="0" w:color="D3D3D3"/>
      </w:pBdr>
      <w:spacing w:before="100" w:beforeAutospacing="1" w:after="100" w:afterAutospacing="1"/>
      <w:textAlignment w:val="top"/>
    </w:pPr>
    <w:rPr>
      <w:rFonts w:ascii="Sylfaen" w:hAnsi="Sylfaen"/>
      <w:b/>
      <w:bCs/>
      <w:color w:val="2C2C90"/>
    </w:rPr>
  </w:style>
  <w:style w:type="paragraph" w:customStyle="1" w:styleId="xl65">
    <w:name w:val="xl65"/>
    <w:basedOn w:val="Normal"/>
    <w:rsid w:val="004069F0"/>
    <w:pPr>
      <w:pBdr>
        <w:top w:val="single" w:sz="4" w:space="0" w:color="D3D3D3"/>
        <w:left w:val="single" w:sz="4" w:space="9" w:color="D3D3D3"/>
        <w:bottom w:val="single" w:sz="4" w:space="0" w:color="D3D3D3"/>
        <w:right w:val="single" w:sz="4" w:space="0" w:color="D3D3D3"/>
      </w:pBdr>
      <w:spacing w:before="100" w:beforeAutospacing="1" w:after="100" w:afterAutospacing="1"/>
      <w:ind w:firstLineChars="100" w:firstLine="100"/>
      <w:textAlignment w:val="top"/>
    </w:pPr>
    <w:rPr>
      <w:rFonts w:ascii="Sylfaen" w:hAnsi="Sylfaen"/>
      <w:color w:val="2C2C90"/>
    </w:rPr>
  </w:style>
  <w:style w:type="paragraph" w:customStyle="1" w:styleId="xl66">
    <w:name w:val="xl66"/>
    <w:basedOn w:val="Normal"/>
    <w:rsid w:val="004069F0"/>
    <w:pPr>
      <w:pBdr>
        <w:top w:val="single" w:sz="4" w:space="0" w:color="D3D3D3"/>
        <w:left w:val="single" w:sz="4" w:space="18" w:color="D3D3D3"/>
        <w:bottom w:val="single" w:sz="4" w:space="0" w:color="D3D3D3"/>
        <w:right w:val="single" w:sz="4" w:space="0" w:color="D3D3D3"/>
      </w:pBdr>
      <w:spacing w:before="100" w:beforeAutospacing="1" w:after="100" w:afterAutospacing="1"/>
      <w:ind w:firstLineChars="200" w:firstLine="200"/>
      <w:textAlignment w:val="top"/>
    </w:pPr>
    <w:rPr>
      <w:rFonts w:ascii="Sylfaen" w:hAnsi="Sylfaen"/>
      <w:color w:val="2C2C90"/>
    </w:rPr>
  </w:style>
  <w:style w:type="paragraph" w:customStyle="1" w:styleId="xl67">
    <w:name w:val="xl67"/>
    <w:basedOn w:val="Normal"/>
    <w:rsid w:val="004069F0"/>
    <w:pPr>
      <w:pBdr>
        <w:top w:val="single" w:sz="4" w:space="0" w:color="D3D3D3"/>
        <w:left w:val="single" w:sz="4" w:space="0" w:color="D3D3D3"/>
        <w:bottom w:val="single" w:sz="4" w:space="0" w:color="D3D3D3"/>
        <w:right w:val="single" w:sz="4" w:space="0" w:color="D3D3D3"/>
      </w:pBdr>
      <w:spacing w:before="100" w:beforeAutospacing="1" w:after="100" w:afterAutospacing="1"/>
      <w:textAlignment w:val="top"/>
    </w:pPr>
    <w:rPr>
      <w:rFonts w:ascii="Sylfaen" w:hAnsi="Sylfaen"/>
      <w:b/>
      <w:bCs/>
      <w:color w:val="000000"/>
    </w:rPr>
  </w:style>
  <w:style w:type="paragraph" w:customStyle="1" w:styleId="xl68">
    <w:name w:val="xl68"/>
    <w:basedOn w:val="Normal"/>
    <w:rsid w:val="004069F0"/>
    <w:pPr>
      <w:pBdr>
        <w:top w:val="single" w:sz="4" w:space="0" w:color="D3D3D3"/>
        <w:left w:val="single" w:sz="4" w:space="0" w:color="D3D3D3"/>
        <w:bottom w:val="single" w:sz="4" w:space="0" w:color="D3D3D3"/>
        <w:right w:val="single" w:sz="4" w:space="0" w:color="D3D3D3"/>
      </w:pBdr>
      <w:spacing w:before="100" w:beforeAutospacing="1" w:after="100" w:afterAutospacing="1"/>
      <w:textAlignment w:val="top"/>
    </w:pPr>
    <w:rPr>
      <w:rFonts w:ascii="Sylfaen" w:hAnsi="Sylfaen"/>
      <w:color w:val="2C2C90"/>
    </w:rPr>
  </w:style>
  <w:style w:type="paragraph" w:customStyle="1" w:styleId="xl69">
    <w:name w:val="xl69"/>
    <w:basedOn w:val="Normal"/>
    <w:rsid w:val="004069F0"/>
    <w:pPr>
      <w:pBdr>
        <w:top w:val="single" w:sz="4" w:space="0" w:color="D3D3D3"/>
        <w:left w:val="single" w:sz="4" w:space="18" w:color="D3D3D3"/>
        <w:bottom w:val="single" w:sz="4" w:space="0" w:color="D3D3D3"/>
        <w:right w:val="single" w:sz="4" w:space="0" w:color="D3D3D3"/>
      </w:pBdr>
      <w:spacing w:before="100" w:beforeAutospacing="1" w:after="100" w:afterAutospacing="1"/>
      <w:ind w:firstLineChars="200" w:firstLine="200"/>
      <w:textAlignment w:val="top"/>
    </w:pPr>
    <w:rPr>
      <w:rFonts w:ascii="Sylfaen" w:hAnsi="Sylfaen"/>
      <w:b/>
      <w:bCs/>
      <w:color w:val="8A3A0C"/>
    </w:rPr>
  </w:style>
  <w:style w:type="paragraph" w:customStyle="1" w:styleId="xl70">
    <w:name w:val="xl70"/>
    <w:basedOn w:val="Normal"/>
    <w:rsid w:val="004069F0"/>
    <w:pPr>
      <w:pBdr>
        <w:top w:val="single" w:sz="4" w:space="0" w:color="D3D3D3"/>
        <w:left w:val="single" w:sz="4" w:space="9" w:color="D3D3D3"/>
        <w:bottom w:val="single" w:sz="4" w:space="0" w:color="D3D3D3"/>
        <w:right w:val="single" w:sz="4" w:space="0" w:color="D3D3D3"/>
      </w:pBdr>
      <w:spacing w:before="100" w:beforeAutospacing="1" w:after="100" w:afterAutospacing="1"/>
      <w:ind w:firstLineChars="100" w:firstLine="100"/>
      <w:textAlignment w:val="top"/>
    </w:pPr>
    <w:rPr>
      <w:rFonts w:ascii="Sylfaen" w:hAnsi="Sylfaen"/>
      <w:b/>
      <w:bCs/>
      <w:color w:val="86008A"/>
    </w:rPr>
  </w:style>
  <w:style w:type="paragraph" w:customStyle="1" w:styleId="xl71">
    <w:name w:val="xl71"/>
    <w:basedOn w:val="Normal"/>
    <w:rsid w:val="004069F0"/>
    <w:pPr>
      <w:pBdr>
        <w:top w:val="single" w:sz="4" w:space="0" w:color="D3D3D3"/>
        <w:left w:val="single" w:sz="4" w:space="18" w:color="D3D3D3"/>
        <w:bottom w:val="single" w:sz="4" w:space="0" w:color="D3D3D3"/>
        <w:right w:val="single" w:sz="4" w:space="0" w:color="D3D3D3"/>
      </w:pBdr>
      <w:spacing w:before="100" w:beforeAutospacing="1" w:after="100" w:afterAutospacing="1"/>
      <w:ind w:firstLineChars="200" w:firstLine="200"/>
      <w:textAlignment w:val="top"/>
    </w:pPr>
    <w:rPr>
      <w:rFonts w:ascii="Sylfaen" w:hAnsi="Sylfaen"/>
      <w:b/>
      <w:bCs/>
      <w:color w:val="000000"/>
    </w:rPr>
  </w:style>
  <w:style w:type="paragraph" w:customStyle="1" w:styleId="xl72">
    <w:name w:val="xl72"/>
    <w:basedOn w:val="Normal"/>
    <w:rsid w:val="004069F0"/>
    <w:pPr>
      <w:pBdr>
        <w:top w:val="single" w:sz="4" w:space="0" w:color="D3D3D3"/>
        <w:left w:val="single" w:sz="4" w:space="18" w:color="D3D3D3"/>
        <w:bottom w:val="single" w:sz="4" w:space="0" w:color="D3D3D3"/>
        <w:right w:val="single" w:sz="4" w:space="0" w:color="D3D3D3"/>
      </w:pBdr>
      <w:spacing w:before="100" w:beforeAutospacing="1" w:after="100" w:afterAutospacing="1"/>
      <w:ind w:firstLineChars="200" w:firstLine="200"/>
      <w:textAlignment w:val="top"/>
    </w:pPr>
    <w:rPr>
      <w:rFonts w:ascii="Sylfaen" w:hAnsi="Sylfaen"/>
      <w:b/>
      <w:bCs/>
      <w:color w:val="2C2C90"/>
    </w:rPr>
  </w:style>
  <w:style w:type="paragraph" w:customStyle="1" w:styleId="xl73">
    <w:name w:val="xl73"/>
    <w:basedOn w:val="Normal"/>
    <w:rsid w:val="004069F0"/>
    <w:pPr>
      <w:pBdr>
        <w:top w:val="single" w:sz="4" w:space="0" w:color="D3D3D3"/>
        <w:left w:val="single" w:sz="4" w:space="9" w:color="D3D3D3"/>
        <w:bottom w:val="single" w:sz="4" w:space="0" w:color="D3D3D3"/>
        <w:right w:val="single" w:sz="4" w:space="0" w:color="D3D3D3"/>
      </w:pBdr>
      <w:spacing w:before="100" w:beforeAutospacing="1" w:after="100" w:afterAutospacing="1"/>
      <w:ind w:firstLineChars="100" w:firstLine="100"/>
      <w:textAlignment w:val="top"/>
    </w:pPr>
    <w:rPr>
      <w:rFonts w:ascii="Sylfaen" w:hAnsi="Sylfaen"/>
      <w:color w:val="000000"/>
    </w:rPr>
  </w:style>
  <w:style w:type="paragraph" w:customStyle="1" w:styleId="xl74">
    <w:name w:val="xl74"/>
    <w:basedOn w:val="Normal"/>
    <w:rsid w:val="004069F0"/>
    <w:pPr>
      <w:pBdr>
        <w:top w:val="single" w:sz="4" w:space="0" w:color="D3D3D3"/>
        <w:left w:val="single" w:sz="4" w:space="18" w:color="D3D3D3"/>
        <w:bottom w:val="single" w:sz="4" w:space="0" w:color="D3D3D3"/>
        <w:right w:val="single" w:sz="4" w:space="0" w:color="D3D3D3"/>
      </w:pBdr>
      <w:spacing w:before="100" w:beforeAutospacing="1" w:after="100" w:afterAutospacing="1"/>
      <w:ind w:firstLineChars="200" w:firstLine="200"/>
      <w:textAlignment w:val="top"/>
    </w:pPr>
    <w:rPr>
      <w:rFonts w:ascii="Sylfaen" w:hAnsi="Sylfaen"/>
      <w:color w:val="000000"/>
    </w:rPr>
  </w:style>
  <w:style w:type="paragraph" w:customStyle="1" w:styleId="xl75">
    <w:name w:val="xl75"/>
    <w:basedOn w:val="Normal"/>
    <w:rsid w:val="004069F0"/>
    <w:pPr>
      <w:pBdr>
        <w:top w:val="single" w:sz="4" w:space="0" w:color="D3D3D3"/>
        <w:left w:val="single" w:sz="4" w:space="18" w:color="D3D3D3"/>
        <w:bottom w:val="single" w:sz="4" w:space="0" w:color="D3D3D3"/>
        <w:right w:val="single" w:sz="4" w:space="0" w:color="D3D3D3"/>
      </w:pBdr>
      <w:spacing w:before="100" w:beforeAutospacing="1" w:after="100" w:afterAutospacing="1"/>
      <w:ind w:firstLineChars="200" w:firstLine="200"/>
      <w:textAlignment w:val="top"/>
    </w:pPr>
    <w:rPr>
      <w:rFonts w:ascii="Sylfaen" w:hAnsi="Sylfaen"/>
      <w:color w:val="8A3A0C"/>
    </w:rPr>
  </w:style>
  <w:style w:type="paragraph" w:customStyle="1" w:styleId="xl76">
    <w:name w:val="xl76"/>
    <w:basedOn w:val="Normal"/>
    <w:rsid w:val="004069F0"/>
    <w:pPr>
      <w:pBdr>
        <w:top w:val="single" w:sz="4" w:space="0" w:color="D3D3D3"/>
        <w:left w:val="single" w:sz="4" w:space="9" w:color="D3D3D3"/>
        <w:bottom w:val="single" w:sz="4" w:space="0" w:color="D3D3D3"/>
        <w:right w:val="single" w:sz="4" w:space="0" w:color="D3D3D3"/>
      </w:pBdr>
      <w:spacing w:before="100" w:beforeAutospacing="1" w:after="100" w:afterAutospacing="1"/>
      <w:ind w:firstLineChars="100" w:firstLine="100"/>
      <w:textAlignment w:val="top"/>
    </w:pPr>
    <w:rPr>
      <w:rFonts w:ascii="Sylfaen" w:hAnsi="Sylfaen"/>
      <w:color w:val="86008A"/>
    </w:rPr>
  </w:style>
  <w:style w:type="paragraph" w:customStyle="1" w:styleId="xl77">
    <w:name w:val="xl77"/>
    <w:basedOn w:val="Normal"/>
    <w:rsid w:val="004069F0"/>
    <w:pPr>
      <w:pBdr>
        <w:top w:val="single" w:sz="4" w:space="0" w:color="D3D3D3"/>
        <w:left w:val="single" w:sz="4" w:space="0" w:color="D3D3D3"/>
        <w:bottom w:val="single" w:sz="4" w:space="0" w:color="D3D3D3"/>
        <w:right w:val="single" w:sz="4" w:space="0" w:color="D3D3D3"/>
      </w:pBdr>
      <w:spacing w:before="100" w:beforeAutospacing="1" w:after="100" w:afterAutospacing="1"/>
      <w:textAlignment w:val="top"/>
    </w:pPr>
    <w:rPr>
      <w:rFonts w:ascii="Sylfaen" w:hAnsi="Sylfaen"/>
      <w:color w:val="000000"/>
    </w:rPr>
  </w:style>
  <w:style w:type="paragraph" w:customStyle="1" w:styleId="xl78">
    <w:name w:val="xl78"/>
    <w:basedOn w:val="Normal"/>
    <w:rsid w:val="004069F0"/>
    <w:pPr>
      <w:pBdr>
        <w:top w:val="single" w:sz="4" w:space="0" w:color="D3D3D3"/>
        <w:left w:val="single" w:sz="4" w:space="0" w:color="D3D3D3"/>
        <w:bottom w:val="single" w:sz="4" w:space="0" w:color="D3D3D3"/>
        <w:right w:val="single" w:sz="4" w:space="0" w:color="D3D3D3"/>
      </w:pBdr>
      <w:spacing w:before="100" w:beforeAutospacing="1" w:after="100" w:afterAutospacing="1"/>
      <w:jc w:val="center"/>
      <w:textAlignment w:val="center"/>
    </w:pPr>
    <w:rPr>
      <w:rFonts w:ascii="Sylfaen" w:hAnsi="Sylfaen"/>
      <w:color w:val="2C2C90"/>
    </w:rPr>
  </w:style>
  <w:style w:type="paragraph" w:customStyle="1" w:styleId="xl79">
    <w:name w:val="xl79"/>
    <w:basedOn w:val="Normal"/>
    <w:rsid w:val="004069F0"/>
    <w:pPr>
      <w:pBdr>
        <w:top w:val="single" w:sz="4" w:space="0" w:color="D3D3D3"/>
        <w:left w:val="single" w:sz="4" w:space="0" w:color="D3D3D3"/>
        <w:bottom w:val="single" w:sz="4" w:space="0" w:color="D3D3D3"/>
        <w:right w:val="single" w:sz="4" w:space="0" w:color="D3D3D3"/>
      </w:pBdr>
      <w:spacing w:before="100" w:beforeAutospacing="1" w:after="100" w:afterAutospacing="1"/>
      <w:jc w:val="center"/>
      <w:textAlignment w:val="center"/>
    </w:pPr>
    <w:rPr>
      <w:rFonts w:ascii="Sylfaen" w:hAnsi="Sylfaen"/>
      <w:b/>
      <w:bCs/>
      <w:color w:val="000000"/>
    </w:rPr>
  </w:style>
  <w:style w:type="paragraph" w:customStyle="1" w:styleId="xl80">
    <w:name w:val="xl80"/>
    <w:basedOn w:val="Normal"/>
    <w:rsid w:val="004069F0"/>
    <w:pPr>
      <w:pBdr>
        <w:top w:val="single" w:sz="4" w:space="0" w:color="D3D3D3"/>
        <w:left w:val="single" w:sz="4" w:space="0" w:color="D3D3D3"/>
        <w:bottom w:val="single" w:sz="4" w:space="0" w:color="D3D3D3"/>
        <w:right w:val="single" w:sz="4" w:space="0" w:color="D3D3D3"/>
      </w:pBdr>
      <w:spacing w:before="100" w:beforeAutospacing="1" w:after="100" w:afterAutospacing="1"/>
      <w:jc w:val="center"/>
      <w:textAlignment w:val="center"/>
    </w:pPr>
    <w:rPr>
      <w:rFonts w:ascii="Sylfaen" w:hAnsi="Sylfaen"/>
      <w:color w:val="000000"/>
    </w:rPr>
  </w:style>
  <w:style w:type="paragraph" w:customStyle="1" w:styleId="xl81">
    <w:name w:val="xl81"/>
    <w:basedOn w:val="Normal"/>
    <w:rsid w:val="004069F0"/>
    <w:pPr>
      <w:pBdr>
        <w:top w:val="single" w:sz="4" w:space="0" w:color="D3D3D3"/>
        <w:left w:val="single" w:sz="4" w:space="0" w:color="D3D3D3"/>
        <w:bottom w:val="single" w:sz="4" w:space="0" w:color="D3D3D3"/>
        <w:right w:val="single" w:sz="4" w:space="0" w:color="D3D3D3"/>
      </w:pBdr>
      <w:spacing w:before="100" w:beforeAutospacing="1" w:after="100" w:afterAutospacing="1"/>
      <w:jc w:val="center"/>
      <w:textAlignment w:val="center"/>
    </w:pPr>
    <w:rPr>
      <w:rFonts w:ascii="Sylfaen" w:hAnsi="Sylfaen"/>
      <w:color w:val="8A3A0C"/>
    </w:rPr>
  </w:style>
  <w:style w:type="paragraph" w:customStyle="1" w:styleId="xl82">
    <w:name w:val="xl82"/>
    <w:basedOn w:val="Normal"/>
    <w:rsid w:val="004069F0"/>
    <w:pPr>
      <w:pBdr>
        <w:top w:val="single" w:sz="4" w:space="0" w:color="D3D3D3"/>
        <w:left w:val="single" w:sz="4" w:space="0" w:color="D3D3D3"/>
        <w:bottom w:val="single" w:sz="4" w:space="0" w:color="D3D3D3"/>
        <w:right w:val="single" w:sz="4" w:space="0" w:color="D3D3D3"/>
      </w:pBdr>
      <w:spacing w:before="100" w:beforeAutospacing="1" w:after="100" w:afterAutospacing="1"/>
      <w:jc w:val="center"/>
      <w:textAlignment w:val="center"/>
    </w:pPr>
    <w:rPr>
      <w:rFonts w:ascii="Sylfaen" w:hAnsi="Sylfaen"/>
      <w:color w:val="86008A"/>
    </w:rPr>
  </w:style>
  <w:style w:type="paragraph" w:customStyle="1" w:styleId="xl83">
    <w:name w:val="xl83"/>
    <w:basedOn w:val="Normal"/>
    <w:rsid w:val="004069F0"/>
    <w:pPr>
      <w:pBdr>
        <w:top w:val="single" w:sz="4" w:space="0" w:color="D3D3D3"/>
        <w:left w:val="single" w:sz="4" w:space="0" w:color="D3D3D3"/>
        <w:bottom w:val="single" w:sz="4" w:space="0" w:color="D3D3D3"/>
        <w:right w:val="single" w:sz="4" w:space="0" w:color="D3D3D3"/>
      </w:pBdr>
      <w:spacing w:before="100" w:beforeAutospacing="1" w:after="100" w:afterAutospacing="1"/>
      <w:jc w:val="center"/>
      <w:textAlignment w:val="center"/>
    </w:pPr>
    <w:rPr>
      <w:rFonts w:ascii="Sylfaen" w:hAnsi="Sylfaen"/>
      <w:b/>
      <w:bCs/>
      <w:color w:val="000000"/>
    </w:rPr>
  </w:style>
  <w:style w:type="paragraph" w:customStyle="1" w:styleId="xl84">
    <w:name w:val="xl84"/>
    <w:basedOn w:val="Normal"/>
    <w:rsid w:val="004069F0"/>
    <w:pPr>
      <w:pBdr>
        <w:top w:val="single" w:sz="4" w:space="0" w:color="D3D3D3"/>
        <w:left w:val="single" w:sz="4" w:space="0" w:color="D3D3D3"/>
        <w:bottom w:val="single" w:sz="4" w:space="0" w:color="D3D3D3"/>
        <w:right w:val="single" w:sz="4" w:space="0" w:color="D3D3D3"/>
      </w:pBdr>
      <w:spacing w:before="100" w:beforeAutospacing="1" w:after="100" w:afterAutospacing="1"/>
      <w:jc w:val="center"/>
      <w:textAlignment w:val="center"/>
    </w:pPr>
    <w:rPr>
      <w:rFonts w:ascii="Sylfaen" w:hAnsi="Sylfaen"/>
      <w:b/>
      <w:bCs/>
      <w:color w:val="000000"/>
      <w:sz w:val="16"/>
      <w:szCs w:val="16"/>
    </w:rPr>
  </w:style>
  <w:style w:type="paragraph" w:customStyle="1" w:styleId="xl85">
    <w:name w:val="xl85"/>
    <w:basedOn w:val="Normal"/>
    <w:rsid w:val="004069F0"/>
    <w:pPr>
      <w:pBdr>
        <w:top w:val="single" w:sz="4" w:space="0" w:color="808080"/>
      </w:pBdr>
      <w:spacing w:before="100" w:beforeAutospacing="1" w:after="100" w:afterAutospacing="1"/>
      <w:textAlignment w:val="center"/>
    </w:pPr>
    <w:rPr>
      <w:rFonts w:ascii="Sylfaen" w:hAnsi="Sylfaen"/>
      <w:b/>
      <w:bCs/>
      <w:color w:val="000000"/>
      <w:sz w:val="16"/>
      <w:szCs w:val="16"/>
    </w:rPr>
  </w:style>
  <w:style w:type="paragraph" w:customStyle="1" w:styleId="xl86">
    <w:name w:val="xl86"/>
    <w:basedOn w:val="Normal"/>
    <w:rsid w:val="004069F0"/>
    <w:pPr>
      <w:pBdr>
        <w:top w:val="single" w:sz="4" w:space="0" w:color="D3D3D3"/>
        <w:left w:val="single" w:sz="4" w:space="9" w:color="D3D3D3"/>
        <w:bottom w:val="single" w:sz="4" w:space="0" w:color="D3D3D3"/>
        <w:right w:val="single" w:sz="4" w:space="0" w:color="D3D3D3"/>
      </w:pBdr>
      <w:spacing w:before="100" w:beforeAutospacing="1" w:after="100" w:afterAutospacing="1"/>
      <w:ind w:firstLineChars="100" w:firstLine="100"/>
      <w:textAlignment w:val="top"/>
    </w:pPr>
    <w:rPr>
      <w:rFonts w:ascii="Sylfaen" w:hAnsi="Sylfaen"/>
    </w:rPr>
  </w:style>
  <w:style w:type="paragraph" w:customStyle="1" w:styleId="xl87">
    <w:name w:val="xl87"/>
    <w:basedOn w:val="Normal"/>
    <w:rsid w:val="004069F0"/>
    <w:pPr>
      <w:pBdr>
        <w:top w:val="single" w:sz="4" w:space="0" w:color="D3D3D3"/>
        <w:left w:val="single" w:sz="4" w:space="0" w:color="D3D3D3"/>
        <w:bottom w:val="single" w:sz="4" w:space="0" w:color="D3D3D3"/>
        <w:right w:val="single" w:sz="4" w:space="0" w:color="D3D3D3"/>
      </w:pBdr>
      <w:spacing w:before="100" w:beforeAutospacing="1" w:after="100" w:afterAutospacing="1"/>
      <w:jc w:val="center"/>
      <w:textAlignment w:val="center"/>
    </w:pPr>
    <w:rPr>
      <w:rFonts w:ascii="Sylfaen" w:hAnsi="Sylfaen"/>
    </w:rPr>
  </w:style>
  <w:style w:type="paragraph" w:customStyle="1" w:styleId="xl88">
    <w:name w:val="xl88"/>
    <w:basedOn w:val="Normal"/>
    <w:rsid w:val="004069F0"/>
    <w:pPr>
      <w:pBdr>
        <w:top w:val="single" w:sz="4" w:space="0" w:color="808080"/>
      </w:pBdr>
      <w:spacing w:before="100" w:beforeAutospacing="1" w:after="100" w:afterAutospacing="1"/>
      <w:textAlignment w:val="top"/>
    </w:pPr>
    <w:rPr>
      <w:rFonts w:ascii="Sylfaen" w:hAnsi="Sylfaen"/>
      <w:b/>
      <w:bCs/>
      <w:color w:val="000000"/>
      <w:sz w:val="16"/>
      <w:szCs w:val="16"/>
    </w:rPr>
  </w:style>
  <w:style w:type="paragraph" w:customStyle="1" w:styleId="xl89">
    <w:name w:val="xl89"/>
    <w:basedOn w:val="Normal"/>
    <w:rsid w:val="004069F0"/>
    <w:pPr>
      <w:pBdr>
        <w:top w:val="single" w:sz="4" w:space="0" w:color="D3D3D3"/>
        <w:left w:val="single" w:sz="4" w:space="0" w:color="D3D3D3"/>
        <w:bottom w:val="single" w:sz="4" w:space="0" w:color="D3D3D3"/>
        <w:right w:val="single" w:sz="4" w:space="0" w:color="D3D3D3"/>
      </w:pBdr>
      <w:spacing w:before="100" w:beforeAutospacing="1" w:after="100" w:afterAutospacing="1"/>
      <w:jc w:val="center"/>
      <w:textAlignment w:val="center"/>
    </w:pPr>
    <w:rPr>
      <w:rFonts w:ascii="Sylfaen" w:hAnsi="Sylfaen"/>
      <w:color w:val="E26B0A"/>
    </w:rPr>
  </w:style>
  <w:style w:type="paragraph" w:customStyle="1" w:styleId="xl90">
    <w:name w:val="xl90"/>
    <w:basedOn w:val="Normal"/>
    <w:rsid w:val="004069F0"/>
    <w:pPr>
      <w:pBdr>
        <w:top w:val="single" w:sz="4" w:space="0" w:color="808080"/>
      </w:pBdr>
      <w:spacing w:before="100" w:beforeAutospacing="1" w:after="100" w:afterAutospacing="1"/>
      <w:textAlignment w:val="top"/>
    </w:pPr>
    <w:rPr>
      <w:rFonts w:ascii="Sylfaen" w:hAnsi="Sylfaen"/>
      <w:b/>
      <w:bCs/>
      <w:color w:val="000000"/>
    </w:rPr>
  </w:style>
  <w:style w:type="paragraph" w:customStyle="1" w:styleId="xl91">
    <w:name w:val="xl91"/>
    <w:basedOn w:val="Normal"/>
    <w:rsid w:val="004069F0"/>
    <w:pPr>
      <w:spacing w:before="100" w:beforeAutospacing="1" w:after="100" w:afterAutospacing="1"/>
    </w:pPr>
    <w:rPr>
      <w:rFonts w:ascii="Sylfaen" w:hAnsi="Sylfaen"/>
    </w:rPr>
  </w:style>
  <w:style w:type="paragraph" w:customStyle="1" w:styleId="xl92">
    <w:name w:val="xl92"/>
    <w:basedOn w:val="Normal"/>
    <w:rsid w:val="004069F0"/>
    <w:pPr>
      <w:spacing w:before="100" w:beforeAutospacing="1" w:after="100" w:afterAutospacing="1"/>
    </w:pPr>
    <w:rPr>
      <w:rFonts w:ascii="Sylfaen" w:hAnsi="Sylfaen"/>
    </w:rPr>
  </w:style>
  <w:style w:type="paragraph" w:customStyle="1" w:styleId="xl93">
    <w:name w:val="xl93"/>
    <w:basedOn w:val="Normal"/>
    <w:rsid w:val="004069F0"/>
    <w:pPr>
      <w:pBdr>
        <w:top w:val="single" w:sz="4" w:space="0" w:color="808080"/>
      </w:pBdr>
      <w:spacing w:before="100" w:beforeAutospacing="1" w:after="100" w:afterAutospacing="1"/>
      <w:jc w:val="center"/>
      <w:textAlignment w:val="center"/>
    </w:pPr>
    <w:rPr>
      <w:rFonts w:ascii="Sylfaen" w:hAnsi="Sylfaen"/>
    </w:rPr>
  </w:style>
  <w:style w:type="paragraph" w:customStyle="1" w:styleId="xl94">
    <w:name w:val="xl94"/>
    <w:basedOn w:val="Normal"/>
    <w:rsid w:val="004069F0"/>
    <w:pPr>
      <w:pBdr>
        <w:top w:val="single" w:sz="4" w:space="0" w:color="808080"/>
        <w:bottom w:val="single" w:sz="4" w:space="0" w:color="D3D3D3"/>
      </w:pBdr>
      <w:spacing w:before="100" w:beforeAutospacing="1" w:after="100" w:afterAutospacing="1"/>
      <w:jc w:val="center"/>
      <w:textAlignment w:val="center"/>
    </w:pPr>
    <w:rPr>
      <w:rFonts w:ascii="Sylfaen" w:hAnsi="Sylfaen"/>
    </w:rPr>
  </w:style>
  <w:style w:type="paragraph" w:customStyle="1" w:styleId="xl95">
    <w:name w:val="xl95"/>
    <w:basedOn w:val="Normal"/>
    <w:rsid w:val="004069F0"/>
    <w:pPr>
      <w:pBdr>
        <w:top w:val="single" w:sz="4" w:space="0" w:color="D3D3D3"/>
        <w:left w:val="single" w:sz="4" w:space="0" w:color="D3D3D3"/>
        <w:bottom w:val="single" w:sz="4" w:space="0" w:color="D3D3D3"/>
      </w:pBdr>
      <w:spacing w:before="100" w:beforeAutospacing="1" w:after="100" w:afterAutospacing="1"/>
      <w:jc w:val="center"/>
      <w:textAlignment w:val="center"/>
    </w:pPr>
    <w:rPr>
      <w:rFonts w:ascii="Sylfaen" w:hAnsi="Sylfaen"/>
    </w:rPr>
  </w:style>
  <w:style w:type="paragraph" w:customStyle="1" w:styleId="xl96">
    <w:name w:val="xl96"/>
    <w:basedOn w:val="Normal"/>
    <w:rsid w:val="004069F0"/>
    <w:pPr>
      <w:pBdr>
        <w:top w:val="single" w:sz="4" w:space="0" w:color="D3D3D3"/>
        <w:left w:val="single" w:sz="4" w:space="0" w:color="D3D3D3"/>
        <w:bottom w:val="single" w:sz="4" w:space="0" w:color="D3D3D3"/>
        <w:right w:val="single" w:sz="4" w:space="0" w:color="D3D3D3"/>
      </w:pBdr>
      <w:spacing w:before="100" w:beforeAutospacing="1" w:after="100" w:afterAutospacing="1"/>
      <w:textAlignment w:val="top"/>
    </w:pPr>
    <w:rPr>
      <w:rFonts w:ascii="Sylfaen" w:hAnsi="Sylfaen"/>
      <w:b/>
      <w:bCs/>
      <w:color w:val="000000"/>
    </w:rPr>
  </w:style>
  <w:style w:type="paragraph" w:customStyle="1" w:styleId="xl97">
    <w:name w:val="xl97"/>
    <w:basedOn w:val="Normal"/>
    <w:rsid w:val="004069F0"/>
    <w:pPr>
      <w:pBdr>
        <w:top w:val="single" w:sz="4" w:space="0" w:color="D3D3D3"/>
        <w:left w:val="single" w:sz="4" w:space="0" w:color="D3D3D3"/>
        <w:bottom w:val="single" w:sz="4" w:space="0" w:color="D3D3D3"/>
        <w:right w:val="single" w:sz="4" w:space="0" w:color="D3D3D3"/>
      </w:pBdr>
      <w:spacing w:before="100" w:beforeAutospacing="1" w:after="100" w:afterAutospacing="1"/>
      <w:textAlignment w:val="top"/>
    </w:pPr>
    <w:rPr>
      <w:rFonts w:ascii="Sylfaen" w:hAnsi="Sylfaen"/>
    </w:rPr>
  </w:style>
  <w:style w:type="paragraph" w:customStyle="1" w:styleId="xl98">
    <w:name w:val="xl98"/>
    <w:basedOn w:val="Normal"/>
    <w:rsid w:val="004069F0"/>
    <w:pPr>
      <w:pBdr>
        <w:top w:val="single" w:sz="4" w:space="0" w:color="D3D3D3"/>
        <w:left w:val="single" w:sz="4" w:space="0" w:color="D3D3D3"/>
        <w:bottom w:val="single" w:sz="4" w:space="0" w:color="D3D3D3"/>
        <w:right w:val="single" w:sz="4" w:space="0" w:color="D3D3D3"/>
      </w:pBdr>
      <w:spacing w:before="100" w:beforeAutospacing="1" w:after="100" w:afterAutospacing="1"/>
      <w:textAlignment w:val="top"/>
    </w:pPr>
    <w:rPr>
      <w:rFonts w:ascii="Sylfaen" w:hAnsi="Sylfaen"/>
      <w:color w:val="E26B0A"/>
    </w:rPr>
  </w:style>
  <w:style w:type="paragraph" w:customStyle="1" w:styleId="xl99">
    <w:name w:val="xl99"/>
    <w:basedOn w:val="Normal"/>
    <w:rsid w:val="004069F0"/>
    <w:pPr>
      <w:pBdr>
        <w:top w:val="single" w:sz="4" w:space="0" w:color="D3D3D3"/>
        <w:left w:val="single" w:sz="4" w:space="9" w:color="D3D3D3"/>
        <w:bottom w:val="single" w:sz="4" w:space="0" w:color="D3D3D3"/>
        <w:right w:val="single" w:sz="4" w:space="0" w:color="D3D3D3"/>
      </w:pBdr>
      <w:spacing w:before="100" w:beforeAutospacing="1" w:after="100" w:afterAutospacing="1"/>
      <w:ind w:firstLineChars="100" w:firstLine="100"/>
      <w:textAlignment w:val="top"/>
    </w:pPr>
    <w:rPr>
      <w:rFonts w:ascii="Sylfaen" w:hAnsi="Sylfaen"/>
    </w:rPr>
  </w:style>
  <w:style w:type="paragraph" w:customStyle="1" w:styleId="xl100">
    <w:name w:val="xl100"/>
    <w:basedOn w:val="Normal"/>
    <w:rsid w:val="004069F0"/>
    <w:pPr>
      <w:pBdr>
        <w:top w:val="single" w:sz="4" w:space="0" w:color="D3D3D3"/>
        <w:left w:val="single" w:sz="4" w:space="9" w:color="D3D3D3"/>
        <w:bottom w:val="single" w:sz="4" w:space="0" w:color="D3D3D3"/>
        <w:right w:val="single" w:sz="4" w:space="0" w:color="D3D3D3"/>
      </w:pBdr>
      <w:spacing w:before="100" w:beforeAutospacing="1" w:after="100" w:afterAutospacing="1"/>
      <w:ind w:firstLineChars="100" w:firstLine="100"/>
      <w:textAlignment w:val="top"/>
    </w:pPr>
    <w:rPr>
      <w:rFonts w:ascii="Sylfaen" w:hAnsi="Sylfaen"/>
      <w:color w:val="000000"/>
    </w:rPr>
  </w:style>
  <w:style w:type="paragraph" w:customStyle="1" w:styleId="xl101">
    <w:name w:val="xl101"/>
    <w:basedOn w:val="Normal"/>
    <w:rsid w:val="004069F0"/>
    <w:pPr>
      <w:spacing w:before="100" w:beforeAutospacing="1" w:after="100" w:afterAutospacing="1"/>
      <w:ind w:firstLineChars="200" w:firstLine="200"/>
    </w:pPr>
    <w:rPr>
      <w:rFonts w:ascii="Sylfaen" w:hAnsi="Sylfaen"/>
    </w:rPr>
  </w:style>
  <w:style w:type="paragraph" w:customStyle="1" w:styleId="xl102">
    <w:name w:val="xl102"/>
    <w:basedOn w:val="Normal"/>
    <w:rsid w:val="004069F0"/>
    <w:pPr>
      <w:pBdr>
        <w:top w:val="single" w:sz="4" w:space="0" w:color="D3D3D3"/>
        <w:left w:val="single" w:sz="4" w:space="0" w:color="D3D3D3"/>
        <w:bottom w:val="single" w:sz="4" w:space="0" w:color="D3D3D3"/>
        <w:right w:val="single" w:sz="4" w:space="0" w:color="D3D3D3"/>
      </w:pBdr>
      <w:spacing w:before="100" w:beforeAutospacing="1" w:after="100" w:afterAutospacing="1"/>
      <w:textAlignment w:val="top"/>
    </w:pPr>
    <w:rPr>
      <w:rFonts w:ascii="Sylfaen" w:hAnsi="Sylfaen"/>
      <w:color w:val="E26B0A"/>
    </w:rPr>
  </w:style>
  <w:style w:type="paragraph" w:customStyle="1" w:styleId="xl103">
    <w:name w:val="xl103"/>
    <w:basedOn w:val="Normal"/>
    <w:rsid w:val="004069F0"/>
    <w:pPr>
      <w:pBdr>
        <w:top w:val="single" w:sz="4" w:space="0" w:color="D3D3D3"/>
        <w:left w:val="single" w:sz="4" w:space="0" w:color="D3D3D3"/>
        <w:bottom w:val="single" w:sz="4" w:space="0" w:color="808080"/>
      </w:pBdr>
      <w:shd w:val="clear" w:color="000000" w:fill="D3D3D3"/>
      <w:spacing w:before="100" w:beforeAutospacing="1" w:after="100" w:afterAutospacing="1"/>
      <w:jc w:val="center"/>
      <w:textAlignment w:val="top"/>
    </w:pPr>
    <w:rPr>
      <w:rFonts w:ascii="Sylfaen" w:hAnsi="Sylfaen"/>
      <w:b/>
      <w:bCs/>
      <w:color w:val="000000"/>
    </w:rPr>
  </w:style>
  <w:style w:type="paragraph" w:customStyle="1" w:styleId="xl104">
    <w:name w:val="xl104"/>
    <w:basedOn w:val="Normal"/>
    <w:rsid w:val="004069F0"/>
    <w:pPr>
      <w:pBdr>
        <w:top w:val="single" w:sz="4" w:space="0" w:color="D3D3D3"/>
        <w:bottom w:val="single" w:sz="4" w:space="0" w:color="808080"/>
      </w:pBdr>
      <w:shd w:val="clear" w:color="000000" w:fill="D3D3D3"/>
      <w:spacing w:before="100" w:beforeAutospacing="1" w:after="100" w:afterAutospacing="1"/>
      <w:jc w:val="center"/>
      <w:textAlignment w:val="top"/>
    </w:pPr>
    <w:rPr>
      <w:rFonts w:ascii="Sylfaen" w:hAnsi="Sylfaen"/>
      <w:b/>
      <w:bCs/>
      <w:color w:val="000000"/>
    </w:rPr>
  </w:style>
  <w:style w:type="paragraph" w:styleId="FootnoteText">
    <w:name w:val="footnote text"/>
    <w:basedOn w:val="Normal"/>
    <w:link w:val="FootnoteTextChar"/>
    <w:uiPriority w:val="99"/>
    <w:semiHidden/>
    <w:unhideWhenUsed/>
    <w:rsid w:val="004E5F24"/>
    <w:rPr>
      <w:sz w:val="20"/>
      <w:szCs w:val="20"/>
    </w:rPr>
  </w:style>
  <w:style w:type="character" w:customStyle="1" w:styleId="FootnoteTextChar">
    <w:name w:val="Footnote Text Char"/>
    <w:basedOn w:val="DefaultParagraphFont"/>
    <w:link w:val="FootnoteText"/>
    <w:uiPriority w:val="99"/>
    <w:semiHidden/>
    <w:rsid w:val="004E5F2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E5F24"/>
    <w:rPr>
      <w:vertAlign w:val="superscript"/>
    </w:rPr>
  </w:style>
  <w:style w:type="paragraph" w:styleId="BalloonText">
    <w:name w:val="Balloon Text"/>
    <w:basedOn w:val="Normal"/>
    <w:link w:val="BalloonTextChar"/>
    <w:uiPriority w:val="99"/>
    <w:semiHidden/>
    <w:unhideWhenUsed/>
    <w:rsid w:val="00D836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6C7"/>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B64039"/>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C40D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91061">
      <w:bodyDiv w:val="1"/>
      <w:marLeft w:val="0"/>
      <w:marRight w:val="0"/>
      <w:marTop w:val="0"/>
      <w:marBottom w:val="0"/>
      <w:divBdr>
        <w:top w:val="none" w:sz="0" w:space="0" w:color="auto"/>
        <w:left w:val="none" w:sz="0" w:space="0" w:color="auto"/>
        <w:bottom w:val="none" w:sz="0" w:space="0" w:color="auto"/>
        <w:right w:val="none" w:sz="0" w:space="0" w:color="auto"/>
      </w:divBdr>
    </w:div>
    <w:div w:id="35861859">
      <w:bodyDiv w:val="1"/>
      <w:marLeft w:val="0"/>
      <w:marRight w:val="0"/>
      <w:marTop w:val="0"/>
      <w:marBottom w:val="0"/>
      <w:divBdr>
        <w:top w:val="none" w:sz="0" w:space="0" w:color="auto"/>
        <w:left w:val="none" w:sz="0" w:space="0" w:color="auto"/>
        <w:bottom w:val="none" w:sz="0" w:space="0" w:color="auto"/>
        <w:right w:val="none" w:sz="0" w:space="0" w:color="auto"/>
      </w:divBdr>
    </w:div>
    <w:div w:id="141428995">
      <w:bodyDiv w:val="1"/>
      <w:marLeft w:val="0"/>
      <w:marRight w:val="0"/>
      <w:marTop w:val="0"/>
      <w:marBottom w:val="0"/>
      <w:divBdr>
        <w:top w:val="none" w:sz="0" w:space="0" w:color="auto"/>
        <w:left w:val="none" w:sz="0" w:space="0" w:color="auto"/>
        <w:bottom w:val="none" w:sz="0" w:space="0" w:color="auto"/>
        <w:right w:val="none" w:sz="0" w:space="0" w:color="auto"/>
      </w:divBdr>
    </w:div>
    <w:div w:id="270750480">
      <w:bodyDiv w:val="1"/>
      <w:marLeft w:val="0"/>
      <w:marRight w:val="0"/>
      <w:marTop w:val="0"/>
      <w:marBottom w:val="0"/>
      <w:divBdr>
        <w:top w:val="none" w:sz="0" w:space="0" w:color="auto"/>
        <w:left w:val="none" w:sz="0" w:space="0" w:color="auto"/>
        <w:bottom w:val="none" w:sz="0" w:space="0" w:color="auto"/>
        <w:right w:val="none" w:sz="0" w:space="0" w:color="auto"/>
      </w:divBdr>
    </w:div>
    <w:div w:id="290718731">
      <w:bodyDiv w:val="1"/>
      <w:marLeft w:val="0"/>
      <w:marRight w:val="0"/>
      <w:marTop w:val="0"/>
      <w:marBottom w:val="0"/>
      <w:divBdr>
        <w:top w:val="none" w:sz="0" w:space="0" w:color="auto"/>
        <w:left w:val="none" w:sz="0" w:space="0" w:color="auto"/>
        <w:bottom w:val="none" w:sz="0" w:space="0" w:color="auto"/>
        <w:right w:val="none" w:sz="0" w:space="0" w:color="auto"/>
      </w:divBdr>
    </w:div>
    <w:div w:id="324283285">
      <w:bodyDiv w:val="1"/>
      <w:marLeft w:val="0"/>
      <w:marRight w:val="0"/>
      <w:marTop w:val="0"/>
      <w:marBottom w:val="0"/>
      <w:divBdr>
        <w:top w:val="none" w:sz="0" w:space="0" w:color="auto"/>
        <w:left w:val="none" w:sz="0" w:space="0" w:color="auto"/>
        <w:bottom w:val="none" w:sz="0" w:space="0" w:color="auto"/>
        <w:right w:val="none" w:sz="0" w:space="0" w:color="auto"/>
      </w:divBdr>
    </w:div>
    <w:div w:id="341586043">
      <w:bodyDiv w:val="1"/>
      <w:marLeft w:val="0"/>
      <w:marRight w:val="0"/>
      <w:marTop w:val="0"/>
      <w:marBottom w:val="0"/>
      <w:divBdr>
        <w:top w:val="none" w:sz="0" w:space="0" w:color="auto"/>
        <w:left w:val="none" w:sz="0" w:space="0" w:color="auto"/>
        <w:bottom w:val="none" w:sz="0" w:space="0" w:color="auto"/>
        <w:right w:val="none" w:sz="0" w:space="0" w:color="auto"/>
      </w:divBdr>
    </w:div>
    <w:div w:id="418599521">
      <w:bodyDiv w:val="1"/>
      <w:marLeft w:val="0"/>
      <w:marRight w:val="0"/>
      <w:marTop w:val="0"/>
      <w:marBottom w:val="0"/>
      <w:divBdr>
        <w:top w:val="none" w:sz="0" w:space="0" w:color="auto"/>
        <w:left w:val="none" w:sz="0" w:space="0" w:color="auto"/>
        <w:bottom w:val="none" w:sz="0" w:space="0" w:color="auto"/>
        <w:right w:val="none" w:sz="0" w:space="0" w:color="auto"/>
      </w:divBdr>
    </w:div>
    <w:div w:id="640771464">
      <w:bodyDiv w:val="1"/>
      <w:marLeft w:val="0"/>
      <w:marRight w:val="0"/>
      <w:marTop w:val="0"/>
      <w:marBottom w:val="0"/>
      <w:divBdr>
        <w:top w:val="none" w:sz="0" w:space="0" w:color="auto"/>
        <w:left w:val="none" w:sz="0" w:space="0" w:color="auto"/>
        <w:bottom w:val="none" w:sz="0" w:space="0" w:color="auto"/>
        <w:right w:val="none" w:sz="0" w:space="0" w:color="auto"/>
      </w:divBdr>
    </w:div>
    <w:div w:id="706952773">
      <w:bodyDiv w:val="1"/>
      <w:marLeft w:val="0"/>
      <w:marRight w:val="0"/>
      <w:marTop w:val="0"/>
      <w:marBottom w:val="0"/>
      <w:divBdr>
        <w:top w:val="none" w:sz="0" w:space="0" w:color="auto"/>
        <w:left w:val="none" w:sz="0" w:space="0" w:color="auto"/>
        <w:bottom w:val="none" w:sz="0" w:space="0" w:color="auto"/>
        <w:right w:val="none" w:sz="0" w:space="0" w:color="auto"/>
      </w:divBdr>
    </w:div>
    <w:div w:id="977228016">
      <w:bodyDiv w:val="1"/>
      <w:marLeft w:val="0"/>
      <w:marRight w:val="0"/>
      <w:marTop w:val="0"/>
      <w:marBottom w:val="0"/>
      <w:divBdr>
        <w:top w:val="none" w:sz="0" w:space="0" w:color="auto"/>
        <w:left w:val="none" w:sz="0" w:space="0" w:color="auto"/>
        <w:bottom w:val="none" w:sz="0" w:space="0" w:color="auto"/>
        <w:right w:val="none" w:sz="0" w:space="0" w:color="auto"/>
      </w:divBdr>
    </w:div>
    <w:div w:id="983005437">
      <w:bodyDiv w:val="1"/>
      <w:marLeft w:val="0"/>
      <w:marRight w:val="0"/>
      <w:marTop w:val="0"/>
      <w:marBottom w:val="0"/>
      <w:divBdr>
        <w:top w:val="none" w:sz="0" w:space="0" w:color="auto"/>
        <w:left w:val="none" w:sz="0" w:space="0" w:color="auto"/>
        <w:bottom w:val="none" w:sz="0" w:space="0" w:color="auto"/>
        <w:right w:val="none" w:sz="0" w:space="0" w:color="auto"/>
      </w:divBdr>
    </w:div>
    <w:div w:id="1129786567">
      <w:bodyDiv w:val="1"/>
      <w:marLeft w:val="0"/>
      <w:marRight w:val="0"/>
      <w:marTop w:val="0"/>
      <w:marBottom w:val="0"/>
      <w:divBdr>
        <w:top w:val="none" w:sz="0" w:space="0" w:color="auto"/>
        <w:left w:val="none" w:sz="0" w:space="0" w:color="auto"/>
        <w:bottom w:val="none" w:sz="0" w:space="0" w:color="auto"/>
        <w:right w:val="none" w:sz="0" w:space="0" w:color="auto"/>
      </w:divBdr>
    </w:div>
    <w:div w:id="1236360228">
      <w:bodyDiv w:val="1"/>
      <w:marLeft w:val="0"/>
      <w:marRight w:val="0"/>
      <w:marTop w:val="0"/>
      <w:marBottom w:val="0"/>
      <w:divBdr>
        <w:top w:val="none" w:sz="0" w:space="0" w:color="auto"/>
        <w:left w:val="none" w:sz="0" w:space="0" w:color="auto"/>
        <w:bottom w:val="none" w:sz="0" w:space="0" w:color="auto"/>
        <w:right w:val="none" w:sz="0" w:space="0" w:color="auto"/>
      </w:divBdr>
    </w:div>
    <w:div w:id="1282879943">
      <w:bodyDiv w:val="1"/>
      <w:marLeft w:val="0"/>
      <w:marRight w:val="0"/>
      <w:marTop w:val="0"/>
      <w:marBottom w:val="0"/>
      <w:divBdr>
        <w:top w:val="none" w:sz="0" w:space="0" w:color="auto"/>
        <w:left w:val="none" w:sz="0" w:space="0" w:color="auto"/>
        <w:bottom w:val="none" w:sz="0" w:space="0" w:color="auto"/>
        <w:right w:val="none" w:sz="0" w:space="0" w:color="auto"/>
      </w:divBdr>
    </w:div>
    <w:div w:id="1355498439">
      <w:bodyDiv w:val="1"/>
      <w:marLeft w:val="0"/>
      <w:marRight w:val="0"/>
      <w:marTop w:val="0"/>
      <w:marBottom w:val="0"/>
      <w:divBdr>
        <w:top w:val="none" w:sz="0" w:space="0" w:color="auto"/>
        <w:left w:val="none" w:sz="0" w:space="0" w:color="auto"/>
        <w:bottom w:val="none" w:sz="0" w:space="0" w:color="auto"/>
        <w:right w:val="none" w:sz="0" w:space="0" w:color="auto"/>
      </w:divBdr>
    </w:div>
    <w:div w:id="1357535452">
      <w:bodyDiv w:val="1"/>
      <w:marLeft w:val="0"/>
      <w:marRight w:val="0"/>
      <w:marTop w:val="0"/>
      <w:marBottom w:val="0"/>
      <w:divBdr>
        <w:top w:val="none" w:sz="0" w:space="0" w:color="auto"/>
        <w:left w:val="none" w:sz="0" w:space="0" w:color="auto"/>
        <w:bottom w:val="none" w:sz="0" w:space="0" w:color="auto"/>
        <w:right w:val="none" w:sz="0" w:space="0" w:color="auto"/>
      </w:divBdr>
    </w:div>
    <w:div w:id="1593664174">
      <w:bodyDiv w:val="1"/>
      <w:marLeft w:val="0"/>
      <w:marRight w:val="0"/>
      <w:marTop w:val="0"/>
      <w:marBottom w:val="0"/>
      <w:divBdr>
        <w:top w:val="none" w:sz="0" w:space="0" w:color="auto"/>
        <w:left w:val="none" w:sz="0" w:space="0" w:color="auto"/>
        <w:bottom w:val="none" w:sz="0" w:space="0" w:color="auto"/>
        <w:right w:val="none" w:sz="0" w:space="0" w:color="auto"/>
      </w:divBdr>
    </w:div>
    <w:div w:id="1603567492">
      <w:bodyDiv w:val="1"/>
      <w:marLeft w:val="0"/>
      <w:marRight w:val="0"/>
      <w:marTop w:val="0"/>
      <w:marBottom w:val="0"/>
      <w:divBdr>
        <w:top w:val="none" w:sz="0" w:space="0" w:color="auto"/>
        <w:left w:val="none" w:sz="0" w:space="0" w:color="auto"/>
        <w:bottom w:val="none" w:sz="0" w:space="0" w:color="auto"/>
        <w:right w:val="none" w:sz="0" w:space="0" w:color="auto"/>
      </w:divBdr>
      <w:divsChild>
        <w:div w:id="1456943055">
          <w:marLeft w:val="0"/>
          <w:marRight w:val="0"/>
          <w:marTop w:val="90"/>
          <w:marBottom w:val="0"/>
          <w:divBdr>
            <w:top w:val="none" w:sz="0" w:space="0" w:color="auto"/>
            <w:left w:val="none" w:sz="0" w:space="0" w:color="auto"/>
            <w:bottom w:val="none" w:sz="0" w:space="0" w:color="auto"/>
            <w:right w:val="none" w:sz="0" w:space="0" w:color="auto"/>
          </w:divBdr>
          <w:divsChild>
            <w:div w:id="792091540">
              <w:marLeft w:val="0"/>
              <w:marRight w:val="0"/>
              <w:marTop w:val="0"/>
              <w:marBottom w:val="0"/>
              <w:divBdr>
                <w:top w:val="none" w:sz="0" w:space="0" w:color="auto"/>
                <w:left w:val="none" w:sz="0" w:space="0" w:color="auto"/>
                <w:bottom w:val="none" w:sz="0" w:space="0" w:color="auto"/>
                <w:right w:val="none" w:sz="0" w:space="0" w:color="auto"/>
              </w:divBdr>
              <w:divsChild>
                <w:div w:id="253900102">
                  <w:marLeft w:val="0"/>
                  <w:marRight w:val="0"/>
                  <w:marTop w:val="0"/>
                  <w:marBottom w:val="0"/>
                  <w:divBdr>
                    <w:top w:val="none" w:sz="0" w:space="0" w:color="auto"/>
                    <w:left w:val="none" w:sz="0" w:space="0" w:color="auto"/>
                    <w:bottom w:val="none" w:sz="0" w:space="0" w:color="auto"/>
                    <w:right w:val="none" w:sz="0" w:space="0" w:color="auto"/>
                  </w:divBdr>
                  <w:divsChild>
                    <w:div w:id="936210200">
                      <w:marLeft w:val="0"/>
                      <w:marRight w:val="0"/>
                      <w:marTop w:val="0"/>
                      <w:marBottom w:val="0"/>
                      <w:divBdr>
                        <w:top w:val="none" w:sz="0" w:space="0" w:color="auto"/>
                        <w:left w:val="none" w:sz="0" w:space="0" w:color="auto"/>
                        <w:bottom w:val="none" w:sz="0" w:space="0" w:color="auto"/>
                        <w:right w:val="none" w:sz="0" w:space="0" w:color="auto"/>
                      </w:divBdr>
                      <w:divsChild>
                        <w:div w:id="533081126">
                          <w:marLeft w:val="0"/>
                          <w:marRight w:val="0"/>
                          <w:marTop w:val="0"/>
                          <w:marBottom w:val="0"/>
                          <w:divBdr>
                            <w:top w:val="none" w:sz="0" w:space="0" w:color="auto"/>
                            <w:left w:val="none" w:sz="0" w:space="0" w:color="auto"/>
                            <w:bottom w:val="none" w:sz="0" w:space="0" w:color="auto"/>
                            <w:right w:val="none" w:sz="0" w:space="0" w:color="auto"/>
                          </w:divBdr>
                          <w:divsChild>
                            <w:div w:id="625433490">
                              <w:marLeft w:val="0"/>
                              <w:marRight w:val="0"/>
                              <w:marTop w:val="0"/>
                              <w:marBottom w:val="0"/>
                              <w:divBdr>
                                <w:top w:val="none" w:sz="0" w:space="0" w:color="auto"/>
                                <w:left w:val="none" w:sz="0" w:space="0" w:color="auto"/>
                                <w:bottom w:val="none" w:sz="0" w:space="0" w:color="auto"/>
                                <w:right w:val="none" w:sz="0" w:space="0" w:color="auto"/>
                              </w:divBdr>
                              <w:divsChild>
                                <w:div w:id="1582988395">
                                  <w:marLeft w:val="0"/>
                                  <w:marRight w:val="0"/>
                                  <w:marTop w:val="90"/>
                                  <w:marBottom w:val="0"/>
                                  <w:divBdr>
                                    <w:top w:val="none" w:sz="0" w:space="0" w:color="auto"/>
                                    <w:left w:val="none" w:sz="0" w:space="0" w:color="auto"/>
                                    <w:bottom w:val="none" w:sz="0" w:space="0" w:color="auto"/>
                                    <w:right w:val="none" w:sz="0" w:space="0" w:color="auto"/>
                                  </w:divBdr>
                                </w:div>
                                <w:div w:id="1075471158">
                                  <w:marLeft w:val="0"/>
                                  <w:marRight w:val="0"/>
                                  <w:marTop w:val="0"/>
                                  <w:marBottom w:val="0"/>
                                  <w:divBdr>
                                    <w:top w:val="none" w:sz="0" w:space="0" w:color="auto"/>
                                    <w:left w:val="none" w:sz="0" w:space="0" w:color="auto"/>
                                    <w:bottom w:val="none" w:sz="0" w:space="0" w:color="auto"/>
                                    <w:right w:val="none" w:sz="0" w:space="0" w:color="auto"/>
                                  </w:divBdr>
                                  <w:divsChild>
                                    <w:div w:id="12914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719920">
                  <w:marLeft w:val="0"/>
                  <w:marRight w:val="0"/>
                  <w:marTop w:val="0"/>
                  <w:marBottom w:val="0"/>
                  <w:divBdr>
                    <w:top w:val="none" w:sz="0" w:space="0" w:color="auto"/>
                    <w:left w:val="none" w:sz="0" w:space="0" w:color="auto"/>
                    <w:bottom w:val="none" w:sz="0" w:space="0" w:color="auto"/>
                    <w:right w:val="none" w:sz="0" w:space="0" w:color="auto"/>
                  </w:divBdr>
                  <w:divsChild>
                    <w:div w:id="570700055">
                      <w:marLeft w:val="0"/>
                      <w:marRight w:val="0"/>
                      <w:marTop w:val="0"/>
                      <w:marBottom w:val="0"/>
                      <w:divBdr>
                        <w:top w:val="none" w:sz="0" w:space="0" w:color="auto"/>
                        <w:left w:val="none" w:sz="0" w:space="0" w:color="auto"/>
                        <w:bottom w:val="none" w:sz="0" w:space="0" w:color="auto"/>
                        <w:right w:val="none" w:sz="0" w:space="0" w:color="auto"/>
                      </w:divBdr>
                      <w:divsChild>
                        <w:div w:id="788663908">
                          <w:marLeft w:val="0"/>
                          <w:marRight w:val="0"/>
                          <w:marTop w:val="0"/>
                          <w:marBottom w:val="0"/>
                          <w:divBdr>
                            <w:top w:val="none" w:sz="0" w:space="0" w:color="auto"/>
                            <w:left w:val="none" w:sz="0" w:space="0" w:color="auto"/>
                            <w:bottom w:val="none" w:sz="0" w:space="0" w:color="auto"/>
                            <w:right w:val="none" w:sz="0" w:space="0" w:color="auto"/>
                          </w:divBdr>
                          <w:divsChild>
                            <w:div w:id="1960212326">
                              <w:marLeft w:val="0"/>
                              <w:marRight w:val="0"/>
                              <w:marTop w:val="0"/>
                              <w:marBottom w:val="0"/>
                              <w:divBdr>
                                <w:top w:val="none" w:sz="0" w:space="0" w:color="auto"/>
                                <w:left w:val="none" w:sz="0" w:space="0" w:color="auto"/>
                                <w:bottom w:val="none" w:sz="0" w:space="0" w:color="auto"/>
                                <w:right w:val="none" w:sz="0" w:space="0" w:color="auto"/>
                              </w:divBdr>
                              <w:divsChild>
                                <w:div w:id="2084985942">
                                  <w:marLeft w:val="0"/>
                                  <w:marRight w:val="0"/>
                                  <w:marTop w:val="0"/>
                                  <w:marBottom w:val="0"/>
                                  <w:divBdr>
                                    <w:top w:val="none" w:sz="0" w:space="0" w:color="auto"/>
                                    <w:left w:val="none" w:sz="0" w:space="0" w:color="auto"/>
                                    <w:bottom w:val="none" w:sz="0" w:space="0" w:color="auto"/>
                                    <w:right w:val="none" w:sz="0" w:space="0" w:color="auto"/>
                                  </w:divBdr>
                                  <w:divsChild>
                                    <w:div w:id="1497843890">
                                      <w:marLeft w:val="0"/>
                                      <w:marRight w:val="0"/>
                                      <w:marTop w:val="0"/>
                                      <w:marBottom w:val="0"/>
                                      <w:divBdr>
                                        <w:top w:val="none" w:sz="0" w:space="0" w:color="auto"/>
                                        <w:left w:val="none" w:sz="0" w:space="0" w:color="auto"/>
                                        <w:bottom w:val="none" w:sz="0" w:space="0" w:color="auto"/>
                                        <w:right w:val="none" w:sz="0" w:space="0" w:color="auto"/>
                                      </w:divBdr>
                                      <w:divsChild>
                                        <w:div w:id="90244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990834">
      <w:bodyDiv w:val="1"/>
      <w:marLeft w:val="0"/>
      <w:marRight w:val="0"/>
      <w:marTop w:val="0"/>
      <w:marBottom w:val="0"/>
      <w:divBdr>
        <w:top w:val="none" w:sz="0" w:space="0" w:color="auto"/>
        <w:left w:val="none" w:sz="0" w:space="0" w:color="auto"/>
        <w:bottom w:val="none" w:sz="0" w:space="0" w:color="auto"/>
        <w:right w:val="none" w:sz="0" w:space="0" w:color="auto"/>
      </w:divBdr>
    </w:div>
    <w:div w:id="1606838686">
      <w:bodyDiv w:val="1"/>
      <w:marLeft w:val="0"/>
      <w:marRight w:val="0"/>
      <w:marTop w:val="0"/>
      <w:marBottom w:val="0"/>
      <w:divBdr>
        <w:top w:val="none" w:sz="0" w:space="0" w:color="auto"/>
        <w:left w:val="none" w:sz="0" w:space="0" w:color="auto"/>
        <w:bottom w:val="none" w:sz="0" w:space="0" w:color="auto"/>
        <w:right w:val="none" w:sz="0" w:space="0" w:color="auto"/>
      </w:divBdr>
    </w:div>
    <w:div w:id="1890220006">
      <w:bodyDiv w:val="1"/>
      <w:marLeft w:val="0"/>
      <w:marRight w:val="0"/>
      <w:marTop w:val="0"/>
      <w:marBottom w:val="0"/>
      <w:divBdr>
        <w:top w:val="none" w:sz="0" w:space="0" w:color="auto"/>
        <w:left w:val="none" w:sz="0" w:space="0" w:color="auto"/>
        <w:bottom w:val="none" w:sz="0" w:space="0" w:color="auto"/>
        <w:right w:val="none" w:sz="0" w:space="0" w:color="auto"/>
      </w:divBdr>
    </w:div>
    <w:div w:id="1942689138">
      <w:bodyDiv w:val="1"/>
      <w:marLeft w:val="0"/>
      <w:marRight w:val="0"/>
      <w:marTop w:val="0"/>
      <w:marBottom w:val="0"/>
      <w:divBdr>
        <w:top w:val="none" w:sz="0" w:space="0" w:color="auto"/>
        <w:left w:val="none" w:sz="0" w:space="0" w:color="auto"/>
        <w:bottom w:val="none" w:sz="0" w:space="0" w:color="auto"/>
        <w:right w:val="none" w:sz="0" w:space="0" w:color="auto"/>
      </w:divBdr>
    </w:div>
    <w:div w:id="1970549640">
      <w:bodyDiv w:val="1"/>
      <w:marLeft w:val="0"/>
      <w:marRight w:val="0"/>
      <w:marTop w:val="0"/>
      <w:marBottom w:val="0"/>
      <w:divBdr>
        <w:top w:val="none" w:sz="0" w:space="0" w:color="auto"/>
        <w:left w:val="none" w:sz="0" w:space="0" w:color="auto"/>
        <w:bottom w:val="none" w:sz="0" w:space="0" w:color="auto"/>
        <w:right w:val="none" w:sz="0" w:space="0" w:color="auto"/>
      </w:divBdr>
    </w:div>
    <w:div w:id="2018537111">
      <w:bodyDiv w:val="1"/>
      <w:marLeft w:val="0"/>
      <w:marRight w:val="0"/>
      <w:marTop w:val="0"/>
      <w:marBottom w:val="0"/>
      <w:divBdr>
        <w:top w:val="none" w:sz="0" w:space="0" w:color="auto"/>
        <w:left w:val="none" w:sz="0" w:space="0" w:color="auto"/>
        <w:bottom w:val="none" w:sz="0" w:space="0" w:color="auto"/>
        <w:right w:val="none" w:sz="0" w:space="0" w:color="auto"/>
      </w:divBdr>
    </w:div>
    <w:div w:id="211551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7399C-F161-442A-BB63-9A18854D5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202</Pages>
  <Words>43388</Words>
  <Characters>247317</Characters>
  <Application>Microsoft Office Word</Application>
  <DocSecurity>0</DocSecurity>
  <Lines>2060</Lines>
  <Paragraphs>580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Gurgenidze</dc:creator>
  <cp:keywords/>
  <dc:description/>
  <cp:lastModifiedBy>irakli chanqseliani</cp:lastModifiedBy>
  <cp:revision>156</cp:revision>
  <cp:lastPrinted>2023-03-30T07:09:00Z</cp:lastPrinted>
  <dcterms:created xsi:type="dcterms:W3CDTF">2023-03-28T09:48:00Z</dcterms:created>
  <dcterms:modified xsi:type="dcterms:W3CDTF">2023-09-19T23:07:00Z</dcterms:modified>
</cp:coreProperties>
</file>